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392" w:rsidRPr="007B6392" w:rsidRDefault="007B6392" w:rsidP="007B639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6392" w:rsidRPr="007B6392" w:rsidRDefault="007B6392" w:rsidP="007B639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6392" w:rsidRPr="007B6392" w:rsidRDefault="007B6392" w:rsidP="007B639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63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ПРОЕКТ </w:t>
      </w:r>
    </w:p>
    <w:p w:rsidR="007B6392" w:rsidRPr="007B6392" w:rsidRDefault="007B6392" w:rsidP="007B639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6392" w:rsidRPr="007B6392" w:rsidRDefault="007B6392" w:rsidP="007B63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b/>
          <w:sz w:val="24"/>
          <w:szCs w:val="24"/>
        </w:rPr>
        <w:t xml:space="preserve">Наредба за изменение и допълнение на </w:t>
      </w:r>
      <w:r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Наредба за определянето и администрирането на местните такси и цени на услуги на територията на Община Гурково,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</w:p>
    <w:p w:rsidR="007B6392" w:rsidRPr="007B6392" w:rsidRDefault="007B6392" w:rsidP="007B63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B6392" w:rsidRPr="007B6392" w:rsidRDefault="007B6392" w:rsidP="007B6392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§1.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B6392">
        <w:rPr>
          <w:rFonts w:ascii="Times New Roman" w:eastAsia="Times New Roman" w:hAnsi="Times New Roman" w:cs="Times New Roman"/>
          <w:sz w:val="24"/>
          <w:szCs w:val="24"/>
        </w:rPr>
        <w:t>Изменя  чл.2 от Глава първа „</w:t>
      </w:r>
      <w:r w:rsidRPr="007B6392">
        <w:rPr>
          <w:rFonts w:ascii="Times New Roman" w:eastAsia="Times New Roman" w:hAnsi="Times New Roman" w:cs="Times New Roman"/>
          <w:b/>
          <w:sz w:val="24"/>
          <w:szCs w:val="24"/>
        </w:rPr>
        <w:t>ОБЩИ ПОЛОЖЕНИЯ</w:t>
      </w:r>
      <w:r w:rsidRPr="007B6392">
        <w:rPr>
          <w:rFonts w:ascii="Times New Roman" w:eastAsia="Times New Roman" w:hAnsi="Times New Roman" w:cs="Times New Roman"/>
          <w:sz w:val="24"/>
          <w:szCs w:val="24"/>
        </w:rPr>
        <w:t xml:space="preserve">“, както следва: </w:t>
      </w:r>
    </w:p>
    <w:p w:rsidR="007B6392" w:rsidRPr="007B6392" w:rsidRDefault="007B6392" w:rsidP="007B639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1.в чл.2,ал.1,т.3  думите детски ясли и детски градини се заличават;</w:t>
      </w:r>
    </w:p>
    <w:p w:rsidR="007B6392" w:rsidRPr="007B6392" w:rsidRDefault="007B6392" w:rsidP="007B639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2. чл.2,ал.1, т.4 се отменя;</w:t>
      </w:r>
    </w:p>
    <w:p w:rsidR="007B6392" w:rsidRPr="007B6392" w:rsidRDefault="007B6392" w:rsidP="007B6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B639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§2.  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>В Глава Втора, раздел Първи</w:t>
      </w:r>
      <w:r w:rsidRPr="007B639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„</w:t>
      </w:r>
      <w:r w:rsidRPr="007B639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ТАКСА ЗА БИТОВИ ОТПАДЪЦИ</w:t>
      </w:r>
      <w:r w:rsidRPr="007B639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“ 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Чл.20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>,ал.4,т.1 се изменя,както следва: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</w:t>
      </w:r>
    </w:p>
    <w:p w:rsidR="007B6392" w:rsidRPr="007B6392" w:rsidRDefault="007B6392" w:rsidP="007B6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(4) Не се събира такса за:</w:t>
      </w:r>
    </w:p>
    <w:p w:rsidR="007B6392" w:rsidRPr="007B6392" w:rsidRDefault="007B6392" w:rsidP="007B6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1. сметосъбиране и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сметоизвозване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когато услугата не се предоставя от общината или ако имотът не се ползва през цялата година и е подадена декларация по образец </w:t>
      </w:r>
      <w:r w:rsidRPr="007B6392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( Декларация № 1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) от собственика или ползвателя до края на предходната година в общината по местонахождението на имота;</w:t>
      </w:r>
    </w:p>
    <w:p w:rsidR="00A558D4" w:rsidRDefault="007B6392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§3.</w:t>
      </w:r>
      <w:r w:rsidR="00A558D4" w:rsidRPr="00A558D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558D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Глава Втора, раздел Втори </w:t>
      </w:r>
      <w:r w:rsidR="00A558D4" w:rsidRPr="007B639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„</w:t>
      </w:r>
      <w:r w:rsidR="00A558D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ТАКС</w:t>
      </w:r>
      <w:r w:rsidR="00A558D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И</w:t>
      </w:r>
      <w:r w:rsidR="00A558D4" w:rsidRPr="007B639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ЗА</w:t>
      </w:r>
      <w:r w:rsidR="00A558D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ПОЛЗВАНЕ НА ПАЗАРИ,ТЪРЖИЩА,2ПАНАИРИ, ТРОТОАРИ, ПЛОЩАДИ, УЛИЧНИ ПЛАТНА И ТЕРЕНИ С ДРУ3ГО ПРЕДНАЗНАЧЕНИЕ</w:t>
      </w:r>
      <w:r w:rsidR="00A558D4" w:rsidRPr="007B639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“ </w:t>
      </w:r>
    </w:p>
    <w:p w:rsidR="007B6392" w:rsidRPr="007B6392" w:rsidRDefault="00A558D4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1. В </w:t>
      </w:r>
      <w:r w:rsidR="007B6392"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Чл.21,ал.4 се изменя,както следва:</w:t>
      </w:r>
    </w:p>
    <w:p w:rsidR="007B6392" w:rsidRPr="007B6392" w:rsidRDefault="007B6392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т.6.6 „За ползване на тротоари, площади, улични платна и други общински терени за временно разполагане на строителни материали и др.“ се изменя,както следва:</w:t>
      </w:r>
    </w:p>
    <w:p w:rsidR="007B6392" w:rsidRPr="007B6392" w:rsidRDefault="007B6392" w:rsidP="007B6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6.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.1.на квадратен метър на ден:</w:t>
      </w:r>
    </w:p>
    <w:p w:rsidR="007B6392" w:rsidRPr="007B6392" w:rsidRDefault="007B6392" w:rsidP="007B6392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първа зона – 1,20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лв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7B6392" w:rsidRPr="007B6392" w:rsidRDefault="007B6392" w:rsidP="007B6392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втора зона и останалите селища на Общината – 1,00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лв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7B6392" w:rsidRPr="007B6392" w:rsidRDefault="007B6392" w:rsidP="007B6392">
      <w:pPr>
        <w:spacing w:after="0"/>
        <w:ind w:right="2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т.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7.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„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ползване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общински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терени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дейности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друго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предназначение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-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кв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. м. </w:t>
      </w:r>
      <w:proofErr w:type="spellStart"/>
      <w:proofErr w:type="gram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proofErr w:type="gramEnd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ден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“ се изменя,както следва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:</w:t>
      </w:r>
    </w:p>
    <w:p w:rsidR="007B6392" w:rsidRPr="007B6392" w:rsidRDefault="007B6392" w:rsidP="007B6392">
      <w:pPr>
        <w:numPr>
          <w:ilvl w:val="0"/>
          <w:numId w:val="5"/>
        </w:numPr>
        <w:tabs>
          <w:tab w:val="clear" w:pos="360"/>
          <w:tab w:val="num" w:pos="708"/>
        </w:tabs>
        <w:spacing w:after="0" w:line="240" w:lineRule="auto"/>
        <w:ind w:left="708" w:right="2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първа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зона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– 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1,5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0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лв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;</w:t>
      </w:r>
    </w:p>
    <w:p w:rsidR="007B6392" w:rsidRPr="007B6392" w:rsidRDefault="007B6392" w:rsidP="007B6392">
      <w:pPr>
        <w:numPr>
          <w:ilvl w:val="0"/>
          <w:numId w:val="5"/>
        </w:numPr>
        <w:tabs>
          <w:tab w:val="clear" w:pos="360"/>
          <w:tab w:val="num" w:pos="0"/>
        </w:tabs>
        <w:spacing w:after="0" w:line="240" w:lineRule="auto"/>
        <w:ind w:left="708" w:right="2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втора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зона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останалите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селища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Общината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– 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,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0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0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лв</w:t>
      </w:r>
      <w:proofErr w:type="spellEnd"/>
    </w:p>
    <w:p w:rsidR="007B6392" w:rsidRPr="007B6392" w:rsidRDefault="00A558D4" w:rsidP="007B6392">
      <w:pPr>
        <w:widowControl w:val="0"/>
        <w:autoSpaceDE w:val="0"/>
        <w:autoSpaceDN w:val="0"/>
        <w:adjustRightInd w:val="0"/>
        <w:spacing w:after="0" w:line="240" w:lineRule="auto"/>
        <w:ind w:firstLine="34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</w:t>
      </w:r>
      <w:r w:rsidR="007B6392"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. В чл.22 се добавят нови ал.3 и ал.4</w:t>
      </w:r>
    </w:p>
    <w:p w:rsidR="007B6392" w:rsidRPr="007B6392" w:rsidRDefault="007B6392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(3) При прекратяване на ползването на площите по чл.21,ал. 4, лицата не заплащат такса за периода от края на текущия месец, в който е прекратено ползването до крайния срок на издаденото разрешително за ползване. </w:t>
      </w:r>
    </w:p>
    <w:p w:rsidR="007B6392" w:rsidRPr="007B6392" w:rsidRDefault="007B6392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(4) При промяна в размера на ползваната площ се издава ново разрешение за ползване. </w:t>
      </w:r>
    </w:p>
    <w:p w:rsidR="007B6392" w:rsidRPr="007B6392" w:rsidRDefault="00A558D4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§4</w:t>
      </w:r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7B6392"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Изменя се заглавието на раздел ІІІ от глава Втора, както следва:</w:t>
      </w:r>
    </w:p>
    <w:p w:rsidR="007B6392" w:rsidRPr="007B6392" w:rsidRDefault="007B6392" w:rsidP="007B63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7B639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„</w:t>
      </w:r>
      <w:r w:rsidRPr="007B639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ТАКСИ ЗА ЛАГЕРИ И СОЦИАЛНИ УСЛУГИ, ФИНАНСИРАНИ ОТ ОБЩИНСКИЯ БЮДЖЕТ </w:t>
      </w:r>
      <w:r w:rsidRPr="007B639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„</w:t>
      </w:r>
    </w:p>
    <w:p w:rsidR="007B6392" w:rsidRPr="007B6392" w:rsidRDefault="00A558D4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§5</w:t>
      </w:r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.  </w:t>
      </w:r>
      <w:r w:rsidR="007B6392"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Чл.24 се отменя;  </w:t>
      </w:r>
    </w:p>
    <w:p w:rsidR="007B6392" w:rsidRPr="007B6392" w:rsidRDefault="007B6392" w:rsidP="007B6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7B639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</w:t>
      </w:r>
      <w:r w:rsidRPr="007B639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§</w:t>
      </w:r>
      <w:r w:rsidR="00A558D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6</w:t>
      </w:r>
      <w:r w:rsidRPr="007B639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.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>Ч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л.25 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>се изменя,както следва:</w:t>
      </w:r>
    </w:p>
    <w:p w:rsidR="007B6392" w:rsidRPr="007B6392" w:rsidRDefault="007B6392" w:rsidP="007B63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392">
        <w:rPr>
          <w:rFonts w:ascii="Times New Roman" w:eastAsia="Calibri" w:hAnsi="Times New Roman" w:cs="Times New Roman"/>
          <w:sz w:val="24"/>
          <w:szCs w:val="24"/>
        </w:rPr>
        <w:t xml:space="preserve">     (1)Лицата, ползващи услуги в системата на Домашен социален патронаж  заплащат такса в размер на 2,00 лв. за всеки ден,в който е ползвана услугата.</w:t>
      </w:r>
    </w:p>
    <w:p w:rsidR="007B6392" w:rsidRPr="007B6392" w:rsidRDefault="007B6392" w:rsidP="007B63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(2)От бюджета на Община Гурково за сметка на собствените приходи се доплащат до 1,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5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0 лв. на ден на лице за храна и се поемат режийните разходи за осъществяване на услугата ( транспортни разходи за доставка на готовата храна и др.).</w:t>
      </w:r>
    </w:p>
    <w:p w:rsidR="007B6392" w:rsidRPr="007B6392" w:rsidRDefault="00A558D4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§ 7</w:t>
      </w:r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Чл.35 се изменя,както следва:</w:t>
      </w:r>
    </w:p>
    <w:p w:rsidR="007B6392" w:rsidRPr="007B6392" w:rsidRDefault="007B6392" w:rsidP="007B6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B639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</w:t>
      </w:r>
      <w:r w:rsidRPr="007B639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Чл.35. 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Размерът на таксите за технически услуги се определя както следва:</w:t>
      </w:r>
    </w:p>
    <w:p w:rsidR="007B6392" w:rsidRPr="007B6392" w:rsidRDefault="007B6392" w:rsidP="007B6392">
      <w:pPr>
        <w:numPr>
          <w:ilvl w:val="0"/>
          <w:numId w:val="2"/>
        </w:numPr>
        <w:spacing w:after="0" w:line="240" w:lineRule="auto"/>
        <w:ind w:hanging="1374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 издаване на скица за недвижим имот – 1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,00 лв.</w:t>
      </w:r>
    </w:p>
    <w:p w:rsidR="007B6392" w:rsidRPr="007B6392" w:rsidRDefault="007B6392" w:rsidP="007B6392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>2.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 издаване на скица за поземлен имот с указан начин на</w:t>
      </w:r>
    </w:p>
    <w:p w:rsidR="007B6392" w:rsidRPr="007B6392" w:rsidRDefault="007B6392" w:rsidP="007B6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застрояване 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( виза за проектиране) 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– 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>26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,00 лв.</w:t>
      </w:r>
    </w:p>
    <w:p w:rsidR="007B6392" w:rsidRPr="007B6392" w:rsidRDefault="007B6392" w:rsidP="007B6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3.т.3 се отменя </w:t>
      </w:r>
    </w:p>
    <w:p w:rsidR="007B6392" w:rsidRPr="007B6392" w:rsidRDefault="007B6392" w:rsidP="007B6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4.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проверка на строителна линия и ниво на строеж – 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>25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,00 лева</w:t>
      </w:r>
    </w:p>
    <w:p w:rsidR="007B6392" w:rsidRPr="007B6392" w:rsidRDefault="007B6392" w:rsidP="007B6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5.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 издаване на удостоверения за факти и обстоятелства по</w:t>
      </w:r>
    </w:p>
    <w:p w:rsidR="007B6392" w:rsidRPr="007B6392" w:rsidRDefault="007B6392" w:rsidP="007B6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териториалното и селищното устройство – 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,00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лв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7B6392" w:rsidRPr="007B6392" w:rsidRDefault="007B6392" w:rsidP="007B6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6.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 заверяване на преписи от документи и на копия от планове и</w:t>
      </w:r>
    </w:p>
    <w:p w:rsidR="007B6392" w:rsidRPr="007B6392" w:rsidRDefault="007B6392" w:rsidP="007B6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документацията към тях – 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,00 лв.;</w:t>
      </w:r>
    </w:p>
    <w:p w:rsidR="007B6392" w:rsidRPr="007B6392" w:rsidRDefault="007B6392" w:rsidP="007B6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      7.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 издаване на разрешение за поставяне на временни съоръжения</w:t>
      </w:r>
    </w:p>
    <w:p w:rsidR="007B6392" w:rsidRPr="007B6392" w:rsidRDefault="007B6392" w:rsidP="007B6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 търговия – маси, павилиони, кабини и други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</w:p>
    <w:p w:rsidR="007B6392" w:rsidRPr="007B6392" w:rsidRDefault="007B6392" w:rsidP="007B6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а) за обекти до 20 кв. м – 50 лв.</w:t>
      </w:r>
    </w:p>
    <w:p w:rsidR="007B6392" w:rsidRPr="007B6392" w:rsidRDefault="007B6392" w:rsidP="007B6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б)за обекти над 20 кв. м – 50 лв. + 0,1 лв. на кв.м. над 20 кв. м.</w:t>
      </w:r>
    </w:p>
    <w:p w:rsidR="007B6392" w:rsidRPr="007B6392" w:rsidRDefault="007B6392" w:rsidP="007B6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8.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 издаване на разрешение за строеж, основен ремонт и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преустройство на съществуващи сгради и помещения в тях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</w:p>
    <w:p w:rsidR="007B6392" w:rsidRPr="007B6392" w:rsidRDefault="007B6392" w:rsidP="007B6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а)за обекти 1,2 и 3 категория по смисъла на ЗУТ – 120 лв.</w:t>
      </w:r>
    </w:p>
    <w:p w:rsidR="007B6392" w:rsidRPr="007B6392" w:rsidRDefault="007B6392" w:rsidP="007B6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 xml:space="preserve">  б) за обекти 4 и 5 категория по смисъла на ЗУТ     -  60 лв.</w:t>
      </w:r>
    </w:p>
    <w:p w:rsidR="007B6392" w:rsidRPr="007B6392" w:rsidRDefault="007B6392" w:rsidP="007B63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 xml:space="preserve">  в)за обекти 6 категория по смисъла на ЗУТ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 xml:space="preserve">    - 30 лв.</w:t>
      </w:r>
    </w:p>
    <w:p w:rsidR="007B6392" w:rsidRPr="007B6392" w:rsidRDefault="00A558D4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§ 8</w:t>
      </w:r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Чл.36,ал.2 се изменя,както следва:</w:t>
      </w:r>
    </w:p>
    <w:p w:rsidR="007B6392" w:rsidRPr="007B6392" w:rsidRDefault="007B6392" w:rsidP="007B6392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ал.2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. За извършване на бърза услуга до 3 дни таксата се удвоява.</w:t>
      </w:r>
    </w:p>
    <w:p w:rsidR="007B6392" w:rsidRPr="007B6392" w:rsidRDefault="00A558D4" w:rsidP="007B6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§ 9</w:t>
      </w:r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. </w:t>
      </w:r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чл.37</w:t>
      </w:r>
      <w:r w:rsidR="007B6392"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7B6392"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се изменя, както следва:</w:t>
      </w:r>
      <w:r w:rsidR="007B6392"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7B6392" w:rsidRPr="007B6392" w:rsidRDefault="007B6392" w:rsidP="007B6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B639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ал.1</w:t>
      </w:r>
      <w:r w:rsidR="00A558D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)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„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 извърш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>ва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е на 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услуги 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издаване на документи 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гражданското състояние се заплащат следните такси:</w:t>
      </w:r>
    </w:p>
    <w:p w:rsidR="007B6392" w:rsidRPr="007B6392" w:rsidRDefault="007B6392" w:rsidP="007B6392">
      <w:pPr>
        <w:numPr>
          <w:ilvl w:val="0"/>
          <w:numId w:val="3"/>
        </w:numPr>
        <w:tabs>
          <w:tab w:val="num" w:pos="709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издаване на удостоверение за наследници – 6,00  лв.;</w:t>
      </w:r>
    </w:p>
    <w:p w:rsidR="007B6392" w:rsidRPr="007B6392" w:rsidRDefault="007B6392" w:rsidP="007B6392">
      <w:pPr>
        <w:numPr>
          <w:ilvl w:val="0"/>
          <w:numId w:val="3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издаване на удостоверение за идентичност на имена -  4,00 лв.;</w:t>
      </w:r>
    </w:p>
    <w:p w:rsidR="007B6392" w:rsidRPr="007B6392" w:rsidRDefault="007B6392" w:rsidP="007B6392">
      <w:pPr>
        <w:numPr>
          <w:ilvl w:val="0"/>
          <w:numId w:val="3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издаване на удостоверение, че не е съставен акт за раждане или акт за смърт – 4,00 лв.</w:t>
      </w:r>
    </w:p>
    <w:p w:rsidR="007B6392" w:rsidRPr="007B6392" w:rsidRDefault="007B6392" w:rsidP="007B6392">
      <w:pPr>
        <w:numPr>
          <w:ilvl w:val="0"/>
          <w:numId w:val="3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издаване на дубликати на удостоверение за раждане или за граждански брак,  както и за повторно издаване на препис – извлечение от акт за смърт – 5,00 лв.;</w:t>
      </w:r>
    </w:p>
    <w:p w:rsidR="007B6392" w:rsidRPr="007B6392" w:rsidRDefault="007B6392" w:rsidP="007B6392">
      <w:pPr>
        <w:numPr>
          <w:ilvl w:val="0"/>
          <w:numId w:val="3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издаване на удостоверение за семейно положение – 4,00 лв.</w:t>
      </w:r>
    </w:p>
    <w:p w:rsidR="007B6392" w:rsidRPr="007B6392" w:rsidRDefault="007B6392" w:rsidP="007B6392">
      <w:pPr>
        <w:numPr>
          <w:ilvl w:val="0"/>
          <w:numId w:val="3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издаване на удостоверение за родствени връзки – 4,00 лв.</w:t>
      </w:r>
    </w:p>
    <w:p w:rsidR="007B6392" w:rsidRPr="007B6392" w:rsidRDefault="007B6392" w:rsidP="007B6392">
      <w:pPr>
        <w:numPr>
          <w:ilvl w:val="0"/>
          <w:numId w:val="3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адресна регистрация и/или издаване на удостоверения за постоянен или настоящ адрес –4,00 лв.</w:t>
      </w:r>
    </w:p>
    <w:p w:rsidR="007B6392" w:rsidRPr="007B6392" w:rsidRDefault="007B6392" w:rsidP="007B6392">
      <w:pPr>
        <w:numPr>
          <w:ilvl w:val="0"/>
          <w:numId w:val="3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издаване на многоезично извлечение от акт за гражданско състояние – 12.00 лв.</w:t>
      </w:r>
    </w:p>
    <w:p w:rsidR="007B6392" w:rsidRPr="007B6392" w:rsidRDefault="007B6392" w:rsidP="007B6392">
      <w:pPr>
        <w:numPr>
          <w:ilvl w:val="0"/>
          <w:numId w:val="3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легализация на документи по гражданското състояние за чужбина – 12,00 лв.</w:t>
      </w:r>
    </w:p>
    <w:p w:rsidR="007B6392" w:rsidRPr="007B6392" w:rsidRDefault="007B6392" w:rsidP="007B6392">
      <w:pPr>
        <w:numPr>
          <w:ilvl w:val="0"/>
          <w:numId w:val="3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всички други видове удостоверения  по гражданското състояние по искане на граждани – 5,00 лв.; </w:t>
      </w:r>
    </w:p>
    <w:p w:rsidR="007B6392" w:rsidRPr="007B6392" w:rsidRDefault="007B6392" w:rsidP="007B6392">
      <w:pPr>
        <w:numPr>
          <w:ilvl w:val="0"/>
          <w:numId w:val="3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преписи (копия)  от документи – 1,50 лв. на страница.</w:t>
      </w:r>
    </w:p>
    <w:p w:rsidR="007B6392" w:rsidRPr="007B6392" w:rsidRDefault="007B6392" w:rsidP="007B639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</w:t>
      </w:r>
      <w:r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ал.2</w:t>
      </w:r>
      <w:r w:rsidR="00A558D4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Срокът за извършване на обикновени услуги по ал.1 е: </w:t>
      </w:r>
    </w:p>
    <w:p w:rsidR="007B6392" w:rsidRPr="007B6392" w:rsidRDefault="007B6392" w:rsidP="007B639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а) За услугите по т. 1– 14 дни   </w:t>
      </w:r>
    </w:p>
    <w:p w:rsidR="007B6392" w:rsidRPr="007B6392" w:rsidRDefault="007B6392" w:rsidP="007B639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б) за услугите по  т.7– 1 ден</w:t>
      </w:r>
    </w:p>
    <w:p w:rsidR="007B6392" w:rsidRPr="007B6392" w:rsidRDefault="007B6392" w:rsidP="007B639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в) За услугите по т. 2 – т.6,т. 8 – т.11  – 3  дни </w:t>
      </w:r>
    </w:p>
    <w:p w:rsidR="007B6392" w:rsidRPr="007B6392" w:rsidRDefault="00A558D4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ал.3)</w:t>
      </w:r>
      <w:r w:rsidR="007B6392"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извършване на бърза административна услуга в рамките до (3) три работни дни за услугите по буква „а“  и в рамките на 1 работен ден за услугите по буква „в“ на предходната алинея, таксата по ал. 1 се заплаща в двоен размер. </w:t>
      </w:r>
    </w:p>
    <w:p w:rsidR="007B6392" w:rsidRPr="007B6392" w:rsidRDefault="00A558D4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§ 10</w:t>
      </w:r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Чл. 38</w:t>
      </w:r>
      <w:r w:rsidR="007B6392"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изменя както следва:</w:t>
      </w:r>
    </w:p>
    <w:p w:rsidR="007B6392" w:rsidRPr="007B6392" w:rsidRDefault="007B6392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</w:t>
      </w:r>
      <w:r w:rsidR="00A558D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ал.1)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извършване на услуги свързани със собствеността и статута на имотите се определят следните такси: </w:t>
      </w:r>
    </w:p>
    <w:p w:rsidR="007B6392" w:rsidRPr="007B6392" w:rsidRDefault="007B6392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1.За издаване на удостоверение за собствеността и статута на имоти – частна собственост и имоти – общинска собственост – 8.00 лв. </w:t>
      </w:r>
    </w:p>
    <w:p w:rsidR="007B6392" w:rsidRPr="007B6392" w:rsidRDefault="007B6392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2.За заверка на молба-декларация за снабдяване с нотариален акт по обстоятелствена проверка – 6.00 лв. /брой. </w:t>
      </w:r>
    </w:p>
    <w:p w:rsidR="007B6392" w:rsidRPr="007B6392" w:rsidRDefault="007B6392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3.За издаване на копия от документи съхранявани в архива на общинска собственост /заповеди, договори, протоколи по </w:t>
      </w:r>
      <w:proofErr w:type="spellStart"/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>отчуждителни</w:t>
      </w:r>
      <w:proofErr w:type="spellEnd"/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преписки/ - 8.</w:t>
      </w:r>
      <w:r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лв. </w:t>
      </w:r>
    </w:p>
    <w:p w:rsidR="007B6392" w:rsidRPr="007B6392" w:rsidRDefault="007B6392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4.За издаване на удостоверение за наличие или липса на съставен акт за общинска собственост – 8 лв.</w:t>
      </w:r>
    </w:p>
    <w:p w:rsidR="007B6392" w:rsidRPr="007B6392" w:rsidRDefault="007B6392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5.За издаване на удостоверение  за наличие или липса на претенции за възстановяване собствеността върху недвижими имоти – 8 лв.</w:t>
      </w:r>
    </w:p>
    <w:p w:rsidR="007B6392" w:rsidRPr="007B6392" w:rsidRDefault="007B6392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6.За издаване на удостоверение за отписване на имот от актовите книги за имотите – общинска собственост – 8 лв.</w:t>
      </w:r>
    </w:p>
    <w:p w:rsidR="007B6392" w:rsidRPr="007B6392" w:rsidRDefault="007B6392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ал.2.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Срокът за извършване на обикновени услуги по ал.1 е 7 дни. </w:t>
      </w:r>
    </w:p>
    <w:p w:rsidR="007B6392" w:rsidRPr="007B6392" w:rsidRDefault="007B6392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ал.3.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извършване на бърза административна услуга в рамките до (3) три работни дни за услугите ал. 1, таксата  се заплаща в двоен размер. </w:t>
      </w:r>
    </w:p>
    <w:p w:rsidR="007B6392" w:rsidRPr="007B6392" w:rsidRDefault="007B6392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="00A558D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§ 11</w:t>
      </w:r>
      <w:r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.Чл.52 се изменя, както следва:</w:t>
      </w:r>
    </w:p>
    <w:p w:rsidR="007B6392" w:rsidRPr="007B6392" w:rsidRDefault="007B6392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</w:t>
      </w:r>
      <w:r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ал.1,т.3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отменя</w:t>
      </w:r>
    </w:p>
    <w:p w:rsidR="007B6392" w:rsidRPr="007B6392" w:rsidRDefault="007B6392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</w:t>
      </w:r>
      <w:r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ал.2,т.2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изменя:   „бърза – в рамките  до 3 работни дни“</w:t>
      </w:r>
    </w:p>
    <w:p w:rsidR="007B6392" w:rsidRPr="007B6392" w:rsidRDefault="007B6392" w:rsidP="007B6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    </w:t>
      </w:r>
      <w:r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ал.2,т.3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отменя</w:t>
      </w:r>
    </w:p>
    <w:p w:rsidR="007B6392" w:rsidRPr="007B6392" w:rsidRDefault="007B6392" w:rsidP="007B6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</w:t>
      </w:r>
      <w:r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ал.3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изменя :  „ Сроковете за извършване на услугите започват да текат от деня на подаване на заявлението и заплащане на таксата за съответния вид услуга.Заплащането се извършва в  брой или чрез ПОС терминално устройство на касата в Община Гурково и безкасово по банкова сметка на Община Гурково.“ </w:t>
      </w:r>
    </w:p>
    <w:p w:rsidR="007B6392" w:rsidRPr="007B6392" w:rsidRDefault="007B6392" w:rsidP="007B6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ал.4</w:t>
      </w:r>
      <w:r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изменя, както следва: „Бързата услуга се заплаща в двоен размер“</w:t>
      </w:r>
    </w:p>
    <w:p w:rsidR="007B6392" w:rsidRPr="007B6392" w:rsidRDefault="00A558D4" w:rsidP="007B6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§ 12</w:t>
      </w:r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чл.53</w:t>
      </w:r>
      <w:r w:rsidR="007B6392" w:rsidRPr="007B63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изменя, както следва: Образците на заявления за извършване на конкретна услуга или предоставяне на право от общината се утвърждават с „Вътрешните правила за организация на административно обслужване в община Гурково“ и се публикуват на интернет-страницата на общината.</w:t>
      </w:r>
    </w:p>
    <w:p w:rsidR="007B6392" w:rsidRPr="007B6392" w:rsidRDefault="00A558D4" w:rsidP="007B6392">
      <w:pPr>
        <w:tabs>
          <w:tab w:val="left" w:pos="5342"/>
        </w:tabs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§ 13</w:t>
      </w:r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</w:t>
      </w:r>
      <w:r w:rsidR="007B6392" w:rsidRPr="007B63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7B6392" w:rsidRPr="007B63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В </w:t>
      </w:r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Приложение №1</w:t>
      </w:r>
      <w:proofErr w:type="gramStart"/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„Ц</w:t>
      </w:r>
      <w:proofErr w:type="gramEnd"/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ени н</w:t>
      </w:r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а </w:t>
      </w:r>
      <w:proofErr w:type="spellStart"/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услуги</w:t>
      </w:r>
      <w:proofErr w:type="spellEnd"/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, </w:t>
      </w:r>
      <w:proofErr w:type="spellStart"/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пред</w:t>
      </w:r>
      <w:proofErr w:type="spellEnd"/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</w:t>
      </w:r>
      <w:proofErr w:type="spellStart"/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став</w:t>
      </w:r>
      <w:proofErr w:type="spellEnd"/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я</w:t>
      </w:r>
      <w:proofErr w:type="spellStart"/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ни</w:t>
      </w:r>
      <w:proofErr w:type="spellEnd"/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от</w:t>
      </w:r>
      <w:proofErr w:type="spellEnd"/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общината</w:t>
      </w:r>
      <w:proofErr w:type="spellEnd"/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на</w:t>
      </w:r>
      <w:proofErr w:type="spellEnd"/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основание</w:t>
      </w:r>
      <w:proofErr w:type="spellEnd"/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чл.6, ал.2 </w:t>
      </w:r>
      <w:proofErr w:type="spellStart"/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от</w:t>
      </w:r>
      <w:proofErr w:type="spellEnd"/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ЗМТД</w:t>
      </w:r>
      <w:r w:rsidR="007B6392" w:rsidRPr="007B63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”  се правят следните промени:</w:t>
      </w:r>
    </w:p>
    <w:tbl>
      <w:tblPr>
        <w:tblW w:w="974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747"/>
        <w:gridCol w:w="1276"/>
      </w:tblGrid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т.2.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Издаване на удостоверение от общ характер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5,00 лева</w:t>
            </w: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т.3.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отменя се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т.4.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Издаване на удостоверение за наличие или липса на задължения по ЗМДТ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4,00 лева</w:t>
            </w: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т.5.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извършване на копирни услуги на граждани за 1 страница:</w:t>
            </w:r>
          </w:p>
          <w:p w:rsidR="007B6392" w:rsidRPr="007B6392" w:rsidRDefault="007B6392" w:rsidP="007B639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формат А4</w:t>
            </w:r>
          </w:p>
          <w:p w:rsidR="007B6392" w:rsidRPr="007B6392" w:rsidRDefault="007B6392" w:rsidP="007B639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формат А3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0,20 лв.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0,40 лв.</w:t>
            </w: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т.7.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отменя се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т.8.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отменя се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т.12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rPr>
                <w:rFonts w:ascii="Cambria" w:eastAsia="Times New Roman" w:hAnsi="Cambria" w:cs="Arial"/>
                <w:sz w:val="24"/>
                <w:szCs w:val="24"/>
                <w:lang w:eastAsia="bg-BG"/>
              </w:rPr>
            </w:pPr>
            <w:r w:rsidRPr="007B6392">
              <w:rPr>
                <w:rFonts w:ascii="Cambria" w:eastAsia="Times New Roman" w:hAnsi="Cambria" w:cs="Arial"/>
                <w:lang w:eastAsia="bg-BG"/>
              </w:rPr>
              <w:t xml:space="preserve">"Издаване на разрешително за отсичане и изкореняване до 5 дървета и до 1 дка лозя в селскостопанските земи " 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20,00 лв.</w:t>
            </w: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т.14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Издаване на удостоверение за данъчна оценка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8,00 лв.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т.15.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Издаване на удостоверение за декларирани данни 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4,00 лв.</w:t>
            </w: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т.16.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Издаване на удостоверение за платен данък върху наследствата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6,00 лв.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т.17.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Издаване на копие от платежен документ по ЗМДТ 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2,00 лв.</w:t>
            </w: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т.18.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Издаване на разрешително за удължено работно време на търговски обект 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50,00 лв.</w:t>
            </w: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т.19.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Издаване на разрешения  за поставяне на реклами 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30,00 лв.</w:t>
            </w: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т.20.  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отменя се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т.22.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Одобряване на План за безопасност и здраве и План за управление на строителните отпадъци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- за одобряване на ПБЗ  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- за одобряване на ПУСО 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30,00 лв.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30,00 лв.</w:t>
            </w: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т.25.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Издаване на удостоверение,че обособените дялове или части отговарят на одобрени за това инвестиционни проекти за извършване на доброволна делба по чл.202 от ЗУТ 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10,00 лв.</w:t>
            </w: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т.30.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Всички други видове становища, издавани от техническа служба на общината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10,00 лв.</w:t>
            </w: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т.34.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„Разглеждане на проекти от </w:t>
            </w:r>
            <w:proofErr w:type="spellStart"/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ОбЕСУТ</w:t>
            </w:r>
            <w:proofErr w:type="spellEnd"/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7B6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а)за сгради и линейни обекти</w:t>
            </w:r>
          </w:p>
          <w:p w:rsidR="007B6392" w:rsidRPr="007B6392" w:rsidRDefault="007B6392" w:rsidP="007B6392">
            <w:pPr>
              <w:spacing w:after="0" w:line="240" w:lineRule="auto"/>
              <w:ind w:firstLine="99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7B6392" w:rsidRPr="007B6392" w:rsidRDefault="007B6392" w:rsidP="007B6392">
            <w:pPr>
              <w:spacing w:after="0" w:line="240" w:lineRule="auto"/>
              <w:ind w:firstLine="99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б) за вид ПУП-за 1 имот –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  - за физически лица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  - за юридически лица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в) ПУП-ПРЗ(План</w:t>
            </w:r>
            <w:r w:rsidRPr="007B6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bg-BG"/>
              </w:rPr>
              <w:t xml:space="preserve"> </w:t>
            </w:r>
            <w:r w:rsidRPr="007B6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за регулация и застрояване)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  - за физически лица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  - за юридически лица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в) ПЗ или ПР(План за застрояване или План</w:t>
            </w:r>
            <w:r w:rsidRPr="007B6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bg-BG"/>
              </w:rPr>
              <w:t xml:space="preserve"> </w:t>
            </w:r>
            <w:r w:rsidRPr="007B6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за регулация)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  - за физически лица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  - за юридически лица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35 лв.+0,3 лв./кв.м </w:t>
            </w: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или </w:t>
            </w:r>
            <w:proofErr w:type="spellStart"/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лин</w:t>
            </w:r>
            <w:proofErr w:type="spellEnd"/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.м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80,00 лв.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150,00 лв.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80,00 лв.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150,00 лв.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50,00 лв.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100,00 лв.</w:t>
            </w: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т.35.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Издаване на удостоверение за търпимост на строеж 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30,00 лв.</w:t>
            </w: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т.36.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Издаване на удостоверение по чл.54а,ал.3 от ЗКИР, във връзка с чл.175 от ЗУТ 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20,00 лв.</w:t>
            </w: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т.37.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Провеждане на граждански ритуали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без ритуал в служба ГРАО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ритуал в зала на Общината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ритуал на друго място на територията на общината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20,00 лв.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35,00 лв.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50,00 лв.</w:t>
            </w: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т.38.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Ползване на общински зали </w:t>
            </w:r>
            <w:r w:rsidRPr="007B6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e-BY" w:eastAsia="bg-BG"/>
              </w:rPr>
              <w:t>/изм. и доп. Р.№ 373/27.01.2011 г./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35,00 лв.</w:t>
            </w: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т.45.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Доставяне на вода за напояване на дворните места в регулация и извън регулацията на населеното място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20 лв. / </w:t>
            </w:r>
            <w:proofErr w:type="spellStart"/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дка</w:t>
            </w:r>
            <w:proofErr w:type="spellEnd"/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на</w:t>
            </w:r>
            <w:proofErr w:type="spellEnd"/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година</w:t>
            </w:r>
            <w:proofErr w:type="spellEnd"/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т.46.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Доставяне на вода за питейно-битови нужди за населени места, които не са към системата на </w:t>
            </w:r>
            <w:proofErr w:type="spellStart"/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ВиК</w:t>
            </w:r>
            <w:proofErr w:type="spellEnd"/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Стара Загора</w:t>
            </w:r>
          </w:p>
          <w:p w:rsidR="007B6392" w:rsidRPr="007B6392" w:rsidRDefault="007B6392" w:rsidP="007B639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с.Пчелиново,с.Лява река,с.Димовци и с.Конаре“ - съгласно показания на водомера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7B6392" w:rsidRPr="007B6392" w:rsidRDefault="007B6392" w:rsidP="007B639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за имоти,в които няма монтирани водомери – за всеки ползвател на имота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2,00 лв./куб.м.   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5,00 лв. на ползвател</w:t>
            </w: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т.47.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Отменя се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т.51.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Проверка за установяване съответствието на строежа с издадените строителни книжа и за това,че ПУП е приложен по отношение на застрояването“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25,00 лв.    </w:t>
            </w: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т.53.  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Маркиране на дървесина,добита извън горския фонд,с общинска марка за 1 куб.м ( издаване на превозен билет) 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5,00</w:t>
            </w:r>
          </w:p>
        </w:tc>
      </w:tr>
      <w:tr w:rsidR="007B6392" w:rsidRPr="007B6392" w:rsidTr="005D37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т.5</w:t>
            </w: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. 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Такса за транспортиране и извозване на отпадъци /с код 200307/ образувани в резултат на строително-ремонтни дейности  до ПС Гурково ( Изм. и доп. р.№ 373/ 27.01.2011 г.по Протокол № 45; изм. и доп. с </w:t>
            </w:r>
            <w:proofErr w:type="spellStart"/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реш</w:t>
            </w:r>
            <w:proofErr w:type="spellEnd"/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. №506/20.12.2018 г. </w:t>
            </w: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)</w:t>
            </w: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по населени места както следва:</w:t>
            </w:r>
          </w:p>
          <w:p w:rsidR="007B6392" w:rsidRPr="007B6392" w:rsidRDefault="007B6392" w:rsidP="007B63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Гурково</w:t>
            </w:r>
          </w:p>
          <w:p w:rsidR="007B6392" w:rsidRPr="007B6392" w:rsidRDefault="007B6392" w:rsidP="007B63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Паничерево</w:t>
            </w:r>
          </w:p>
          <w:p w:rsidR="007B6392" w:rsidRPr="007B6392" w:rsidRDefault="007B6392" w:rsidP="007B63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Конаре</w:t>
            </w:r>
          </w:p>
          <w:p w:rsidR="007B6392" w:rsidRPr="007B6392" w:rsidRDefault="007B6392" w:rsidP="007B63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Димовци</w:t>
            </w:r>
          </w:p>
          <w:p w:rsidR="007B6392" w:rsidRPr="007B6392" w:rsidRDefault="007B6392" w:rsidP="007B63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Лява река и Пчелиново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за 1 бр. контейнер за 2 дни  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 лв.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 лв.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 лв.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 лв.</w:t>
            </w:r>
          </w:p>
          <w:p w:rsidR="007B6392" w:rsidRPr="007B6392" w:rsidRDefault="007B6392" w:rsidP="007B6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7B63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лв.</w:t>
            </w:r>
          </w:p>
        </w:tc>
      </w:tr>
    </w:tbl>
    <w:p w:rsidR="007B6392" w:rsidRPr="007B6392" w:rsidRDefault="007B6392" w:rsidP="007B6392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p w:rsidR="007B6392" w:rsidRPr="007B6392" w:rsidRDefault="007B6392" w:rsidP="007B63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§ 15.</w:t>
      </w:r>
      <w:r w:rsidRPr="007B6392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В декларация № 1 към чл.20,ал.4,т.1 се променя текста: „ Срок на подаване“, както следва: Декларацията се подава до края на предходната година.</w:t>
      </w:r>
    </w:p>
    <w:p w:rsidR="007B6392" w:rsidRPr="007B6392" w:rsidRDefault="007B6392" w:rsidP="007B63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B6392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§16.Наредбата за изменение и допълнение на Наредба за определянето и администрирането на местните такси, цени на услуги и права на територията на община Гурково </w:t>
      </w:r>
      <w:r w:rsidRPr="007B6392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 xml:space="preserve"> влиза в сила, считано от ...............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B6392" w:rsidRPr="007B6392" w:rsidRDefault="007B6392" w:rsidP="007B6392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9655F" w:rsidRDefault="0019655F"/>
    <w:sectPr w:rsidR="0019655F" w:rsidSect="00775511">
      <w:pgSz w:w="11920" w:h="16840"/>
      <w:pgMar w:top="760" w:right="580" w:bottom="280" w:left="130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5E69"/>
    <w:multiLevelType w:val="multilevel"/>
    <w:tmpl w:val="AC34C3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09AB0C1E"/>
    <w:multiLevelType w:val="singleLevel"/>
    <w:tmpl w:val="15862214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</w:lvl>
  </w:abstractNum>
  <w:abstractNum w:abstractNumId="2">
    <w:nsid w:val="23D447BD"/>
    <w:multiLevelType w:val="singleLevel"/>
    <w:tmpl w:val="C7ACAD28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>
    <w:nsid w:val="619549A6"/>
    <w:multiLevelType w:val="hybridMultilevel"/>
    <w:tmpl w:val="B96C0814"/>
    <w:lvl w:ilvl="0" w:tplc="F8D0F3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392"/>
    <w:rsid w:val="0019655F"/>
    <w:rsid w:val="007B6392"/>
    <w:rsid w:val="00A558D4"/>
    <w:rsid w:val="00D9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2022-08-03T07:59:00Z</dcterms:created>
  <dcterms:modified xsi:type="dcterms:W3CDTF">2022-08-03T08:18:00Z</dcterms:modified>
</cp:coreProperties>
</file>