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6E8B" w:rsidRDefault="00396E8B" w:rsidP="009A1465">
      <w:pPr>
        <w:rPr>
          <w:rFonts w:eastAsia="Lucida Sans Unicode"/>
        </w:rPr>
      </w:pPr>
    </w:p>
    <w:p w:rsidR="00C1005E" w:rsidRPr="002B2C71" w:rsidRDefault="00C1005E" w:rsidP="00C1005E">
      <w:pPr>
        <w:rPr>
          <w:rFonts w:eastAsia="Lucida Sans Unicode"/>
          <w:b/>
          <w:kern w:val="3"/>
          <w:sz w:val="28"/>
          <w:szCs w:val="28"/>
          <w:u w:val="single"/>
          <w:lang w:val="en-US"/>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C1005E" w:rsidRPr="009619B9" w:rsidRDefault="00C1005E" w:rsidP="00C1005E">
      <w:pPr>
        <w:jc w:val="both"/>
        <w:rPr>
          <w:sz w:val="16"/>
          <w:szCs w:val="16"/>
          <w:lang w:val="en-GB"/>
        </w:rPr>
      </w:pPr>
    </w:p>
    <w:p w:rsidR="00C1005E" w:rsidRPr="002E60FF" w:rsidRDefault="00C1005E" w:rsidP="00C1005E">
      <w:pPr>
        <w:jc w:val="both"/>
        <w:rPr>
          <w:lang w:val="en-GB"/>
        </w:rPr>
      </w:pPr>
    </w:p>
    <w:p w:rsidR="00C1005E" w:rsidRPr="002E60FF" w:rsidRDefault="00C1005E" w:rsidP="00C1005E">
      <w:pPr>
        <w:jc w:val="both"/>
        <w:rPr>
          <w:sz w:val="16"/>
          <w:szCs w:val="16"/>
          <w:lang w:val="en-GB"/>
        </w:rPr>
      </w:pPr>
    </w:p>
    <w:p w:rsidR="00C1005E" w:rsidRPr="002E60FF" w:rsidRDefault="00C1005E" w:rsidP="00C1005E">
      <w:pPr>
        <w:ind w:left="2820" w:firstLine="12"/>
        <w:jc w:val="both"/>
        <w:rPr>
          <w:sz w:val="32"/>
          <w:szCs w:val="32"/>
        </w:rPr>
      </w:pPr>
    </w:p>
    <w:p w:rsidR="00C1005E" w:rsidRPr="002E60FF" w:rsidRDefault="00C1005E" w:rsidP="00C1005E">
      <w:pPr>
        <w:ind w:left="2820" w:firstLine="12"/>
        <w:jc w:val="both"/>
        <w:rPr>
          <w:sz w:val="32"/>
          <w:szCs w:val="32"/>
          <w:lang w:val="en-US"/>
        </w:rPr>
      </w:pPr>
      <w:r w:rsidRPr="002E60FF">
        <w:rPr>
          <w:sz w:val="32"/>
          <w:szCs w:val="32"/>
        </w:rPr>
        <w:t xml:space="preserve">        </w:t>
      </w:r>
      <w:r w:rsidR="00790D46">
        <w:rPr>
          <w:sz w:val="32"/>
          <w:szCs w:val="32"/>
          <w:lang w:val="en-US"/>
        </w:rPr>
        <w:t xml:space="preserve"> </w:t>
      </w:r>
      <w:r w:rsidRPr="002E60FF">
        <w:rPr>
          <w:sz w:val="32"/>
          <w:szCs w:val="32"/>
        </w:rPr>
        <w:t xml:space="preserve"> </w:t>
      </w:r>
      <w:r w:rsidR="00790D46">
        <w:rPr>
          <w:sz w:val="32"/>
          <w:szCs w:val="32"/>
          <w:lang w:val="en-US"/>
        </w:rPr>
        <w:t xml:space="preserve"> </w:t>
      </w:r>
      <w:r w:rsidRPr="002E60FF">
        <w:rPr>
          <w:sz w:val="32"/>
          <w:szCs w:val="32"/>
        </w:rPr>
        <w:t>Р Е Ш Е Н И Е  № 31</w:t>
      </w:r>
      <w:r>
        <w:rPr>
          <w:sz w:val="32"/>
          <w:szCs w:val="32"/>
        </w:rPr>
        <w:t>4</w:t>
      </w:r>
    </w:p>
    <w:p w:rsidR="00C1005E" w:rsidRPr="002E60FF" w:rsidRDefault="00C1005E" w:rsidP="00C1005E">
      <w:pPr>
        <w:ind w:firstLine="720"/>
        <w:rPr>
          <w:sz w:val="32"/>
          <w:szCs w:val="32"/>
        </w:rPr>
      </w:pPr>
      <w:r w:rsidRPr="002E60FF">
        <w:rPr>
          <w:sz w:val="32"/>
          <w:szCs w:val="32"/>
        </w:rPr>
        <w:t xml:space="preserve">                                             </w:t>
      </w:r>
      <w:r>
        <w:rPr>
          <w:sz w:val="32"/>
          <w:szCs w:val="32"/>
        </w:rPr>
        <w:t>01</w:t>
      </w:r>
      <w:r w:rsidRPr="002E60FF">
        <w:rPr>
          <w:sz w:val="32"/>
          <w:szCs w:val="32"/>
        </w:rPr>
        <w:t>.1</w:t>
      </w:r>
      <w:r>
        <w:rPr>
          <w:sz w:val="32"/>
          <w:szCs w:val="32"/>
        </w:rPr>
        <w:t>2</w:t>
      </w:r>
      <w:r w:rsidRPr="002E60FF">
        <w:rPr>
          <w:sz w:val="32"/>
          <w:szCs w:val="32"/>
        </w:rPr>
        <w:t>.2021 г.</w:t>
      </w:r>
    </w:p>
    <w:p w:rsidR="00C1005E" w:rsidRPr="002E60FF" w:rsidRDefault="00C1005E" w:rsidP="00C1005E">
      <w:pPr>
        <w:jc w:val="center"/>
        <w:rPr>
          <w:sz w:val="32"/>
          <w:szCs w:val="32"/>
        </w:rPr>
      </w:pPr>
      <w:r w:rsidRPr="002E60FF">
        <w:rPr>
          <w:sz w:val="32"/>
          <w:szCs w:val="32"/>
        </w:rPr>
        <w:t xml:space="preserve">       </w:t>
      </w:r>
      <w:r>
        <w:rPr>
          <w:sz w:val="32"/>
          <w:szCs w:val="32"/>
        </w:rPr>
        <w:t xml:space="preserve">   </w:t>
      </w:r>
      <w:r w:rsidRPr="002E60FF">
        <w:rPr>
          <w:sz w:val="32"/>
          <w:szCs w:val="32"/>
        </w:rPr>
        <w:t xml:space="preserve">  / Протокол № 2</w:t>
      </w:r>
      <w:r>
        <w:rPr>
          <w:sz w:val="32"/>
          <w:szCs w:val="32"/>
        </w:rPr>
        <w:t>6</w:t>
      </w:r>
      <w:r w:rsidRPr="002E60FF">
        <w:rPr>
          <w:sz w:val="32"/>
          <w:szCs w:val="32"/>
        </w:rPr>
        <w:t xml:space="preserve"> /</w:t>
      </w:r>
    </w:p>
    <w:p w:rsidR="00C1005E" w:rsidRPr="002E60FF" w:rsidRDefault="00C1005E" w:rsidP="00C1005E">
      <w:pPr>
        <w:jc w:val="both"/>
        <w:rPr>
          <w:lang w:val="ru-RU"/>
        </w:rPr>
      </w:pPr>
      <w:r w:rsidRPr="002E60FF">
        <w:rPr>
          <w:lang w:val="ru-RU"/>
        </w:rPr>
        <w:tab/>
      </w:r>
    </w:p>
    <w:p w:rsidR="00C1005E" w:rsidRPr="0079770F" w:rsidRDefault="00C1005E" w:rsidP="00C1005E">
      <w:pPr>
        <w:suppressAutoHyphens/>
        <w:autoSpaceDN w:val="0"/>
        <w:jc w:val="both"/>
        <w:textAlignment w:val="baseline"/>
        <w:rPr>
          <w:bCs/>
        </w:rPr>
      </w:pPr>
      <w:r w:rsidRPr="00A3093D">
        <w:rPr>
          <w:sz w:val="28"/>
          <w:szCs w:val="28"/>
          <w:lang w:val="ru-RU"/>
        </w:rPr>
        <w:t xml:space="preserve">           </w:t>
      </w:r>
      <w:r w:rsidRPr="00A3093D">
        <w:rPr>
          <w:b/>
          <w:sz w:val="28"/>
          <w:szCs w:val="28"/>
          <w:u w:val="single"/>
          <w:lang w:val="ru-RU"/>
        </w:rPr>
        <w:t>ОТНОСНО:</w:t>
      </w:r>
      <w:r w:rsidRPr="002E60FF">
        <w:rPr>
          <w:lang w:val="ru-RU"/>
        </w:rPr>
        <w:t xml:space="preserve"> </w:t>
      </w:r>
      <w:r w:rsidRPr="002E60FF">
        <w:rPr>
          <w:rFonts w:eastAsiaTheme="minorHAnsi"/>
        </w:rPr>
        <w:t xml:space="preserve">Предложение </w:t>
      </w:r>
      <w:r w:rsidRPr="002E60FF">
        <w:t>с вносител</w:t>
      </w:r>
      <w:r>
        <w:t xml:space="preserve"> Т. Петкова – за кмет на Община Гурково съгласно </w:t>
      </w:r>
      <w:proofErr w:type="spellStart"/>
      <w:r>
        <w:t>Реш</w:t>
      </w:r>
      <w:proofErr w:type="spellEnd"/>
      <w:r>
        <w:t xml:space="preserve">. № 313/ 29.10.2021 г. на </w:t>
      </w:r>
      <w:proofErr w:type="spellStart"/>
      <w:r>
        <w:t>ОбС</w:t>
      </w:r>
      <w:proofErr w:type="spellEnd"/>
      <w:r>
        <w:t xml:space="preserve"> – Гурково </w:t>
      </w:r>
      <w:r w:rsidRPr="0079770F">
        <w:rPr>
          <w:bCs/>
        </w:rPr>
        <w:t>с  вх. № ОС – 265/23.11.2021 г. - актуализация на приходите и промени в разходната част на бюджета на Община Гурково за 2021 г. и актуализация и промени в разчета за финансиране на капиталовите разходи на Община Гурково за 2021 г.</w:t>
      </w:r>
    </w:p>
    <w:p w:rsidR="00C1005E" w:rsidRPr="00347341" w:rsidRDefault="00C1005E" w:rsidP="00C1005E">
      <w:pPr>
        <w:spacing w:line="360" w:lineRule="auto"/>
        <w:jc w:val="both"/>
        <w:rPr>
          <w:b/>
        </w:rPr>
      </w:pPr>
      <w:r>
        <w:rPr>
          <w:rFonts w:ascii="Verdana" w:hAnsi="Verdana"/>
          <w:b/>
          <w:sz w:val="26"/>
          <w:szCs w:val="26"/>
          <w:lang w:val="ru-RU"/>
        </w:rPr>
        <w:tab/>
      </w:r>
    </w:p>
    <w:p w:rsidR="00C1005E" w:rsidRPr="00347341" w:rsidRDefault="00C1005E" w:rsidP="00C1005E">
      <w:pPr>
        <w:jc w:val="both"/>
      </w:pPr>
      <w:r w:rsidRPr="00347341">
        <w:rPr>
          <w:color w:val="00B0F0"/>
        </w:rPr>
        <w:tab/>
      </w:r>
      <w:r w:rsidRPr="00347341">
        <w:t xml:space="preserve"> </w:t>
      </w:r>
      <w:r w:rsidRPr="00AE32A2">
        <w:rPr>
          <w:rFonts w:eastAsiaTheme="minorHAnsi"/>
          <w:b/>
          <w:sz w:val="28"/>
          <w:szCs w:val="28"/>
          <w:u w:val="single"/>
          <w:lang w:eastAsia="en-US"/>
        </w:rPr>
        <w:t>МОТИВИ</w:t>
      </w:r>
      <w:r w:rsidRPr="00686205">
        <w:rPr>
          <w:rFonts w:eastAsiaTheme="minorHAnsi"/>
          <w:b/>
          <w:sz w:val="28"/>
          <w:szCs w:val="28"/>
          <w:u w:val="single"/>
          <w:lang w:eastAsia="en-US"/>
        </w:rPr>
        <w:t>:</w:t>
      </w:r>
      <w:r>
        <w:rPr>
          <w:rFonts w:eastAsiaTheme="minorHAnsi"/>
          <w:b/>
          <w:sz w:val="28"/>
          <w:szCs w:val="28"/>
          <w:lang w:eastAsia="en-US"/>
        </w:rPr>
        <w:t xml:space="preserve"> </w:t>
      </w:r>
      <w:r w:rsidRPr="00347341">
        <w:t>С решение № 200 от 26.02.2021 г. на Общински съвет – Гурково е приет бюджета  и поименния списък на обектите от инвестиционната програма за капиталови разходи на Община Гурково за 202</w:t>
      </w:r>
      <w:r w:rsidRPr="00347341">
        <w:rPr>
          <w:lang w:val="en-US"/>
        </w:rPr>
        <w:t>1</w:t>
      </w:r>
      <w:r w:rsidRPr="00347341">
        <w:t xml:space="preserve"> г.</w:t>
      </w:r>
    </w:p>
    <w:p w:rsidR="00C1005E" w:rsidRPr="00DC5D4F" w:rsidRDefault="00C1005E" w:rsidP="00C1005E">
      <w:pPr>
        <w:jc w:val="both"/>
        <w:rPr>
          <w:color w:val="000000" w:themeColor="text1"/>
          <w:lang w:val="en-US"/>
        </w:rPr>
      </w:pPr>
      <w:r w:rsidRPr="00347341">
        <w:rPr>
          <w:color w:val="FF0000"/>
        </w:rPr>
        <w:tab/>
      </w:r>
      <w:r w:rsidRPr="00DC5D4F">
        <w:rPr>
          <w:color w:val="000000" w:themeColor="text1"/>
        </w:rPr>
        <w:t>С решения № 235 от 29.04.2021 г., № 253 от 28.05.2021 г., и № 267 от 30.07.2021 г.</w:t>
      </w:r>
      <w:r w:rsidRPr="00DC5D4F">
        <w:rPr>
          <w:color w:val="000000" w:themeColor="text1"/>
          <w:lang w:val="en-US"/>
        </w:rPr>
        <w:t xml:space="preserve"> </w:t>
      </w:r>
      <w:r w:rsidRPr="00DC5D4F">
        <w:rPr>
          <w:color w:val="000000" w:themeColor="text1"/>
        </w:rPr>
        <w:t xml:space="preserve"> на Общински съвет – Гурково са приети актуализации чрез компенсирани промени на разчета за финансиране на капиталовите разходи на Община Гурково за 2021 г.</w:t>
      </w:r>
    </w:p>
    <w:p w:rsidR="00C1005E" w:rsidRPr="00347341" w:rsidRDefault="00C1005E" w:rsidP="00C1005E">
      <w:pPr>
        <w:ind w:firstLine="708"/>
        <w:jc w:val="both"/>
      </w:pPr>
      <w:r w:rsidRPr="00347341">
        <w:t xml:space="preserve">Предлагам на Вашето внимание актуализация и промяна на бюджета на Община  Гурково и на поименния списък с обекти от капиталовата програма: </w:t>
      </w:r>
    </w:p>
    <w:p w:rsidR="00C1005E" w:rsidRPr="00347341" w:rsidRDefault="00C1005E" w:rsidP="00C1005E">
      <w:pPr>
        <w:pStyle w:val="a5"/>
        <w:numPr>
          <w:ilvl w:val="0"/>
          <w:numId w:val="24"/>
        </w:numPr>
        <w:tabs>
          <w:tab w:val="left" w:pos="0"/>
          <w:tab w:val="left" w:pos="709"/>
        </w:tabs>
        <w:ind w:left="0" w:firstLine="360"/>
        <w:jc w:val="both"/>
        <w:rPr>
          <w:szCs w:val="24"/>
          <w:lang w:val="en-US"/>
        </w:rPr>
      </w:pPr>
      <w:r w:rsidRPr="00347341">
        <w:rPr>
          <w:szCs w:val="24"/>
        </w:rPr>
        <w:t>В Програмата за придобиване, управление и разпореждане с имоти общинска собственост за 2021 г. предвидените приходи от разпореждане с имоти общинска собственост бяха реализирани в пълен размер. През годината Общински съвет гр. Гурково актуализ</w:t>
      </w:r>
      <w:r>
        <w:rPr>
          <w:szCs w:val="24"/>
        </w:rPr>
        <w:t>и</w:t>
      </w:r>
      <w:r w:rsidRPr="00347341">
        <w:rPr>
          <w:szCs w:val="24"/>
        </w:rPr>
        <w:t xml:space="preserve">ра програмата </w:t>
      </w:r>
      <w:proofErr w:type="spellStart"/>
      <w:r w:rsidRPr="00347341">
        <w:rPr>
          <w:szCs w:val="24"/>
        </w:rPr>
        <w:t>неколкократно</w:t>
      </w:r>
      <w:proofErr w:type="spellEnd"/>
      <w:r w:rsidRPr="00347341">
        <w:rPr>
          <w:szCs w:val="24"/>
        </w:rPr>
        <w:t xml:space="preserve"> и размера на реализираните приходи към месец ноември 2021 г. е както следва:</w:t>
      </w:r>
    </w:p>
    <w:p w:rsidR="00C1005E" w:rsidRPr="00347341" w:rsidRDefault="00C1005E" w:rsidP="00C1005E">
      <w:pPr>
        <w:pStyle w:val="a5"/>
        <w:numPr>
          <w:ilvl w:val="0"/>
          <w:numId w:val="23"/>
        </w:numPr>
        <w:tabs>
          <w:tab w:val="left" w:pos="709"/>
          <w:tab w:val="left" w:pos="993"/>
        </w:tabs>
        <w:ind w:left="426" w:firstLine="0"/>
        <w:jc w:val="both"/>
        <w:rPr>
          <w:szCs w:val="24"/>
          <w:lang w:val="en-US"/>
        </w:rPr>
      </w:pPr>
      <w:r w:rsidRPr="00347341">
        <w:rPr>
          <w:szCs w:val="24"/>
        </w:rPr>
        <w:t>Постъпления от продажба на сгради – 37 769 лв.</w:t>
      </w:r>
    </w:p>
    <w:p w:rsidR="00C1005E" w:rsidRPr="00347341" w:rsidRDefault="00C1005E" w:rsidP="00C1005E">
      <w:pPr>
        <w:pStyle w:val="a5"/>
        <w:numPr>
          <w:ilvl w:val="0"/>
          <w:numId w:val="23"/>
        </w:numPr>
        <w:tabs>
          <w:tab w:val="left" w:pos="709"/>
          <w:tab w:val="left" w:pos="993"/>
        </w:tabs>
        <w:ind w:left="426" w:firstLine="0"/>
        <w:jc w:val="both"/>
        <w:rPr>
          <w:szCs w:val="24"/>
          <w:lang w:val="en-US"/>
        </w:rPr>
      </w:pPr>
      <w:r w:rsidRPr="00347341">
        <w:rPr>
          <w:szCs w:val="24"/>
        </w:rPr>
        <w:t>Постъпления от продажба на нематериални дълготрайни активи – 4 620 лв.</w:t>
      </w:r>
    </w:p>
    <w:p w:rsidR="00C1005E" w:rsidRPr="00347341" w:rsidRDefault="00C1005E" w:rsidP="00C1005E">
      <w:pPr>
        <w:pStyle w:val="a5"/>
        <w:numPr>
          <w:ilvl w:val="0"/>
          <w:numId w:val="23"/>
        </w:numPr>
        <w:tabs>
          <w:tab w:val="left" w:pos="709"/>
          <w:tab w:val="left" w:pos="993"/>
        </w:tabs>
        <w:ind w:left="426" w:firstLine="0"/>
        <w:jc w:val="both"/>
        <w:rPr>
          <w:szCs w:val="24"/>
          <w:lang w:val="en-US"/>
        </w:rPr>
      </w:pPr>
      <w:r w:rsidRPr="00347341">
        <w:rPr>
          <w:szCs w:val="24"/>
        </w:rPr>
        <w:t>Постъпления от продажба на земя – 47 726 лв.</w:t>
      </w:r>
    </w:p>
    <w:p w:rsidR="00C1005E" w:rsidRPr="00347341" w:rsidRDefault="00C1005E" w:rsidP="00C1005E">
      <w:pPr>
        <w:pStyle w:val="a5"/>
        <w:tabs>
          <w:tab w:val="left" w:pos="709"/>
          <w:tab w:val="left" w:pos="993"/>
        </w:tabs>
        <w:rPr>
          <w:szCs w:val="24"/>
          <w:lang w:val="en-US"/>
        </w:rPr>
      </w:pPr>
      <w:r w:rsidRPr="00347341">
        <w:rPr>
          <w:szCs w:val="24"/>
        </w:rPr>
        <w:t>Внесеното ДДС (-) е в размер на 9 911 лв.</w:t>
      </w:r>
    </w:p>
    <w:p w:rsidR="00C1005E" w:rsidRPr="00347341" w:rsidRDefault="00C1005E" w:rsidP="00C1005E">
      <w:pPr>
        <w:ind w:firstLine="426"/>
        <w:jc w:val="both"/>
      </w:pPr>
      <w:r w:rsidRPr="00347341">
        <w:rPr>
          <w:lang w:val="en-US"/>
        </w:rPr>
        <w:t>II</w:t>
      </w:r>
      <w:r w:rsidRPr="00347341">
        <w:t>. Във връзка с необходимостта от оптимизиране на разходите в съответствие с настъпили промени в инвестиционната програма за капиталови разходи на Община Гурково за 2021 г., предлагаме на Вашето внимание актуализация на разчета на поименното разпределение на  разходите за придобиване на дълготрайни активи както следва:</w:t>
      </w:r>
    </w:p>
    <w:p w:rsidR="00C1005E" w:rsidRDefault="00C1005E" w:rsidP="00C1005E">
      <w:pPr>
        <w:pStyle w:val="a7"/>
        <w:ind w:left="0" w:firstLine="426"/>
        <w:jc w:val="both"/>
      </w:pPr>
      <w:r>
        <w:t>1.</w:t>
      </w:r>
      <w:r w:rsidRPr="005C3ED8">
        <w:t xml:space="preserve">С ПМС № 262 от 29.07.2021 г. са одобрени допълнителни разходи в размер на </w:t>
      </w:r>
    </w:p>
    <w:p w:rsidR="00C1005E" w:rsidRPr="005C3ED8" w:rsidRDefault="00C1005E" w:rsidP="00C1005E">
      <w:pPr>
        <w:jc w:val="both"/>
      </w:pPr>
      <w:r w:rsidRPr="005C3ED8">
        <w:t>70 479 лева за ремонт на ОУ „Св.</w:t>
      </w:r>
      <w:proofErr w:type="spellStart"/>
      <w:r w:rsidRPr="005C3ED8">
        <w:t>св</w:t>
      </w:r>
      <w:proofErr w:type="spellEnd"/>
      <w:r w:rsidRPr="005C3ED8">
        <w:t>.</w:t>
      </w:r>
      <w:r w:rsidRPr="005C3ED8">
        <w:rPr>
          <w:lang w:val="en-US"/>
        </w:rPr>
        <w:t xml:space="preserve"> </w:t>
      </w:r>
      <w:r w:rsidRPr="005C3ED8">
        <w:t>Кирил и Методий“ с.</w:t>
      </w:r>
      <w:r w:rsidRPr="005C3ED8">
        <w:rPr>
          <w:lang w:val="en-US"/>
        </w:rPr>
        <w:t xml:space="preserve"> </w:t>
      </w:r>
      <w:r w:rsidRPr="005C3ED8">
        <w:t>Паничерево, включващ топлоизолация на фасадите на сградата. С тази сума се завишава капиталовата програма в §</w:t>
      </w:r>
      <w:r w:rsidRPr="005C3ED8">
        <w:rPr>
          <w:lang w:val="en-US"/>
        </w:rPr>
        <w:t xml:space="preserve"> 51</w:t>
      </w:r>
      <w:r w:rsidRPr="005C3ED8">
        <w:t>-</w:t>
      </w:r>
      <w:r w:rsidRPr="005C3ED8">
        <w:rPr>
          <w:lang w:val="en-US"/>
        </w:rPr>
        <w:t>00</w:t>
      </w:r>
      <w:r w:rsidRPr="005C3ED8">
        <w:t xml:space="preserve"> „Основен ремонт на ДМА“.</w:t>
      </w:r>
    </w:p>
    <w:p w:rsidR="00C1005E" w:rsidRPr="00347341" w:rsidRDefault="00C1005E" w:rsidP="00C1005E">
      <w:pPr>
        <w:pStyle w:val="Default"/>
        <w:ind w:firstLine="708"/>
        <w:jc w:val="both"/>
        <w:rPr>
          <w:bCs/>
          <w:color w:val="auto"/>
        </w:rPr>
      </w:pPr>
      <w:r w:rsidRPr="00347341">
        <w:t xml:space="preserve">2. С </w:t>
      </w:r>
      <w:r w:rsidRPr="00347341">
        <w:rPr>
          <w:color w:val="auto"/>
        </w:rPr>
        <w:t xml:space="preserve">административен договор № BG06RDNP001-19.134-0005-С01 от 26.08.2020 г. за предоставяне на безвъзмездна финансова помощ по </w:t>
      </w:r>
      <w:proofErr w:type="spellStart"/>
      <w:r w:rsidRPr="00347341">
        <w:rPr>
          <w:color w:val="auto"/>
        </w:rPr>
        <w:t>подмярка</w:t>
      </w:r>
      <w:proofErr w:type="spellEnd"/>
      <w:r w:rsidRPr="00347341">
        <w:rPr>
          <w:color w:val="auto"/>
        </w:rPr>
        <w:t xml:space="preserve"> 19.2 на мярка 19 „Водено от общностите местно развитие“ от ПРСР за периода 2014-2020 г., </w:t>
      </w:r>
      <w:r w:rsidRPr="00347341">
        <w:rPr>
          <w:bCs/>
          <w:color w:val="auto"/>
        </w:rPr>
        <w:t>Държавен фонд „Земеделие“</w:t>
      </w:r>
      <w:r w:rsidRPr="00347341">
        <w:rPr>
          <w:bCs/>
        </w:rPr>
        <w:t xml:space="preserve"> предоставя финансови  средства в размер на </w:t>
      </w:r>
      <w:r w:rsidRPr="00347341">
        <w:rPr>
          <w:bCs/>
          <w:color w:val="auto"/>
        </w:rPr>
        <w:t xml:space="preserve">268 636, 20 лева за Ремонт и реконструкция на НЧ "Войвода Г. </w:t>
      </w:r>
      <w:proofErr w:type="spellStart"/>
      <w:r w:rsidRPr="00347341">
        <w:rPr>
          <w:bCs/>
          <w:color w:val="auto"/>
        </w:rPr>
        <w:t>Къргов</w:t>
      </w:r>
      <w:proofErr w:type="spellEnd"/>
      <w:r w:rsidRPr="00347341">
        <w:rPr>
          <w:bCs/>
          <w:color w:val="auto"/>
        </w:rPr>
        <w:t xml:space="preserve"> - 1920" (ремонт на покрив). В предоставената сума не са включени разходи за ДДС, съгласно условията при които е одобрено проектното предложение за финансиране.  Договорът за безвъзмездна финансова помощ е между ДФ „Земеделие”, Местна Инициативна Група /МИГ/ „Мъглиж, Казанлък, Гурково” и Народно читалище „Войвода Генчо Къргов-1920”. Собственик на сградата за читалище е Община Гурково.</w:t>
      </w:r>
    </w:p>
    <w:p w:rsidR="00C1005E" w:rsidRPr="00347341" w:rsidRDefault="00C1005E" w:rsidP="00C1005E">
      <w:pPr>
        <w:pStyle w:val="Default"/>
        <w:ind w:firstLine="708"/>
        <w:jc w:val="both"/>
        <w:rPr>
          <w:bCs/>
          <w:color w:val="auto"/>
        </w:rPr>
      </w:pPr>
      <w:r w:rsidRPr="00347341">
        <w:rPr>
          <w:bCs/>
          <w:color w:val="auto"/>
        </w:rPr>
        <w:t xml:space="preserve">Предвид стремежа на общината за създаване на условия за подобряване на културното местно развитие и  с цел осигуряване на  условия за безпрепятствено извършване на ремонтните дейности, както и за безопасна експлоатация на сградата предлагаме  с част от постъпилите финансови средства по параграф 40 да бъде извършен трансфер на средства за заплащане на  </w:t>
      </w:r>
      <w:r w:rsidRPr="00347341">
        <w:rPr>
          <w:bCs/>
          <w:color w:val="auto"/>
        </w:rPr>
        <w:lastRenderedPageBreak/>
        <w:t>разходите  за ДДС в размер на  53 728 лева. Сумата да бъде предвидена в актуализацията на инвестиционната програма по § 55-03 „Капиталови трансфери за организации с нестопанска цел”. С тази сума се завишава бюджета за капиталови разходи в инвестиционната програма на Община Гурково  - § 55-03.</w:t>
      </w:r>
    </w:p>
    <w:p w:rsidR="00C1005E" w:rsidRDefault="00C1005E" w:rsidP="00C1005E">
      <w:pPr>
        <w:pStyle w:val="Default"/>
        <w:ind w:firstLine="708"/>
        <w:jc w:val="both"/>
      </w:pPr>
      <w:r>
        <w:t>3.</w:t>
      </w:r>
      <w:r w:rsidRPr="00347341">
        <w:t xml:space="preserve">Отчетена е действителната стойност на проект „Изграждане на спортни </w:t>
      </w:r>
    </w:p>
    <w:p w:rsidR="00C1005E" w:rsidRPr="007C00CE" w:rsidRDefault="00C1005E" w:rsidP="00C1005E">
      <w:pPr>
        <w:pStyle w:val="Default"/>
        <w:jc w:val="both"/>
      </w:pPr>
      <w:r w:rsidRPr="00347341">
        <w:t>съоръжения (спортни площадки) в с. Паничерево и с. Конаре, община Гурково” финансиран по ПРСР 2014-2020”, Договор № BG06RDNP001-7.007-0086-C01 с ДФ "Земеделие". Проектът е планиран да приключи през 2022 г. Площадките са въведени в експлоатация през 2021 г. и в момента са в процес на отчитане и изпълнение на съпътстващи дейности за приключване на проекта. Разликата между планираната и действителна</w:t>
      </w:r>
      <w:r>
        <w:t>та</w:t>
      </w:r>
      <w:r w:rsidRPr="00347341">
        <w:t xml:space="preserve"> стойност е 16 106 лева, от която  14 506 лева, платими от ДФ „Земеделие” и допълващи сметната стойност на проекта до действителния размер на безвъзмездната финансова помощ. Предлагам сумата от 1 </w:t>
      </w:r>
      <w:r>
        <w:t>600 лева, допълваща</w:t>
      </w:r>
      <w:r w:rsidRPr="00347341">
        <w:t xml:space="preserve"> сметната стойност на проекта чрез  компенсирани промени до действителния размер на сумата</w:t>
      </w:r>
      <w:r>
        <w:t>, отнасяща се до</w:t>
      </w:r>
      <w:r w:rsidRPr="00347341">
        <w:t xml:space="preserve">  участието на община Гурково във финансирането на проекта </w:t>
      </w:r>
      <w:r>
        <w:t>да бъде</w:t>
      </w:r>
      <w:r w:rsidRPr="00347341">
        <w:t xml:space="preserve"> </w:t>
      </w:r>
      <w:r>
        <w:t>осигурена</w:t>
      </w:r>
      <w:r w:rsidRPr="00347341">
        <w:t xml:space="preserve"> от целевата субсидия за капиталови разходи §§ 31-13. </w:t>
      </w:r>
      <w:r>
        <w:t xml:space="preserve">Предлагам с посочената по горе сума  с общ размер </w:t>
      </w:r>
      <w:r w:rsidRPr="00347341">
        <w:t>16 106 лева да се завиш</w:t>
      </w:r>
      <w:r>
        <w:t>и</w:t>
      </w:r>
      <w:r w:rsidRPr="00347341">
        <w:t xml:space="preserve"> </w:t>
      </w:r>
      <w:r>
        <w:t>стойността</w:t>
      </w:r>
      <w:r w:rsidRPr="00347341">
        <w:t xml:space="preserve"> за придобиване на ДМА </w:t>
      </w:r>
      <w:r w:rsidRPr="007C00CE">
        <w:rPr>
          <w:bCs/>
          <w:color w:val="auto"/>
        </w:rPr>
        <w:t>§ 52-00 в инвестиционната програма.</w:t>
      </w:r>
    </w:p>
    <w:p w:rsidR="00C1005E" w:rsidRPr="00347341" w:rsidRDefault="00C1005E" w:rsidP="00C1005E">
      <w:pPr>
        <w:pStyle w:val="Default"/>
        <w:ind w:firstLine="708"/>
        <w:jc w:val="both"/>
        <w:rPr>
          <w:bCs/>
          <w:color w:val="auto"/>
        </w:rPr>
      </w:pPr>
      <w:r>
        <w:t>4</w:t>
      </w:r>
      <w:r w:rsidRPr="00347341">
        <w:t xml:space="preserve">. В настоящата актуализация на инвестиционната програма се създава и обект Доизграждане на </w:t>
      </w:r>
      <w:proofErr w:type="spellStart"/>
      <w:r w:rsidRPr="00347341">
        <w:t>Wi-Fi</w:t>
      </w:r>
      <w:proofErr w:type="spellEnd"/>
      <w:r w:rsidRPr="00347341">
        <w:t xml:space="preserve"> мрежа - СУ "Хр.Смирненски" в гр. Гурково, съответстващ на изискванията за новите форми на обучение в условията на тежка епидемична обстановка. Сумата е разчетена от централния бюджет по Национална програма „ИКТ в системата на предучилищното и училищното образование“. Със сумата от 6 780 лева се завишава </w:t>
      </w:r>
      <w:r w:rsidRPr="00347341">
        <w:rPr>
          <w:bCs/>
          <w:color w:val="auto"/>
        </w:rPr>
        <w:t>§ 52-00 П</w:t>
      </w:r>
      <w:r w:rsidRPr="00347341">
        <w:t xml:space="preserve">ридобиване на ДМА </w:t>
      </w:r>
      <w:r w:rsidRPr="00347341">
        <w:rPr>
          <w:bCs/>
          <w:color w:val="auto"/>
        </w:rPr>
        <w:t xml:space="preserve">в инвестиционната програма. </w:t>
      </w:r>
    </w:p>
    <w:p w:rsidR="00C1005E" w:rsidRPr="00347341" w:rsidRDefault="00C1005E" w:rsidP="00C1005E">
      <w:pPr>
        <w:pStyle w:val="Default"/>
        <w:ind w:firstLine="708"/>
        <w:jc w:val="both"/>
        <w:rPr>
          <w:bCs/>
          <w:color w:val="auto"/>
        </w:rPr>
      </w:pPr>
      <w:r w:rsidRPr="00347341">
        <w:rPr>
          <w:bCs/>
          <w:color w:val="auto"/>
        </w:rPr>
        <w:t xml:space="preserve">Съгласно заповед на директора на СУ „Хр. Смирненски“ гр. Гурково е предвидена сума за  закупуване на компютърна конфигурация за </w:t>
      </w:r>
      <w:r w:rsidRPr="00347341">
        <w:t>СУ "Хр. Смирненски" в размер на 700 лева чрез вътрешни компенсирани промени в бюджета за придобиване на ДМА за училището.</w:t>
      </w:r>
    </w:p>
    <w:p w:rsidR="00C1005E" w:rsidRPr="00347341" w:rsidRDefault="00C1005E" w:rsidP="00C1005E">
      <w:pPr>
        <w:pStyle w:val="Default"/>
        <w:ind w:firstLine="708"/>
        <w:jc w:val="both"/>
      </w:pPr>
      <w:r w:rsidRPr="00347341">
        <w:t xml:space="preserve">5. През настоящата година приключи последния етап от проект „Закриване и </w:t>
      </w:r>
      <w:proofErr w:type="spellStart"/>
      <w:r w:rsidRPr="00347341">
        <w:t>рекултивация</w:t>
      </w:r>
      <w:proofErr w:type="spellEnd"/>
      <w:r w:rsidRPr="00347341">
        <w:t xml:space="preserve"> на съществуващо депо/ сметище на община Гурково”, представляващ „Биологична </w:t>
      </w:r>
      <w:proofErr w:type="spellStart"/>
      <w:r w:rsidRPr="00347341">
        <w:t>рекултивация</w:t>
      </w:r>
      <w:proofErr w:type="spellEnd"/>
      <w:r w:rsidRPr="00347341">
        <w:t xml:space="preserve">” (трета год.). Финансирането на проекта е частично от ПУДООС по дог. № 11872/15.09.2017 г. и от Община Гурково. В настоящата актуализация на инвестиционната програма за 2021 г.  са включени средства чрез вътрешни компенсирани промени за осигуряване на окончателната сума за разходи, които са предвидени в подписаните договори  за плащане след въвеждането на обекта в експлоатация и получаване на разрешение за ползване по смисъла на ЗУТ, който процес ще приключи след 07.12.2021 г. Средствата, с които е завишена стойността на обекта са в размер на 13 821 </w:t>
      </w:r>
      <w:r>
        <w:t>лв</w:t>
      </w:r>
      <w:r w:rsidRPr="00347341">
        <w:t>. – осигурени от целевата субсидия за капиталови разходи.</w:t>
      </w:r>
    </w:p>
    <w:p w:rsidR="00C1005E" w:rsidRPr="00347341" w:rsidRDefault="00C1005E" w:rsidP="00C1005E">
      <w:pPr>
        <w:pStyle w:val="a5"/>
        <w:tabs>
          <w:tab w:val="left" w:pos="0"/>
        </w:tabs>
        <w:ind w:firstLine="708"/>
        <w:jc w:val="both"/>
        <w:rPr>
          <w:szCs w:val="24"/>
        </w:rPr>
      </w:pPr>
      <w:r w:rsidRPr="00347341">
        <w:rPr>
          <w:szCs w:val="24"/>
        </w:rPr>
        <w:t xml:space="preserve">6. В разходната част  бюджета предлагаме средствата </w:t>
      </w:r>
      <w:r>
        <w:rPr>
          <w:szCs w:val="24"/>
        </w:rPr>
        <w:t xml:space="preserve">в размер на 26 476 лв. </w:t>
      </w:r>
      <w:r w:rsidRPr="00347341">
        <w:rPr>
          <w:szCs w:val="24"/>
        </w:rPr>
        <w:t xml:space="preserve">от § 40-00, които представляват разлика между реализираните приходи, внесеното ДДС и сумата необходима за осигуряване на средствата за ДДС по договор за ремонт на читалище „Войвода Генчо </w:t>
      </w:r>
      <w:proofErr w:type="spellStart"/>
      <w:r w:rsidRPr="00347341">
        <w:rPr>
          <w:szCs w:val="24"/>
        </w:rPr>
        <w:t>Къргов</w:t>
      </w:r>
      <w:proofErr w:type="spellEnd"/>
      <w:r w:rsidRPr="00347341">
        <w:rPr>
          <w:szCs w:val="24"/>
        </w:rPr>
        <w:t>“ гр. Гурково, да бъдат отразени в §§ 10-30 – Текущ ремонт в местна дейност „Изграждане, ремонт и поддържане на уличната мрежа“.</w:t>
      </w:r>
    </w:p>
    <w:p w:rsidR="00C1005E" w:rsidRPr="00347341" w:rsidRDefault="00C1005E" w:rsidP="00C1005E">
      <w:pPr>
        <w:pStyle w:val="a5"/>
        <w:tabs>
          <w:tab w:val="left" w:pos="709"/>
        </w:tabs>
        <w:rPr>
          <w:szCs w:val="24"/>
          <w:lang w:val="en-US"/>
        </w:rPr>
      </w:pPr>
      <w:r w:rsidRPr="00347341">
        <w:rPr>
          <w:szCs w:val="24"/>
        </w:rPr>
        <w:tab/>
      </w:r>
      <w:r w:rsidRPr="00347341">
        <w:rPr>
          <w:szCs w:val="24"/>
          <w:lang w:val="en-US"/>
        </w:rPr>
        <w:t>I</w:t>
      </w:r>
      <w:r>
        <w:rPr>
          <w:szCs w:val="24"/>
          <w:lang w:val="en-US"/>
        </w:rPr>
        <w:t>II</w:t>
      </w:r>
      <w:r w:rsidRPr="00347341">
        <w:rPr>
          <w:szCs w:val="24"/>
        </w:rPr>
        <w:t>. Компенсирани промени по дейности:</w:t>
      </w:r>
    </w:p>
    <w:p w:rsidR="00C1005E" w:rsidRPr="00347341" w:rsidRDefault="00C1005E" w:rsidP="00C1005E">
      <w:pPr>
        <w:pStyle w:val="a5"/>
        <w:numPr>
          <w:ilvl w:val="0"/>
          <w:numId w:val="25"/>
        </w:numPr>
        <w:tabs>
          <w:tab w:val="left" w:pos="0"/>
          <w:tab w:val="left" w:pos="851"/>
          <w:tab w:val="left" w:pos="993"/>
        </w:tabs>
        <w:ind w:left="0" w:firstLine="709"/>
        <w:jc w:val="both"/>
        <w:rPr>
          <w:szCs w:val="24"/>
        </w:rPr>
      </w:pPr>
      <w:r w:rsidRPr="00347341">
        <w:rPr>
          <w:szCs w:val="24"/>
        </w:rPr>
        <w:t xml:space="preserve">Дейност </w:t>
      </w:r>
      <w:r w:rsidRPr="00347341">
        <w:rPr>
          <w:bCs/>
          <w:color w:val="000000"/>
          <w:szCs w:val="24"/>
          <w:shd w:val="clear" w:color="auto" w:fill="FFFFFF"/>
        </w:rPr>
        <w:t>714 - Спортни бази за спорт за всички</w:t>
      </w:r>
      <w:r w:rsidRPr="00347341">
        <w:rPr>
          <w:bCs/>
          <w:color w:val="000000"/>
          <w:szCs w:val="24"/>
          <w:shd w:val="clear" w:color="auto" w:fill="FFFFFF"/>
          <w:lang w:val="en-US"/>
        </w:rPr>
        <w:t xml:space="preserve"> - </w:t>
      </w:r>
      <w:r w:rsidRPr="00347341">
        <w:rPr>
          <w:bCs/>
          <w:color w:val="000000"/>
          <w:szCs w:val="24"/>
          <w:shd w:val="clear" w:color="auto" w:fill="FFFFFF"/>
        </w:rPr>
        <w:t>(-7 900) лв.</w:t>
      </w:r>
    </w:p>
    <w:p w:rsidR="00C1005E" w:rsidRPr="00347341" w:rsidRDefault="00C1005E" w:rsidP="00C1005E">
      <w:pPr>
        <w:pStyle w:val="a5"/>
        <w:numPr>
          <w:ilvl w:val="0"/>
          <w:numId w:val="25"/>
        </w:numPr>
        <w:tabs>
          <w:tab w:val="left" w:pos="0"/>
          <w:tab w:val="left" w:pos="851"/>
          <w:tab w:val="left" w:pos="993"/>
        </w:tabs>
        <w:ind w:left="0" w:firstLine="709"/>
        <w:jc w:val="both"/>
        <w:rPr>
          <w:szCs w:val="24"/>
        </w:rPr>
      </w:pPr>
      <w:r w:rsidRPr="00347341">
        <w:rPr>
          <w:szCs w:val="24"/>
        </w:rPr>
        <w:t xml:space="preserve">Дейност </w:t>
      </w:r>
      <w:r w:rsidRPr="00347341">
        <w:rPr>
          <w:bCs/>
          <w:color w:val="000000"/>
          <w:szCs w:val="24"/>
          <w:shd w:val="clear" w:color="auto" w:fill="FFFFFF"/>
        </w:rPr>
        <w:t xml:space="preserve">627 - Управление на дейностите по отпадъците – 7 900 лв. – средствата са за покриване на разходи по договор за Мониторинг на </w:t>
      </w:r>
      <w:proofErr w:type="spellStart"/>
      <w:r w:rsidRPr="00347341">
        <w:rPr>
          <w:bCs/>
          <w:color w:val="000000"/>
          <w:szCs w:val="24"/>
          <w:shd w:val="clear" w:color="auto" w:fill="FFFFFF"/>
        </w:rPr>
        <w:t>следексплоатационен</w:t>
      </w:r>
      <w:proofErr w:type="spellEnd"/>
      <w:r w:rsidRPr="00347341">
        <w:rPr>
          <w:bCs/>
          <w:color w:val="000000"/>
          <w:szCs w:val="24"/>
          <w:shd w:val="clear" w:color="auto" w:fill="FFFFFF"/>
        </w:rPr>
        <w:t xml:space="preserve"> мониторинг на депото в Община Гурково и държавни такси.</w:t>
      </w:r>
    </w:p>
    <w:p w:rsidR="00C1005E" w:rsidRPr="007C00CE" w:rsidRDefault="00C1005E" w:rsidP="00C1005E">
      <w:pPr>
        <w:pStyle w:val="a5"/>
        <w:tabs>
          <w:tab w:val="left" w:pos="993"/>
        </w:tabs>
        <w:jc w:val="both"/>
        <w:rPr>
          <w:szCs w:val="24"/>
        </w:rPr>
      </w:pPr>
      <w:r>
        <w:rPr>
          <w:szCs w:val="24"/>
        </w:rPr>
        <w:t xml:space="preserve">          С така предложените промени по бюджета максимално сме се стремили да осигурим бюджетни средства по всички дейности за нормално приключване на бюджетната 2021 година.</w:t>
      </w:r>
    </w:p>
    <w:p w:rsidR="00C1005E" w:rsidRPr="00DC5D4F" w:rsidRDefault="00C1005E" w:rsidP="00C1005E">
      <w:pPr>
        <w:ind w:firstLine="708"/>
        <w:jc w:val="both"/>
      </w:pPr>
      <w:r>
        <w:rPr>
          <w:lang w:val="ru-RU"/>
        </w:rPr>
        <w:t>Н</w:t>
      </w:r>
      <w:r w:rsidRPr="00DC5D4F">
        <w:rPr>
          <w:lang w:val="ru-RU"/>
        </w:rPr>
        <w:t>а основани</w:t>
      </w:r>
      <w:proofErr w:type="gramStart"/>
      <w:r w:rsidRPr="00DC5D4F">
        <w:rPr>
          <w:lang w:val="ru-RU"/>
        </w:rPr>
        <w:t>е</w:t>
      </w:r>
      <w:proofErr w:type="gramEnd"/>
      <w:r w:rsidRPr="00DC5D4F">
        <w:rPr>
          <w:lang w:val="ru-RU"/>
        </w:rPr>
        <w:t xml:space="preserve"> чл. 21, ал. </w:t>
      </w:r>
      <w:r w:rsidRPr="00DC5D4F">
        <w:t>1, т. 6</w:t>
      </w:r>
      <w:r w:rsidRPr="00DC5D4F">
        <w:rPr>
          <w:lang w:val="ru-RU"/>
        </w:rPr>
        <w:t xml:space="preserve"> от Закона за </w:t>
      </w:r>
      <w:proofErr w:type="spellStart"/>
      <w:r w:rsidRPr="00DC5D4F">
        <w:rPr>
          <w:lang w:val="ru-RU"/>
        </w:rPr>
        <w:t>местното</w:t>
      </w:r>
      <w:proofErr w:type="spellEnd"/>
      <w:r w:rsidRPr="00DC5D4F">
        <w:rPr>
          <w:lang w:val="ru-RU"/>
        </w:rPr>
        <w:t xml:space="preserve"> самоуправление и </w:t>
      </w:r>
      <w:proofErr w:type="spellStart"/>
      <w:r w:rsidRPr="00DC5D4F">
        <w:rPr>
          <w:lang w:val="ru-RU"/>
        </w:rPr>
        <w:t>местната</w:t>
      </w:r>
      <w:proofErr w:type="spellEnd"/>
      <w:r w:rsidRPr="00DC5D4F">
        <w:rPr>
          <w:lang w:val="ru-RU"/>
        </w:rPr>
        <w:t xml:space="preserve"> администрация, чл. 124, ал. 2 </w:t>
      </w:r>
      <w:r>
        <w:rPr>
          <w:lang w:val="ru-RU"/>
        </w:rPr>
        <w:t xml:space="preserve">и </w:t>
      </w:r>
      <w:r w:rsidRPr="00DC5D4F">
        <w:rPr>
          <w:lang w:val="ru-RU"/>
        </w:rPr>
        <w:t xml:space="preserve">ал. 3 от Закона за </w:t>
      </w:r>
      <w:proofErr w:type="spellStart"/>
      <w:r w:rsidRPr="00DC5D4F">
        <w:rPr>
          <w:lang w:val="ru-RU"/>
        </w:rPr>
        <w:t>публичните</w:t>
      </w:r>
      <w:proofErr w:type="spellEnd"/>
      <w:r w:rsidRPr="00DC5D4F">
        <w:rPr>
          <w:lang w:val="ru-RU"/>
        </w:rPr>
        <w:t xml:space="preserve"> </w:t>
      </w:r>
      <w:proofErr w:type="spellStart"/>
      <w:r w:rsidRPr="00DC5D4F">
        <w:rPr>
          <w:lang w:val="ru-RU"/>
        </w:rPr>
        <w:t>финанси</w:t>
      </w:r>
      <w:proofErr w:type="spellEnd"/>
      <w:r w:rsidRPr="00DC5D4F">
        <w:rPr>
          <w:lang w:val="ru-RU"/>
        </w:rPr>
        <w:t xml:space="preserve"> и  в </w:t>
      </w:r>
      <w:r w:rsidRPr="00DC5D4F">
        <w:t>съответствие с чл. 37, ал. 2 и ал. 3 от  Наредба за условията и реда за съставяне на бюджетната прогноза за местните дейности за следващите три години и за съставяне, обсъждане, приемане, изпълнение и отчитане на бюджета на Община Гурково</w:t>
      </w:r>
      <w:r>
        <w:t xml:space="preserve"> и </w:t>
      </w:r>
      <w:r w:rsidRPr="00DC5D4F">
        <w:t xml:space="preserve"> </w:t>
      </w:r>
      <w:r>
        <w:t>в</w:t>
      </w:r>
      <w:r w:rsidRPr="00DC5D4F">
        <w:t xml:space="preserve">ъв връзка с гореизложеното, Общински съвет - Гурково </w:t>
      </w:r>
    </w:p>
    <w:p w:rsidR="00C1005E" w:rsidRDefault="00C1005E" w:rsidP="00C1005E">
      <w:pPr>
        <w:jc w:val="center"/>
        <w:rPr>
          <w:b/>
          <w:lang w:val="en-US"/>
        </w:rPr>
      </w:pPr>
    </w:p>
    <w:p w:rsidR="00C1005E" w:rsidRDefault="00C1005E" w:rsidP="00C1005E">
      <w:pPr>
        <w:jc w:val="center"/>
        <w:rPr>
          <w:rFonts w:eastAsia="Calibri"/>
          <w:sz w:val="32"/>
          <w:szCs w:val="32"/>
        </w:rPr>
      </w:pPr>
      <w:r w:rsidRPr="00681A9A">
        <w:rPr>
          <w:rFonts w:eastAsia="Calibri"/>
          <w:sz w:val="32"/>
          <w:szCs w:val="32"/>
        </w:rPr>
        <w:t>Р Е Ш И:</w:t>
      </w:r>
    </w:p>
    <w:p w:rsidR="00C1005E" w:rsidRPr="00347341" w:rsidRDefault="00C1005E" w:rsidP="00C1005E">
      <w:pPr>
        <w:jc w:val="center"/>
        <w:rPr>
          <w:b/>
        </w:rPr>
      </w:pPr>
    </w:p>
    <w:p w:rsidR="00C1005E" w:rsidRPr="00347341" w:rsidRDefault="00C1005E" w:rsidP="00C1005E">
      <w:pPr>
        <w:pStyle w:val="a7"/>
        <w:numPr>
          <w:ilvl w:val="0"/>
          <w:numId w:val="22"/>
        </w:numPr>
        <w:ind w:left="0" w:firstLine="426"/>
        <w:jc w:val="both"/>
        <w:rPr>
          <w:b/>
        </w:rPr>
      </w:pPr>
      <w:r w:rsidRPr="00347341">
        <w:t xml:space="preserve">ОДОБРЯВА  промените по дейности, параграфи и </w:t>
      </w:r>
      <w:proofErr w:type="spellStart"/>
      <w:r w:rsidRPr="00347341">
        <w:t>подпараграфи</w:t>
      </w:r>
      <w:proofErr w:type="spellEnd"/>
      <w:r w:rsidRPr="00347341">
        <w:t xml:space="preserve">  в</w:t>
      </w:r>
      <w:r w:rsidRPr="00347341">
        <w:rPr>
          <w:lang w:val="en-US"/>
        </w:rPr>
        <w:t xml:space="preserve"> </w:t>
      </w:r>
      <w:r w:rsidRPr="00347341">
        <w:t xml:space="preserve">приходната и разходната част по бюджета на Община Гурково за 2021 г., съгласно Приложение № </w:t>
      </w:r>
      <w:r>
        <w:t>1</w:t>
      </w:r>
      <w:r w:rsidRPr="00347341">
        <w:t xml:space="preserve"> към  настоящото решение.</w:t>
      </w:r>
    </w:p>
    <w:p w:rsidR="00C1005E" w:rsidRPr="00347341" w:rsidRDefault="00C1005E" w:rsidP="00C1005E">
      <w:pPr>
        <w:pStyle w:val="a7"/>
        <w:numPr>
          <w:ilvl w:val="0"/>
          <w:numId w:val="22"/>
        </w:numPr>
        <w:ind w:left="0" w:firstLine="426"/>
        <w:jc w:val="both"/>
      </w:pPr>
      <w:r w:rsidRPr="00347341">
        <w:t xml:space="preserve">ОДОБРЯВА промените, посочени в Актуализиран разчет за финансиране на капиталови разходи на Община Гурково за 2021 г., съгласно Приложение № </w:t>
      </w:r>
      <w:r>
        <w:t>2</w:t>
      </w:r>
      <w:r w:rsidRPr="00347341">
        <w:t xml:space="preserve"> към настоящото решение.</w:t>
      </w:r>
    </w:p>
    <w:p w:rsidR="00C1005E" w:rsidRPr="00347341" w:rsidRDefault="00C1005E" w:rsidP="00C1005E">
      <w:pPr>
        <w:pStyle w:val="a7"/>
        <w:numPr>
          <w:ilvl w:val="0"/>
          <w:numId w:val="22"/>
        </w:numPr>
        <w:ind w:left="0" w:firstLine="426"/>
        <w:jc w:val="both"/>
      </w:pPr>
      <w:r w:rsidRPr="00347341">
        <w:t xml:space="preserve">УТВЪРЖДАВА </w:t>
      </w:r>
      <w:r>
        <w:t>П</w:t>
      </w:r>
      <w:r w:rsidRPr="00347341">
        <w:t xml:space="preserve">ромени по дейности, параграфи и </w:t>
      </w:r>
      <w:proofErr w:type="spellStart"/>
      <w:r w:rsidRPr="00347341">
        <w:t>подпараграфи</w:t>
      </w:r>
      <w:proofErr w:type="spellEnd"/>
      <w:r w:rsidRPr="00347341">
        <w:t xml:space="preserve">, съгласно Приложение № </w:t>
      </w:r>
      <w:r>
        <w:t>1 и а</w:t>
      </w:r>
      <w:r w:rsidRPr="00347341">
        <w:t xml:space="preserve">ктуализиран разчет за финансиране на капиталови разходи на Община Гурково за 2021 г., съгласно Приложение № </w:t>
      </w:r>
      <w:r>
        <w:t>2</w:t>
      </w:r>
      <w:r w:rsidRPr="00347341">
        <w:t>, представляващи неразделна част от настоящото решение.</w:t>
      </w:r>
    </w:p>
    <w:p w:rsidR="00C1005E" w:rsidRPr="002E60FF" w:rsidRDefault="00C1005E" w:rsidP="00C1005E">
      <w:pPr>
        <w:jc w:val="both"/>
        <w:rPr>
          <w:lang w:val="ru-RU"/>
        </w:rPr>
      </w:pPr>
      <w:r>
        <w:rPr>
          <w:lang w:val="ru-RU"/>
        </w:rPr>
        <w:t xml:space="preserve">      </w:t>
      </w:r>
      <w:r w:rsidRPr="0079770F">
        <w:rPr>
          <w:b/>
          <w:lang w:val="ru-RU"/>
        </w:rPr>
        <w:t>4.</w:t>
      </w:r>
      <w:r>
        <w:rPr>
          <w:lang w:val="ru-RU"/>
        </w:rPr>
        <w:t xml:space="preserve"> </w:t>
      </w:r>
      <w:r w:rsidRPr="002E60FF">
        <w:rPr>
          <w:lang w:val="ru-RU"/>
        </w:rPr>
        <w:t>На основани</w:t>
      </w:r>
      <w:proofErr w:type="gramStart"/>
      <w:r w:rsidRPr="002E60FF">
        <w:rPr>
          <w:lang w:val="ru-RU"/>
        </w:rPr>
        <w:t>е</w:t>
      </w:r>
      <w:proofErr w:type="gramEnd"/>
      <w:r w:rsidRPr="002E60FF">
        <w:rPr>
          <w:lang w:val="ru-RU"/>
        </w:rPr>
        <w:t xml:space="preserve"> на чл.60, ал.1 от </w:t>
      </w:r>
      <w:proofErr w:type="spellStart"/>
      <w:r w:rsidRPr="002E60FF">
        <w:rPr>
          <w:lang w:val="ru-RU"/>
        </w:rPr>
        <w:t>Административнопроцесуалния</w:t>
      </w:r>
      <w:proofErr w:type="spellEnd"/>
      <w:r w:rsidRPr="002E60FF">
        <w:rPr>
          <w:lang w:val="ru-RU"/>
        </w:rPr>
        <w:t xml:space="preserve"> кодекс допуска </w:t>
      </w:r>
      <w:proofErr w:type="spellStart"/>
      <w:r w:rsidRPr="002E60FF">
        <w:rPr>
          <w:lang w:val="ru-RU"/>
        </w:rPr>
        <w:t>предварително</w:t>
      </w:r>
      <w:proofErr w:type="spellEnd"/>
      <w:r w:rsidRPr="002E60FF">
        <w:rPr>
          <w:lang w:val="ru-RU"/>
        </w:rPr>
        <w:t xml:space="preserve"> </w:t>
      </w:r>
      <w:proofErr w:type="spellStart"/>
      <w:r w:rsidRPr="002E60FF">
        <w:rPr>
          <w:lang w:val="ru-RU"/>
        </w:rPr>
        <w:t>изпълнение</w:t>
      </w:r>
      <w:proofErr w:type="spellEnd"/>
      <w:r w:rsidRPr="002E60FF">
        <w:rPr>
          <w:lang w:val="ru-RU"/>
        </w:rPr>
        <w:t xml:space="preserve"> на </w:t>
      </w:r>
      <w:proofErr w:type="spellStart"/>
      <w:r w:rsidRPr="002E60FF">
        <w:rPr>
          <w:lang w:val="ru-RU"/>
        </w:rPr>
        <w:t>решението</w:t>
      </w:r>
      <w:proofErr w:type="spellEnd"/>
      <w:r w:rsidRPr="002E60FF">
        <w:rPr>
          <w:lang w:val="ru-RU"/>
        </w:rPr>
        <w:t>.</w:t>
      </w:r>
    </w:p>
    <w:p w:rsidR="00C1005E" w:rsidRDefault="00C1005E" w:rsidP="00C1005E">
      <w:pPr>
        <w:widowControl w:val="0"/>
        <w:suppressAutoHyphens/>
        <w:autoSpaceDN w:val="0"/>
        <w:jc w:val="both"/>
        <w:textAlignment w:val="baseline"/>
        <w:rPr>
          <w:kern w:val="3"/>
        </w:rPr>
      </w:pPr>
    </w:p>
    <w:p w:rsidR="00C1005E" w:rsidRPr="00B102C2" w:rsidRDefault="00C1005E" w:rsidP="00C1005E">
      <w:pPr>
        <w:tabs>
          <w:tab w:val="center" w:pos="0"/>
        </w:tabs>
        <w:suppressAutoHyphens/>
        <w:autoSpaceDN w:val="0"/>
        <w:jc w:val="both"/>
        <w:textAlignment w:val="baseline"/>
        <w:rPr>
          <w:kern w:val="3"/>
          <w:lang w:val="ru-RU"/>
        </w:rPr>
      </w:pPr>
      <w:r>
        <w:rPr>
          <w:kern w:val="3"/>
        </w:rPr>
        <w:tab/>
      </w:r>
      <w:r w:rsidRPr="00B102C2">
        <w:rPr>
          <w:kern w:val="3"/>
        </w:rPr>
        <w:t>У</w:t>
      </w:r>
      <w:proofErr w:type="spellStart"/>
      <w:r w:rsidRPr="00B102C2">
        <w:rPr>
          <w:kern w:val="3"/>
          <w:lang w:val="ru-RU"/>
        </w:rPr>
        <w:t>частвали</w:t>
      </w:r>
      <w:proofErr w:type="spellEnd"/>
      <w:r w:rsidRPr="00B102C2">
        <w:rPr>
          <w:kern w:val="3"/>
        </w:rPr>
        <w:t xml:space="preserve">  </w:t>
      </w:r>
      <w:r w:rsidRPr="00B102C2">
        <w:rPr>
          <w:kern w:val="3"/>
          <w:lang w:val="ru-RU"/>
        </w:rPr>
        <w:t xml:space="preserve">в </w:t>
      </w:r>
      <w:r w:rsidRPr="00B102C2">
        <w:rPr>
          <w:kern w:val="3"/>
        </w:rPr>
        <w:t xml:space="preserve">  поименно гласуване</w:t>
      </w:r>
      <w:r w:rsidRPr="00B102C2">
        <w:rPr>
          <w:kern w:val="3"/>
          <w:lang w:val="ru-RU"/>
        </w:rPr>
        <w:t xml:space="preserve">  1</w:t>
      </w:r>
      <w:r>
        <w:rPr>
          <w:kern w:val="3"/>
          <w:lang w:val="ru-RU"/>
        </w:rPr>
        <w:t>2</w:t>
      </w:r>
      <w:r w:rsidRPr="00B102C2">
        <w:rPr>
          <w:kern w:val="3"/>
          <w:lang w:val="ru-RU"/>
        </w:rPr>
        <w:t xml:space="preserve">  общ. съветници,  </w:t>
      </w:r>
      <w:proofErr w:type="spellStart"/>
      <w:r w:rsidRPr="00B102C2">
        <w:rPr>
          <w:kern w:val="3"/>
          <w:lang w:val="ru-RU"/>
        </w:rPr>
        <w:t>гласували</w:t>
      </w:r>
      <w:proofErr w:type="spellEnd"/>
      <w:r w:rsidRPr="00B102C2">
        <w:rPr>
          <w:kern w:val="3"/>
          <w:lang w:val="ru-RU"/>
        </w:rPr>
        <w:t xml:space="preserve">  </w:t>
      </w:r>
      <w:r w:rsidRPr="00B102C2">
        <w:rPr>
          <w:kern w:val="3"/>
        </w:rPr>
        <w:t>„</w:t>
      </w:r>
      <w:r w:rsidRPr="00B102C2">
        <w:rPr>
          <w:b/>
          <w:bCs/>
          <w:kern w:val="3"/>
          <w:lang w:val="ru-RU"/>
        </w:rPr>
        <w:t>за</w:t>
      </w:r>
      <w:r w:rsidRPr="00B102C2">
        <w:rPr>
          <w:kern w:val="3"/>
        </w:rPr>
        <w:t>”</w:t>
      </w:r>
      <w:r w:rsidRPr="00B102C2">
        <w:rPr>
          <w:kern w:val="3"/>
          <w:lang w:val="ru-RU"/>
        </w:rPr>
        <w:t xml:space="preserve">  – 1</w:t>
      </w:r>
      <w:r>
        <w:rPr>
          <w:kern w:val="3"/>
          <w:lang w:val="ru-RU"/>
        </w:rPr>
        <w:t>2</w:t>
      </w:r>
      <w:r w:rsidRPr="00B102C2">
        <w:rPr>
          <w:kern w:val="3"/>
          <w:lang w:val="ru-RU"/>
        </w:rPr>
        <w:t xml:space="preserve">,   </w:t>
      </w:r>
      <w:r w:rsidRPr="00B102C2">
        <w:rPr>
          <w:kern w:val="3"/>
        </w:rPr>
        <w:t>„</w:t>
      </w:r>
      <w:r w:rsidRPr="00B102C2">
        <w:rPr>
          <w:b/>
          <w:bCs/>
          <w:kern w:val="3"/>
          <w:lang w:val="ru-RU"/>
        </w:rPr>
        <w:t>против</w:t>
      </w:r>
      <w:r w:rsidRPr="00B102C2">
        <w:rPr>
          <w:kern w:val="3"/>
        </w:rPr>
        <w:t>”</w:t>
      </w:r>
      <w:r w:rsidRPr="00B102C2">
        <w:rPr>
          <w:kern w:val="3"/>
          <w:lang w:val="ru-RU"/>
        </w:rPr>
        <w:t xml:space="preserve"> –  </w:t>
      </w:r>
      <w:proofErr w:type="spellStart"/>
      <w:r w:rsidRPr="00B102C2">
        <w:rPr>
          <w:kern w:val="3"/>
          <w:lang w:val="ru-RU"/>
        </w:rPr>
        <w:t>няма</w:t>
      </w:r>
      <w:proofErr w:type="spellEnd"/>
      <w:r w:rsidRPr="00B102C2">
        <w:rPr>
          <w:kern w:val="3"/>
          <w:lang w:val="ru-RU"/>
        </w:rPr>
        <w:t xml:space="preserve">,  </w:t>
      </w:r>
      <w:r w:rsidRPr="00B102C2">
        <w:rPr>
          <w:kern w:val="3"/>
        </w:rPr>
        <w:t>„</w:t>
      </w:r>
      <w:proofErr w:type="spellStart"/>
      <w:r w:rsidRPr="00B102C2">
        <w:rPr>
          <w:b/>
          <w:bCs/>
          <w:kern w:val="3"/>
          <w:lang w:val="ru-RU"/>
        </w:rPr>
        <w:t>въздържал</w:t>
      </w:r>
      <w:proofErr w:type="spellEnd"/>
      <w:r w:rsidRPr="00B102C2">
        <w:rPr>
          <w:b/>
          <w:bCs/>
          <w:kern w:val="3"/>
        </w:rPr>
        <w:t>и</w:t>
      </w:r>
      <w:r w:rsidRPr="00B102C2">
        <w:rPr>
          <w:b/>
          <w:bCs/>
          <w:kern w:val="3"/>
          <w:lang w:val="ru-RU"/>
        </w:rPr>
        <w:t xml:space="preserve"> се</w:t>
      </w:r>
      <w:r w:rsidRPr="00B102C2">
        <w:rPr>
          <w:kern w:val="3"/>
        </w:rPr>
        <w:t>”</w:t>
      </w:r>
      <w:r w:rsidRPr="00B102C2">
        <w:rPr>
          <w:kern w:val="3"/>
          <w:lang w:val="ru-RU"/>
        </w:rPr>
        <w:t xml:space="preserve"> – </w:t>
      </w:r>
      <w:proofErr w:type="spellStart"/>
      <w:r w:rsidRPr="00B102C2">
        <w:rPr>
          <w:kern w:val="3"/>
          <w:lang w:val="ru-RU"/>
        </w:rPr>
        <w:t>няма</w:t>
      </w:r>
      <w:proofErr w:type="spellEnd"/>
      <w:r w:rsidRPr="00B102C2">
        <w:rPr>
          <w:kern w:val="3"/>
          <w:lang w:val="ru-RU"/>
        </w:rPr>
        <w:t>.</w:t>
      </w:r>
    </w:p>
    <w:p w:rsidR="00C1005E" w:rsidRPr="00B102C2" w:rsidRDefault="00C1005E" w:rsidP="00C1005E">
      <w:pPr>
        <w:spacing w:after="200" w:line="276" w:lineRule="auto"/>
        <w:rPr>
          <w:rFonts w:ascii="Calibri" w:eastAsia="Calibri" w:hAnsi="Calibri"/>
          <w:sz w:val="22"/>
          <w:szCs w:val="22"/>
          <w:lang w:val="en-US" w:eastAsia="en-US"/>
        </w:rPr>
      </w:pPr>
    </w:p>
    <w:p w:rsidR="00C1005E" w:rsidRPr="00B102C2" w:rsidRDefault="00C1005E" w:rsidP="00C1005E">
      <w:pPr>
        <w:spacing w:after="200" w:line="276" w:lineRule="auto"/>
        <w:rPr>
          <w:rFonts w:ascii="Calibri" w:eastAsia="Calibri" w:hAnsi="Calibri"/>
          <w:sz w:val="22"/>
          <w:szCs w:val="22"/>
          <w:lang w:eastAsia="en-US"/>
        </w:rPr>
      </w:pPr>
    </w:p>
    <w:p w:rsidR="00C1005E" w:rsidRPr="00A86277" w:rsidRDefault="00C1005E" w:rsidP="00C1005E">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C1005E" w:rsidRPr="00A86277" w:rsidRDefault="00C1005E" w:rsidP="00C1005E">
      <w:pPr>
        <w:widowControl w:val="0"/>
        <w:suppressAutoHyphens/>
        <w:autoSpaceDN w:val="0"/>
        <w:textAlignment w:val="baseline"/>
        <w:rPr>
          <w:rFonts w:eastAsia="Lucida Sans Unicode" w:cs="Tahoma"/>
          <w:b/>
          <w:kern w:val="3"/>
        </w:rPr>
      </w:pPr>
    </w:p>
    <w:p w:rsidR="00C1005E" w:rsidRPr="00A86277" w:rsidRDefault="00C1005E" w:rsidP="00C1005E">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C1005E" w:rsidRPr="00A86277" w:rsidRDefault="00C1005E" w:rsidP="00C1005E">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C1005E" w:rsidRPr="00A86277" w:rsidRDefault="00C1005E" w:rsidP="00C1005E">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C1005E" w:rsidRPr="00A86277" w:rsidRDefault="00C1005E" w:rsidP="00C1005E">
      <w:pPr>
        <w:rPr>
          <w:rFonts w:ascii="Verdana" w:hAnsi="Verdana"/>
          <w:b/>
          <w:lang w:val="en-US"/>
        </w:rPr>
      </w:pPr>
      <w:r w:rsidRPr="00A86277">
        <w:rPr>
          <w:rFonts w:eastAsia="Lucida Sans Unicode" w:cs="Tahoma"/>
          <w:b/>
          <w:kern w:val="3"/>
        </w:rPr>
        <w:t xml:space="preserve">                                        / Иванка Рачева – Генчева /</w:t>
      </w:r>
    </w:p>
    <w:p w:rsidR="00C1005E" w:rsidRPr="00DB046D" w:rsidRDefault="00C1005E" w:rsidP="00C1005E">
      <w:pPr>
        <w:jc w:val="center"/>
        <w:rPr>
          <w:b/>
          <w:lang w:eastAsia="en-US"/>
        </w:rPr>
      </w:pPr>
    </w:p>
    <w:p w:rsidR="00C1005E" w:rsidRPr="0079770F" w:rsidRDefault="00C1005E" w:rsidP="00C1005E">
      <w:pPr>
        <w:widowControl w:val="0"/>
        <w:suppressAutoHyphens/>
        <w:autoSpaceDN w:val="0"/>
        <w:jc w:val="both"/>
        <w:textAlignment w:val="baseline"/>
        <w:rPr>
          <w:kern w:val="3"/>
        </w:rPr>
      </w:pPr>
    </w:p>
    <w:p w:rsidR="00C1005E" w:rsidRDefault="00C1005E" w:rsidP="00C1005E">
      <w:pPr>
        <w:ind w:firstLine="708"/>
        <w:jc w:val="both"/>
        <w:rPr>
          <w:b/>
          <w:lang w:val="en-US"/>
        </w:rPr>
      </w:pPr>
    </w:p>
    <w:p w:rsidR="00C1005E" w:rsidRDefault="00C1005E" w:rsidP="00C1005E">
      <w:pPr>
        <w:ind w:firstLine="708"/>
        <w:jc w:val="both"/>
        <w:rPr>
          <w:b/>
          <w:lang w:val="en-US"/>
        </w:rPr>
      </w:pPr>
    </w:p>
    <w:p w:rsidR="00C1005E" w:rsidRDefault="00C1005E" w:rsidP="00C1005E">
      <w:pPr>
        <w:ind w:firstLine="708"/>
        <w:jc w:val="both"/>
        <w:rPr>
          <w:b/>
          <w:lang w:val="en-US"/>
        </w:rPr>
      </w:pPr>
    </w:p>
    <w:p w:rsidR="00C1005E" w:rsidRDefault="00C1005E" w:rsidP="00C1005E">
      <w:pPr>
        <w:ind w:firstLine="708"/>
        <w:jc w:val="both"/>
        <w:rPr>
          <w:b/>
        </w:rPr>
      </w:pPr>
    </w:p>
    <w:p w:rsidR="00587610" w:rsidRDefault="00587610" w:rsidP="00C1005E">
      <w:pPr>
        <w:ind w:firstLine="708"/>
        <w:jc w:val="both"/>
        <w:rPr>
          <w:b/>
        </w:rPr>
      </w:pPr>
    </w:p>
    <w:p w:rsidR="00587610" w:rsidRDefault="00587610" w:rsidP="00C1005E">
      <w:pPr>
        <w:ind w:firstLine="708"/>
        <w:jc w:val="both"/>
        <w:rPr>
          <w:b/>
        </w:rPr>
      </w:pPr>
    </w:p>
    <w:p w:rsidR="00587610" w:rsidRDefault="00587610" w:rsidP="00C1005E">
      <w:pPr>
        <w:ind w:firstLine="708"/>
        <w:jc w:val="both"/>
        <w:rPr>
          <w:b/>
        </w:rPr>
      </w:pPr>
    </w:p>
    <w:p w:rsidR="00587610" w:rsidRDefault="00587610" w:rsidP="00C1005E">
      <w:pPr>
        <w:ind w:firstLine="708"/>
        <w:jc w:val="both"/>
        <w:rPr>
          <w:b/>
        </w:rPr>
      </w:pPr>
    </w:p>
    <w:p w:rsidR="00587610" w:rsidRDefault="00587610" w:rsidP="00C1005E">
      <w:pPr>
        <w:ind w:firstLine="708"/>
        <w:jc w:val="both"/>
        <w:rPr>
          <w:b/>
        </w:rPr>
      </w:pPr>
    </w:p>
    <w:p w:rsidR="00587610" w:rsidRDefault="00587610" w:rsidP="00C1005E">
      <w:pPr>
        <w:ind w:firstLine="708"/>
        <w:jc w:val="both"/>
        <w:rPr>
          <w:b/>
        </w:rPr>
      </w:pPr>
    </w:p>
    <w:p w:rsidR="00587610" w:rsidRDefault="00587610" w:rsidP="00C1005E">
      <w:pPr>
        <w:ind w:firstLine="708"/>
        <w:jc w:val="both"/>
        <w:rPr>
          <w:b/>
        </w:rPr>
      </w:pPr>
    </w:p>
    <w:p w:rsidR="00587610" w:rsidRDefault="00587610" w:rsidP="00C1005E">
      <w:pPr>
        <w:ind w:firstLine="708"/>
        <w:jc w:val="both"/>
        <w:rPr>
          <w:b/>
        </w:rPr>
      </w:pPr>
    </w:p>
    <w:p w:rsidR="00587610" w:rsidRDefault="00587610" w:rsidP="00C1005E">
      <w:pPr>
        <w:ind w:firstLine="708"/>
        <w:jc w:val="both"/>
        <w:rPr>
          <w:b/>
        </w:rPr>
      </w:pPr>
    </w:p>
    <w:p w:rsidR="00587610" w:rsidRDefault="00587610" w:rsidP="00C1005E">
      <w:pPr>
        <w:ind w:firstLine="708"/>
        <w:jc w:val="both"/>
        <w:rPr>
          <w:b/>
        </w:rPr>
      </w:pPr>
    </w:p>
    <w:p w:rsidR="00587610" w:rsidRDefault="00587610" w:rsidP="00C1005E">
      <w:pPr>
        <w:ind w:firstLine="708"/>
        <w:jc w:val="both"/>
        <w:rPr>
          <w:b/>
        </w:rPr>
      </w:pPr>
    </w:p>
    <w:p w:rsidR="00587610" w:rsidRDefault="00587610" w:rsidP="00C1005E">
      <w:pPr>
        <w:ind w:firstLine="708"/>
        <w:jc w:val="both"/>
        <w:rPr>
          <w:b/>
        </w:rPr>
      </w:pPr>
    </w:p>
    <w:p w:rsidR="00587610" w:rsidRDefault="00587610" w:rsidP="00C1005E">
      <w:pPr>
        <w:ind w:firstLine="708"/>
        <w:jc w:val="both"/>
        <w:rPr>
          <w:b/>
        </w:rPr>
      </w:pPr>
    </w:p>
    <w:p w:rsidR="00587610" w:rsidRDefault="00587610" w:rsidP="00C1005E">
      <w:pPr>
        <w:ind w:firstLine="708"/>
        <w:jc w:val="both"/>
        <w:rPr>
          <w:b/>
        </w:rPr>
      </w:pPr>
    </w:p>
    <w:p w:rsidR="00587610" w:rsidRDefault="00587610" w:rsidP="00C1005E">
      <w:pPr>
        <w:ind w:firstLine="708"/>
        <w:jc w:val="both"/>
        <w:rPr>
          <w:b/>
        </w:rPr>
      </w:pPr>
    </w:p>
    <w:p w:rsidR="00587610" w:rsidRDefault="00587610" w:rsidP="00C1005E">
      <w:pPr>
        <w:ind w:firstLine="708"/>
        <w:jc w:val="both"/>
        <w:rPr>
          <w:b/>
        </w:rPr>
      </w:pPr>
    </w:p>
    <w:p w:rsidR="00587610" w:rsidRDefault="00587610" w:rsidP="00C1005E">
      <w:pPr>
        <w:ind w:firstLine="708"/>
        <w:jc w:val="both"/>
        <w:rPr>
          <w:b/>
        </w:rPr>
      </w:pPr>
    </w:p>
    <w:p w:rsidR="00587610" w:rsidRDefault="00587610" w:rsidP="00C1005E">
      <w:pPr>
        <w:ind w:firstLine="708"/>
        <w:jc w:val="both"/>
        <w:rPr>
          <w:b/>
        </w:rPr>
      </w:pPr>
    </w:p>
    <w:p w:rsidR="00587610" w:rsidRDefault="00587610" w:rsidP="00C1005E">
      <w:pPr>
        <w:ind w:firstLine="708"/>
        <w:jc w:val="both"/>
        <w:rPr>
          <w:b/>
        </w:rPr>
      </w:pPr>
    </w:p>
    <w:p w:rsidR="00587610" w:rsidRDefault="00587610" w:rsidP="00C1005E">
      <w:pPr>
        <w:ind w:firstLine="708"/>
        <w:jc w:val="both"/>
        <w:rPr>
          <w:b/>
        </w:rPr>
      </w:pPr>
    </w:p>
    <w:p w:rsidR="00587610" w:rsidRDefault="00587610" w:rsidP="00C1005E">
      <w:pPr>
        <w:ind w:firstLine="708"/>
        <w:jc w:val="both"/>
        <w:rPr>
          <w:b/>
        </w:rPr>
      </w:pPr>
    </w:p>
    <w:p w:rsidR="00587610" w:rsidRDefault="00587610" w:rsidP="00C1005E">
      <w:pPr>
        <w:ind w:firstLine="708"/>
        <w:jc w:val="both"/>
        <w:rPr>
          <w:b/>
        </w:rPr>
      </w:pPr>
    </w:p>
    <w:p w:rsidR="00587610" w:rsidRDefault="00587610" w:rsidP="00C1005E">
      <w:pPr>
        <w:ind w:firstLine="708"/>
        <w:jc w:val="both"/>
        <w:rPr>
          <w:b/>
        </w:rPr>
      </w:pPr>
    </w:p>
    <w:p w:rsidR="00587610" w:rsidRDefault="00587610" w:rsidP="00C1005E">
      <w:pPr>
        <w:ind w:firstLine="708"/>
        <w:jc w:val="both"/>
        <w:rPr>
          <w:b/>
        </w:rPr>
      </w:pPr>
    </w:p>
    <w:p w:rsidR="00587610" w:rsidRPr="00587610" w:rsidRDefault="00587610" w:rsidP="00C1005E">
      <w:pPr>
        <w:ind w:firstLine="708"/>
        <w:jc w:val="both"/>
        <w:rPr>
          <w:b/>
        </w:rPr>
      </w:pPr>
    </w:p>
    <w:p w:rsidR="00C1005E" w:rsidRDefault="00C1005E" w:rsidP="00C1005E">
      <w:pPr>
        <w:ind w:firstLine="708"/>
        <w:jc w:val="both"/>
        <w:rPr>
          <w:b/>
          <w:lang w:val="en-US"/>
        </w:rPr>
      </w:pPr>
    </w:p>
    <w:p w:rsidR="00C1005E" w:rsidRPr="002B2C71" w:rsidRDefault="00C1005E" w:rsidP="00C1005E">
      <w:pPr>
        <w:rPr>
          <w:rFonts w:eastAsia="Lucida Sans Unicode"/>
          <w:b/>
          <w:kern w:val="3"/>
          <w:sz w:val="28"/>
          <w:szCs w:val="28"/>
          <w:u w:val="single"/>
          <w:lang w:val="en-US"/>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C1005E" w:rsidRPr="009619B9" w:rsidRDefault="00C1005E" w:rsidP="00C1005E">
      <w:pPr>
        <w:jc w:val="both"/>
        <w:rPr>
          <w:sz w:val="16"/>
          <w:szCs w:val="16"/>
          <w:lang w:val="en-GB"/>
        </w:rPr>
      </w:pPr>
    </w:p>
    <w:p w:rsidR="00C1005E" w:rsidRPr="002E60FF" w:rsidRDefault="00C1005E" w:rsidP="00C1005E">
      <w:pPr>
        <w:jc w:val="both"/>
        <w:rPr>
          <w:sz w:val="16"/>
          <w:szCs w:val="16"/>
          <w:lang w:val="en-GB"/>
        </w:rPr>
      </w:pPr>
    </w:p>
    <w:p w:rsidR="00C1005E" w:rsidRPr="002E60FF" w:rsidRDefault="00C1005E" w:rsidP="00C1005E">
      <w:pPr>
        <w:ind w:left="2820" w:firstLine="12"/>
        <w:jc w:val="both"/>
        <w:rPr>
          <w:sz w:val="32"/>
          <w:szCs w:val="32"/>
        </w:rPr>
      </w:pPr>
    </w:p>
    <w:p w:rsidR="00C1005E" w:rsidRPr="002E60FF" w:rsidRDefault="00C1005E" w:rsidP="00C1005E">
      <w:pPr>
        <w:ind w:left="2820" w:firstLine="12"/>
        <w:jc w:val="both"/>
        <w:rPr>
          <w:sz w:val="32"/>
          <w:szCs w:val="32"/>
          <w:lang w:val="en-US"/>
        </w:rPr>
      </w:pPr>
      <w:r w:rsidRPr="002E60FF">
        <w:rPr>
          <w:sz w:val="32"/>
          <w:szCs w:val="32"/>
        </w:rPr>
        <w:t xml:space="preserve">         Р Е Ш Е Н И Е  № 31</w:t>
      </w:r>
      <w:r>
        <w:rPr>
          <w:sz w:val="32"/>
          <w:szCs w:val="32"/>
        </w:rPr>
        <w:t>5</w:t>
      </w:r>
    </w:p>
    <w:p w:rsidR="00C1005E" w:rsidRPr="002E60FF" w:rsidRDefault="00C1005E" w:rsidP="00C1005E">
      <w:pPr>
        <w:ind w:firstLine="720"/>
        <w:rPr>
          <w:sz w:val="32"/>
          <w:szCs w:val="32"/>
        </w:rPr>
      </w:pPr>
      <w:r w:rsidRPr="002E60FF">
        <w:rPr>
          <w:sz w:val="32"/>
          <w:szCs w:val="32"/>
        </w:rPr>
        <w:t xml:space="preserve">                                             </w:t>
      </w:r>
      <w:r>
        <w:rPr>
          <w:sz w:val="32"/>
          <w:szCs w:val="32"/>
        </w:rPr>
        <w:t>01</w:t>
      </w:r>
      <w:r w:rsidRPr="002E60FF">
        <w:rPr>
          <w:sz w:val="32"/>
          <w:szCs w:val="32"/>
        </w:rPr>
        <w:t>.1</w:t>
      </w:r>
      <w:r>
        <w:rPr>
          <w:sz w:val="32"/>
          <w:szCs w:val="32"/>
        </w:rPr>
        <w:t>2</w:t>
      </w:r>
      <w:r w:rsidRPr="002E60FF">
        <w:rPr>
          <w:sz w:val="32"/>
          <w:szCs w:val="32"/>
        </w:rPr>
        <w:t>.2021 г.</w:t>
      </w:r>
    </w:p>
    <w:p w:rsidR="00C1005E" w:rsidRDefault="00587610" w:rsidP="00C1005E">
      <w:pPr>
        <w:jc w:val="center"/>
        <w:rPr>
          <w:sz w:val="32"/>
          <w:szCs w:val="32"/>
        </w:rPr>
      </w:pPr>
      <w:r>
        <w:rPr>
          <w:sz w:val="32"/>
          <w:szCs w:val="32"/>
        </w:rPr>
        <w:t xml:space="preserve">  </w:t>
      </w:r>
      <w:r w:rsidR="00C1005E">
        <w:rPr>
          <w:sz w:val="32"/>
          <w:szCs w:val="32"/>
        </w:rPr>
        <w:t xml:space="preserve">   </w:t>
      </w:r>
      <w:r w:rsidR="00C1005E" w:rsidRPr="002E60FF">
        <w:rPr>
          <w:sz w:val="32"/>
          <w:szCs w:val="32"/>
        </w:rPr>
        <w:t>/ Протокол № 2</w:t>
      </w:r>
      <w:r w:rsidR="00C1005E">
        <w:rPr>
          <w:sz w:val="32"/>
          <w:szCs w:val="32"/>
        </w:rPr>
        <w:t>6</w:t>
      </w:r>
      <w:r w:rsidR="00C1005E" w:rsidRPr="002E60FF">
        <w:rPr>
          <w:sz w:val="32"/>
          <w:szCs w:val="32"/>
        </w:rPr>
        <w:t xml:space="preserve"> /</w:t>
      </w:r>
    </w:p>
    <w:p w:rsidR="00C1005E" w:rsidRPr="002E60FF" w:rsidRDefault="00C1005E" w:rsidP="00C1005E">
      <w:pPr>
        <w:jc w:val="center"/>
        <w:rPr>
          <w:sz w:val="32"/>
          <w:szCs w:val="32"/>
        </w:rPr>
      </w:pPr>
    </w:p>
    <w:p w:rsidR="00C1005E" w:rsidRPr="00A3093D" w:rsidRDefault="00C1005E" w:rsidP="00C1005E">
      <w:pPr>
        <w:widowControl w:val="0"/>
        <w:ind w:firstLine="708"/>
        <w:jc w:val="both"/>
      </w:pPr>
      <w:r w:rsidRPr="00A3093D">
        <w:rPr>
          <w:b/>
          <w:sz w:val="28"/>
          <w:szCs w:val="28"/>
          <w:u w:val="single"/>
          <w:lang w:val="ru-RU"/>
        </w:rPr>
        <w:t>ОТНОСНО</w:t>
      </w:r>
      <w:r w:rsidRPr="002E60FF">
        <w:rPr>
          <w:lang w:val="ru-RU"/>
        </w:rPr>
        <w:t xml:space="preserve"> </w:t>
      </w:r>
      <w:r w:rsidRPr="002E60FF">
        <w:rPr>
          <w:rFonts w:eastAsiaTheme="minorHAnsi"/>
        </w:rPr>
        <w:t xml:space="preserve">Предложение </w:t>
      </w:r>
      <w:r w:rsidRPr="002E60FF">
        <w:t>с вносител</w:t>
      </w:r>
      <w:r>
        <w:t xml:space="preserve"> Т. Петкова – за кмет </w:t>
      </w:r>
      <w:proofErr w:type="gramStart"/>
      <w:r>
        <w:t>на</w:t>
      </w:r>
      <w:proofErr w:type="gramEnd"/>
      <w:r>
        <w:t xml:space="preserve"> Община Гурково съгласно </w:t>
      </w:r>
      <w:proofErr w:type="spellStart"/>
      <w:r>
        <w:t>Реш</w:t>
      </w:r>
      <w:proofErr w:type="spellEnd"/>
      <w:r>
        <w:t xml:space="preserve">. № 313/ 29.10.2021 г. на </w:t>
      </w:r>
      <w:proofErr w:type="spellStart"/>
      <w:r>
        <w:t>ОбС</w:t>
      </w:r>
      <w:proofErr w:type="spellEnd"/>
      <w:r>
        <w:t xml:space="preserve"> – Гурково </w:t>
      </w:r>
      <w:r w:rsidRPr="00A3093D">
        <w:t>с  вх. № ОС – 261/18.11.2021 г. –  приемане на Годишна програма за развитие на читалищната дейност в Община Гурково за 2022 година.</w:t>
      </w:r>
    </w:p>
    <w:p w:rsidR="00C1005E" w:rsidRDefault="00C1005E" w:rsidP="00C1005E">
      <w:pPr>
        <w:jc w:val="both"/>
      </w:pPr>
      <w:r>
        <w:tab/>
      </w:r>
    </w:p>
    <w:p w:rsidR="00C1005E" w:rsidRDefault="00C1005E" w:rsidP="00C1005E">
      <w:pPr>
        <w:ind w:firstLine="708"/>
        <w:jc w:val="both"/>
      </w:pPr>
      <w:r w:rsidRPr="00AE32A2">
        <w:rPr>
          <w:rFonts w:eastAsiaTheme="minorHAnsi"/>
          <w:b/>
          <w:sz w:val="28"/>
          <w:szCs w:val="28"/>
          <w:u w:val="single"/>
          <w:lang w:eastAsia="en-US"/>
        </w:rPr>
        <w:t>МОТИВИ</w:t>
      </w:r>
      <w:r w:rsidRPr="00686205">
        <w:rPr>
          <w:rFonts w:eastAsiaTheme="minorHAnsi"/>
          <w:b/>
          <w:sz w:val="28"/>
          <w:szCs w:val="28"/>
          <w:u w:val="single"/>
          <w:lang w:eastAsia="en-US"/>
        </w:rPr>
        <w:t>:</w:t>
      </w:r>
      <w:r>
        <w:rPr>
          <w:rFonts w:eastAsiaTheme="minorHAnsi"/>
          <w:sz w:val="28"/>
          <w:szCs w:val="28"/>
          <w:lang w:eastAsia="en-US"/>
        </w:rPr>
        <w:t xml:space="preserve"> </w:t>
      </w:r>
      <w:r>
        <w:t>Председателите на народните читалища на територията на община Гурково,ежегодно в срок до 10 ноември  представят на кмета на общината предложения за своята дейност през следващата година, както ги задължава разпоредбата на чл.26 а ал.1 от Закона за народните читалища.</w:t>
      </w:r>
    </w:p>
    <w:p w:rsidR="00C1005E" w:rsidRDefault="00C1005E" w:rsidP="00C1005E">
      <w:pPr>
        <w:jc w:val="both"/>
      </w:pPr>
      <w:r>
        <w:t xml:space="preserve">           В този срок в </w:t>
      </w:r>
      <w:proofErr w:type="spellStart"/>
      <w:r>
        <w:t>Oбщина</w:t>
      </w:r>
      <w:proofErr w:type="spellEnd"/>
      <w:r>
        <w:t xml:space="preserve"> Гурково постъпиха годишните програми за развитие на читалищната дейност на Народно читалище ”Войвода Генчо Къргов-1920г.” гр.Гурково,Народно читалище ”Изгрев-1924г.” с.Паничерево и Народно читалище ”Неделчо Попов-1939г.”с.Конаре за 2022година.</w:t>
      </w:r>
    </w:p>
    <w:p w:rsidR="00C1005E" w:rsidRDefault="00C1005E" w:rsidP="00C1005E">
      <w:pPr>
        <w:jc w:val="both"/>
      </w:pPr>
      <w:r>
        <w:t xml:space="preserve">           Въз основа на така представените програми  на читалищата е изготвена и Годишната програма за развитие на читалищната дейност в Община Гурково за 2022година, която е приложена като неразделна част от настоящото  предложение . </w:t>
      </w:r>
    </w:p>
    <w:p w:rsidR="00C1005E" w:rsidRDefault="00C1005E" w:rsidP="00C1005E">
      <w:pPr>
        <w:jc w:val="both"/>
      </w:pPr>
      <w:r>
        <w:t xml:space="preserve">           Програмата ще обоснове и подпомогне годишното планиране и финансиране  на читалищните дейности и ще  допринесе за по-голяма прозрачност  при тяхното изпълнение.</w:t>
      </w:r>
    </w:p>
    <w:p w:rsidR="00C1005E" w:rsidRPr="00F62DCE" w:rsidRDefault="00C1005E" w:rsidP="00C1005E">
      <w:pPr>
        <w:jc w:val="both"/>
      </w:pPr>
      <w:r>
        <w:t xml:space="preserve">           На основание чл.21,ал.1,т.12 и ал.2 от ЗМСМА и чл.26а,ал.2 от Закона за народните читалища, Общински съвет-Гурково </w:t>
      </w:r>
    </w:p>
    <w:p w:rsidR="00C1005E" w:rsidRPr="009A413D" w:rsidRDefault="00C1005E" w:rsidP="00C1005E">
      <w:pPr>
        <w:jc w:val="both"/>
      </w:pPr>
    </w:p>
    <w:p w:rsidR="00C1005E" w:rsidRDefault="00C1005E" w:rsidP="00C1005E">
      <w:pPr>
        <w:jc w:val="center"/>
        <w:rPr>
          <w:rFonts w:eastAsia="Calibri"/>
          <w:sz w:val="32"/>
          <w:szCs w:val="32"/>
        </w:rPr>
      </w:pPr>
      <w:r w:rsidRPr="00681A9A">
        <w:rPr>
          <w:rFonts w:eastAsia="Calibri"/>
          <w:sz w:val="32"/>
          <w:szCs w:val="32"/>
        </w:rPr>
        <w:t>Р Е Ш И:</w:t>
      </w:r>
    </w:p>
    <w:p w:rsidR="00C1005E" w:rsidRDefault="00C1005E" w:rsidP="00C1005E">
      <w:pPr>
        <w:jc w:val="center"/>
        <w:rPr>
          <w:b/>
        </w:rPr>
      </w:pPr>
    </w:p>
    <w:p w:rsidR="00C1005E" w:rsidRDefault="00C1005E" w:rsidP="00C1005E">
      <w:pPr>
        <w:jc w:val="center"/>
        <w:rPr>
          <w:b/>
        </w:rPr>
      </w:pPr>
    </w:p>
    <w:p w:rsidR="00C1005E" w:rsidRPr="00F561A1" w:rsidRDefault="00C1005E" w:rsidP="00C1005E">
      <w:pPr>
        <w:ind w:firstLine="708"/>
        <w:jc w:val="both"/>
      </w:pPr>
      <w:r w:rsidRPr="00F561A1">
        <w:t>ПРИЕМА Годишна програма за развитие на читалищната дейност в Община Гурково за 2022г.,</w:t>
      </w:r>
      <w:r>
        <w:t xml:space="preserve"> </w:t>
      </w:r>
      <w:r w:rsidRPr="00F561A1">
        <w:t>съгласно Приложение № 1, неразделна част от настоящото  решение.</w:t>
      </w:r>
    </w:p>
    <w:p w:rsidR="00C1005E" w:rsidRDefault="00C1005E" w:rsidP="00C1005E">
      <w:pPr>
        <w:tabs>
          <w:tab w:val="center" w:pos="0"/>
        </w:tabs>
        <w:suppressAutoHyphens/>
        <w:autoSpaceDN w:val="0"/>
        <w:jc w:val="both"/>
        <w:textAlignment w:val="baseline"/>
        <w:rPr>
          <w:b/>
        </w:rPr>
      </w:pPr>
      <w:r>
        <w:rPr>
          <w:b/>
        </w:rPr>
        <w:tab/>
      </w:r>
    </w:p>
    <w:p w:rsidR="00C1005E" w:rsidRPr="00B1535C" w:rsidRDefault="00C1005E" w:rsidP="00C1005E">
      <w:pPr>
        <w:tabs>
          <w:tab w:val="center" w:pos="0"/>
        </w:tabs>
        <w:suppressAutoHyphens/>
        <w:autoSpaceDN w:val="0"/>
        <w:jc w:val="both"/>
        <w:textAlignment w:val="baseline"/>
        <w:rPr>
          <w:kern w:val="3"/>
          <w:lang w:val="ru-RU"/>
        </w:rPr>
      </w:pPr>
      <w:r>
        <w:rPr>
          <w:b/>
        </w:rPr>
        <w:tab/>
      </w:r>
      <w:r w:rsidRPr="00B1535C">
        <w:rPr>
          <w:kern w:val="3"/>
        </w:rPr>
        <w:t>У</w:t>
      </w:r>
      <w:proofErr w:type="spellStart"/>
      <w:r w:rsidRPr="00B1535C">
        <w:rPr>
          <w:kern w:val="3"/>
          <w:lang w:val="ru-RU"/>
        </w:rPr>
        <w:t>частвали</w:t>
      </w:r>
      <w:proofErr w:type="spellEnd"/>
      <w:r w:rsidRPr="00B1535C">
        <w:rPr>
          <w:kern w:val="3"/>
        </w:rPr>
        <w:t xml:space="preserve">  </w:t>
      </w:r>
      <w:r w:rsidRPr="00B1535C">
        <w:rPr>
          <w:kern w:val="3"/>
          <w:lang w:val="ru-RU"/>
        </w:rPr>
        <w:t xml:space="preserve">в </w:t>
      </w:r>
      <w:r w:rsidRPr="00B1535C">
        <w:rPr>
          <w:kern w:val="3"/>
        </w:rPr>
        <w:t xml:space="preserve"> </w:t>
      </w:r>
      <w:r>
        <w:rPr>
          <w:kern w:val="3"/>
        </w:rPr>
        <w:t xml:space="preserve"> </w:t>
      </w:r>
      <w:r w:rsidRPr="00B1535C">
        <w:rPr>
          <w:kern w:val="3"/>
        </w:rPr>
        <w:t>гласуване</w:t>
      </w:r>
      <w:r>
        <w:rPr>
          <w:kern w:val="3"/>
        </w:rPr>
        <w:t>то</w:t>
      </w:r>
      <w:r w:rsidRPr="00B1535C">
        <w:rPr>
          <w:kern w:val="3"/>
          <w:lang w:val="ru-RU"/>
        </w:rPr>
        <w:t xml:space="preserve">  </w:t>
      </w:r>
      <w:r>
        <w:rPr>
          <w:kern w:val="3"/>
          <w:lang w:val="ru-RU"/>
        </w:rPr>
        <w:t>12</w:t>
      </w:r>
      <w:r w:rsidRPr="00B1535C">
        <w:rPr>
          <w:kern w:val="3"/>
          <w:lang w:val="ru-RU"/>
        </w:rPr>
        <w:t xml:space="preserve">  общ. съветници,  </w:t>
      </w:r>
      <w:proofErr w:type="spellStart"/>
      <w:r w:rsidRPr="00B1535C">
        <w:rPr>
          <w:kern w:val="3"/>
          <w:lang w:val="ru-RU"/>
        </w:rPr>
        <w:t>гласували</w:t>
      </w:r>
      <w:proofErr w:type="spellEnd"/>
      <w:r w:rsidRPr="00B1535C">
        <w:rPr>
          <w:kern w:val="3"/>
          <w:lang w:val="ru-RU"/>
        </w:rPr>
        <w:t xml:space="preserve">  </w:t>
      </w:r>
      <w:r w:rsidRPr="00B1535C">
        <w:rPr>
          <w:kern w:val="3"/>
        </w:rPr>
        <w:t>„</w:t>
      </w:r>
      <w:r w:rsidRPr="00B1535C">
        <w:rPr>
          <w:b/>
          <w:bCs/>
          <w:kern w:val="3"/>
          <w:lang w:val="ru-RU"/>
        </w:rPr>
        <w:t>за</w:t>
      </w:r>
      <w:r w:rsidRPr="00B1535C">
        <w:rPr>
          <w:kern w:val="3"/>
        </w:rPr>
        <w:t>”</w:t>
      </w:r>
      <w:r w:rsidRPr="00B1535C">
        <w:rPr>
          <w:kern w:val="3"/>
          <w:lang w:val="ru-RU"/>
        </w:rPr>
        <w:t xml:space="preserve">  – </w:t>
      </w:r>
      <w:r>
        <w:rPr>
          <w:kern w:val="3"/>
          <w:lang w:val="ru-RU"/>
        </w:rPr>
        <w:t>12</w:t>
      </w:r>
      <w:r w:rsidRPr="00B1535C">
        <w:rPr>
          <w:kern w:val="3"/>
          <w:lang w:val="ru-RU"/>
        </w:rPr>
        <w:t xml:space="preserve">,   </w:t>
      </w:r>
      <w:r w:rsidRPr="00B1535C">
        <w:rPr>
          <w:kern w:val="3"/>
        </w:rPr>
        <w:t>„</w:t>
      </w:r>
      <w:r w:rsidRPr="00B1535C">
        <w:rPr>
          <w:b/>
          <w:bCs/>
          <w:kern w:val="3"/>
          <w:lang w:val="ru-RU"/>
        </w:rPr>
        <w:t>против</w:t>
      </w:r>
      <w:r w:rsidRPr="00B1535C">
        <w:rPr>
          <w:kern w:val="3"/>
        </w:rPr>
        <w:t>”</w:t>
      </w:r>
      <w:r w:rsidRPr="00B1535C">
        <w:rPr>
          <w:kern w:val="3"/>
          <w:lang w:val="ru-RU"/>
        </w:rPr>
        <w:t xml:space="preserve"> –  </w:t>
      </w:r>
      <w:proofErr w:type="spellStart"/>
      <w:r w:rsidRPr="00B1535C">
        <w:rPr>
          <w:kern w:val="3"/>
          <w:lang w:val="ru-RU"/>
        </w:rPr>
        <w:t>няма</w:t>
      </w:r>
      <w:proofErr w:type="spellEnd"/>
      <w:r w:rsidRPr="00B1535C">
        <w:rPr>
          <w:kern w:val="3"/>
          <w:lang w:val="ru-RU"/>
        </w:rPr>
        <w:t xml:space="preserve">,  </w:t>
      </w:r>
      <w:r w:rsidRPr="00B1535C">
        <w:rPr>
          <w:kern w:val="3"/>
        </w:rPr>
        <w:t>„</w:t>
      </w:r>
      <w:proofErr w:type="spellStart"/>
      <w:r w:rsidRPr="00B1535C">
        <w:rPr>
          <w:b/>
          <w:bCs/>
          <w:kern w:val="3"/>
          <w:lang w:val="ru-RU"/>
        </w:rPr>
        <w:t>въздържал</w:t>
      </w:r>
      <w:proofErr w:type="spellEnd"/>
      <w:r w:rsidRPr="00B1535C">
        <w:rPr>
          <w:b/>
          <w:bCs/>
          <w:kern w:val="3"/>
        </w:rPr>
        <w:t>и</w:t>
      </w:r>
      <w:r w:rsidRPr="00B1535C">
        <w:rPr>
          <w:b/>
          <w:bCs/>
          <w:kern w:val="3"/>
          <w:lang w:val="ru-RU"/>
        </w:rPr>
        <w:t xml:space="preserve"> се</w:t>
      </w:r>
      <w:r w:rsidRPr="00B1535C">
        <w:rPr>
          <w:kern w:val="3"/>
        </w:rPr>
        <w:t>”</w:t>
      </w:r>
      <w:r w:rsidRPr="00B1535C">
        <w:rPr>
          <w:kern w:val="3"/>
          <w:lang w:val="ru-RU"/>
        </w:rPr>
        <w:t xml:space="preserve"> – </w:t>
      </w:r>
      <w:proofErr w:type="spellStart"/>
      <w:r w:rsidRPr="00B1535C">
        <w:rPr>
          <w:kern w:val="3"/>
          <w:lang w:val="ru-RU"/>
        </w:rPr>
        <w:t>няма</w:t>
      </w:r>
      <w:proofErr w:type="spellEnd"/>
      <w:r w:rsidRPr="00B1535C">
        <w:rPr>
          <w:kern w:val="3"/>
          <w:lang w:val="ru-RU"/>
        </w:rPr>
        <w:t>.</w:t>
      </w:r>
    </w:p>
    <w:p w:rsidR="00C1005E" w:rsidRDefault="00C1005E" w:rsidP="00C1005E">
      <w:pPr>
        <w:spacing w:after="200" w:line="276" w:lineRule="auto"/>
        <w:rPr>
          <w:rFonts w:ascii="Calibri" w:eastAsia="Calibri" w:hAnsi="Calibri"/>
          <w:sz w:val="22"/>
          <w:szCs w:val="22"/>
          <w:lang w:val="en-US" w:eastAsia="en-US"/>
        </w:rPr>
      </w:pPr>
    </w:p>
    <w:p w:rsidR="00C1005E" w:rsidRPr="00A86277" w:rsidRDefault="00C1005E" w:rsidP="00C1005E">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C1005E" w:rsidRPr="00A86277" w:rsidRDefault="00C1005E" w:rsidP="00C1005E">
      <w:pPr>
        <w:widowControl w:val="0"/>
        <w:suppressAutoHyphens/>
        <w:autoSpaceDN w:val="0"/>
        <w:textAlignment w:val="baseline"/>
        <w:rPr>
          <w:rFonts w:eastAsia="Lucida Sans Unicode" w:cs="Tahoma"/>
          <w:b/>
          <w:kern w:val="3"/>
        </w:rPr>
      </w:pPr>
    </w:p>
    <w:p w:rsidR="00C1005E" w:rsidRPr="00A86277" w:rsidRDefault="00C1005E" w:rsidP="00C1005E">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C1005E" w:rsidRPr="00A86277" w:rsidRDefault="00C1005E" w:rsidP="00C1005E">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C1005E" w:rsidRPr="00A86277" w:rsidRDefault="00C1005E" w:rsidP="00C1005E">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C1005E" w:rsidRPr="00A86277" w:rsidRDefault="00C1005E" w:rsidP="00C1005E">
      <w:pPr>
        <w:rPr>
          <w:rFonts w:ascii="Verdana" w:hAnsi="Verdana"/>
          <w:b/>
          <w:lang w:val="en-US"/>
        </w:rPr>
      </w:pPr>
      <w:r w:rsidRPr="00A86277">
        <w:rPr>
          <w:rFonts w:eastAsia="Lucida Sans Unicode" w:cs="Tahoma"/>
          <w:b/>
          <w:kern w:val="3"/>
        </w:rPr>
        <w:t xml:space="preserve">                                        / Иванка Рачева – Генчева /</w:t>
      </w:r>
    </w:p>
    <w:p w:rsidR="00C1005E" w:rsidRDefault="00C1005E" w:rsidP="00C1005E">
      <w:pPr>
        <w:rPr>
          <w:rFonts w:cs="Calibri"/>
          <w:kern w:val="3"/>
          <w:lang w:val="en-US"/>
        </w:rPr>
      </w:pPr>
    </w:p>
    <w:p w:rsidR="00C1005E" w:rsidRDefault="00C1005E" w:rsidP="00C1005E">
      <w:pPr>
        <w:rPr>
          <w:rFonts w:cs="Calibri"/>
          <w:kern w:val="3"/>
        </w:rPr>
      </w:pPr>
    </w:p>
    <w:p w:rsidR="00587610" w:rsidRDefault="00587610" w:rsidP="00C1005E">
      <w:pPr>
        <w:rPr>
          <w:rFonts w:cs="Calibri"/>
          <w:kern w:val="3"/>
        </w:rPr>
      </w:pPr>
    </w:p>
    <w:p w:rsidR="00587610" w:rsidRDefault="00587610" w:rsidP="00C1005E">
      <w:pPr>
        <w:rPr>
          <w:rFonts w:cs="Calibri"/>
          <w:kern w:val="3"/>
        </w:rPr>
      </w:pPr>
    </w:p>
    <w:p w:rsidR="00587610" w:rsidRDefault="00587610" w:rsidP="00C1005E">
      <w:pPr>
        <w:rPr>
          <w:rFonts w:cs="Calibri"/>
          <w:kern w:val="3"/>
        </w:rPr>
      </w:pPr>
    </w:p>
    <w:p w:rsidR="00587610" w:rsidRDefault="00587610" w:rsidP="00C1005E">
      <w:pPr>
        <w:rPr>
          <w:rFonts w:cs="Calibri"/>
          <w:kern w:val="3"/>
        </w:rPr>
      </w:pPr>
    </w:p>
    <w:p w:rsidR="00587610" w:rsidRDefault="00587610" w:rsidP="00C1005E">
      <w:pPr>
        <w:rPr>
          <w:rFonts w:cs="Calibri"/>
          <w:kern w:val="3"/>
        </w:rPr>
      </w:pPr>
    </w:p>
    <w:p w:rsidR="00587610" w:rsidRPr="00587610" w:rsidRDefault="00587610" w:rsidP="00C1005E">
      <w:pPr>
        <w:rPr>
          <w:rFonts w:cs="Calibri"/>
          <w:kern w:val="3"/>
        </w:rPr>
      </w:pPr>
    </w:p>
    <w:p w:rsidR="00C1005E" w:rsidRDefault="00C1005E" w:rsidP="00C1005E">
      <w:pPr>
        <w:rPr>
          <w:rFonts w:cs="Calibri"/>
          <w:kern w:val="3"/>
          <w:lang w:val="en-US"/>
        </w:rPr>
      </w:pPr>
    </w:p>
    <w:p w:rsidR="00C1005E" w:rsidRPr="00587610" w:rsidRDefault="00C1005E" w:rsidP="00C1005E">
      <w:pPr>
        <w:rPr>
          <w:rFonts w:eastAsia="Lucida Sans Unicode"/>
          <w:b/>
          <w:kern w:val="3"/>
          <w:sz w:val="28"/>
          <w:szCs w:val="28"/>
          <w:lang w:val="en-US"/>
        </w:rPr>
      </w:pPr>
      <w:proofErr w:type="spellStart"/>
      <w:r w:rsidRPr="00587610">
        <w:rPr>
          <w:rFonts w:eastAsia="Lucida Sans Unicode"/>
          <w:b/>
          <w:kern w:val="3"/>
          <w:sz w:val="28"/>
          <w:szCs w:val="28"/>
          <w:lang w:val="ru-RU"/>
        </w:rPr>
        <w:t>Препис</w:t>
      </w:r>
      <w:proofErr w:type="spellEnd"/>
      <w:r w:rsidRPr="00587610">
        <w:rPr>
          <w:rFonts w:eastAsia="Lucida Sans Unicode"/>
          <w:b/>
          <w:kern w:val="3"/>
          <w:sz w:val="28"/>
          <w:szCs w:val="28"/>
          <w:lang w:val="ru-RU"/>
        </w:rPr>
        <w:t xml:space="preserve"> – извлечение!</w:t>
      </w:r>
    </w:p>
    <w:p w:rsidR="00C1005E" w:rsidRPr="009619B9" w:rsidRDefault="00C1005E" w:rsidP="00C1005E">
      <w:pPr>
        <w:jc w:val="both"/>
        <w:rPr>
          <w:sz w:val="16"/>
          <w:szCs w:val="16"/>
          <w:lang w:val="en-GB"/>
        </w:rPr>
      </w:pPr>
    </w:p>
    <w:p w:rsidR="00C1005E" w:rsidRPr="002E60FF" w:rsidRDefault="00C1005E" w:rsidP="00C1005E">
      <w:pPr>
        <w:jc w:val="both"/>
        <w:rPr>
          <w:lang w:val="en-GB"/>
        </w:rPr>
      </w:pPr>
    </w:p>
    <w:p w:rsidR="00C1005E" w:rsidRPr="002E60FF" w:rsidRDefault="00C1005E" w:rsidP="00C1005E">
      <w:pPr>
        <w:jc w:val="both"/>
        <w:rPr>
          <w:sz w:val="16"/>
          <w:szCs w:val="16"/>
          <w:lang w:val="en-GB"/>
        </w:rPr>
      </w:pPr>
    </w:p>
    <w:p w:rsidR="00C1005E" w:rsidRPr="002E60FF" w:rsidRDefault="00C1005E" w:rsidP="00C1005E">
      <w:pPr>
        <w:ind w:left="2820" w:firstLine="12"/>
        <w:jc w:val="both"/>
        <w:rPr>
          <w:sz w:val="32"/>
          <w:szCs w:val="32"/>
        </w:rPr>
      </w:pPr>
    </w:p>
    <w:p w:rsidR="00C1005E" w:rsidRPr="002E60FF" w:rsidRDefault="00C1005E" w:rsidP="00C1005E">
      <w:pPr>
        <w:ind w:left="2820" w:firstLine="12"/>
        <w:jc w:val="both"/>
        <w:rPr>
          <w:sz w:val="32"/>
          <w:szCs w:val="32"/>
          <w:lang w:val="en-US"/>
        </w:rPr>
      </w:pPr>
      <w:r w:rsidRPr="002E60FF">
        <w:rPr>
          <w:sz w:val="32"/>
          <w:szCs w:val="32"/>
        </w:rPr>
        <w:t xml:space="preserve">         </w:t>
      </w:r>
      <w:r>
        <w:rPr>
          <w:sz w:val="32"/>
          <w:szCs w:val="32"/>
          <w:lang w:val="en-US"/>
        </w:rPr>
        <w:t xml:space="preserve"> </w:t>
      </w:r>
      <w:r w:rsidRPr="002E60FF">
        <w:rPr>
          <w:sz w:val="32"/>
          <w:szCs w:val="32"/>
        </w:rPr>
        <w:t>Р Е Ш Е Н И Е  № 31</w:t>
      </w:r>
      <w:r>
        <w:rPr>
          <w:sz w:val="32"/>
          <w:szCs w:val="32"/>
        </w:rPr>
        <w:t>6</w:t>
      </w:r>
    </w:p>
    <w:p w:rsidR="00587610" w:rsidRDefault="00C1005E" w:rsidP="00587610">
      <w:pPr>
        <w:ind w:firstLine="720"/>
        <w:rPr>
          <w:sz w:val="32"/>
          <w:szCs w:val="32"/>
        </w:rPr>
      </w:pPr>
      <w:r w:rsidRPr="002E60FF">
        <w:rPr>
          <w:sz w:val="32"/>
          <w:szCs w:val="32"/>
        </w:rPr>
        <w:t xml:space="preserve">                                             </w:t>
      </w:r>
      <w:r>
        <w:rPr>
          <w:sz w:val="32"/>
          <w:szCs w:val="32"/>
        </w:rPr>
        <w:t>01</w:t>
      </w:r>
      <w:r w:rsidRPr="002E60FF">
        <w:rPr>
          <w:sz w:val="32"/>
          <w:szCs w:val="32"/>
        </w:rPr>
        <w:t>.1</w:t>
      </w:r>
      <w:r>
        <w:rPr>
          <w:sz w:val="32"/>
          <w:szCs w:val="32"/>
        </w:rPr>
        <w:t>2</w:t>
      </w:r>
      <w:r w:rsidRPr="002E60FF">
        <w:rPr>
          <w:sz w:val="32"/>
          <w:szCs w:val="32"/>
        </w:rPr>
        <w:t>.2021 г.</w:t>
      </w:r>
    </w:p>
    <w:p w:rsidR="00C1005E" w:rsidRDefault="00587610" w:rsidP="00587610">
      <w:pPr>
        <w:ind w:firstLine="720"/>
        <w:rPr>
          <w:sz w:val="32"/>
          <w:szCs w:val="32"/>
        </w:rPr>
      </w:pPr>
      <w:r>
        <w:rPr>
          <w:sz w:val="32"/>
          <w:szCs w:val="32"/>
        </w:rPr>
        <w:t xml:space="preserve">                          </w:t>
      </w:r>
      <w:r w:rsidR="00C1005E" w:rsidRPr="002E60FF">
        <w:rPr>
          <w:sz w:val="32"/>
          <w:szCs w:val="32"/>
        </w:rPr>
        <w:t xml:space="preserve">        </w:t>
      </w:r>
      <w:r w:rsidR="00C1005E">
        <w:rPr>
          <w:sz w:val="32"/>
          <w:szCs w:val="32"/>
        </w:rPr>
        <w:t xml:space="preserve">     </w:t>
      </w:r>
      <w:r w:rsidR="00C1005E" w:rsidRPr="002E60FF">
        <w:rPr>
          <w:sz w:val="32"/>
          <w:szCs w:val="32"/>
        </w:rPr>
        <w:t>/ Протокол № 2</w:t>
      </w:r>
      <w:r w:rsidR="00C1005E">
        <w:rPr>
          <w:sz w:val="32"/>
          <w:szCs w:val="32"/>
        </w:rPr>
        <w:t>6</w:t>
      </w:r>
      <w:r w:rsidR="00C1005E" w:rsidRPr="002E60FF">
        <w:rPr>
          <w:sz w:val="32"/>
          <w:szCs w:val="32"/>
        </w:rPr>
        <w:t xml:space="preserve"> /</w:t>
      </w:r>
    </w:p>
    <w:p w:rsidR="00C1005E" w:rsidRPr="002E60FF" w:rsidRDefault="00C1005E" w:rsidP="00C1005E">
      <w:pPr>
        <w:jc w:val="center"/>
        <w:rPr>
          <w:sz w:val="32"/>
          <w:szCs w:val="32"/>
        </w:rPr>
      </w:pPr>
    </w:p>
    <w:p w:rsidR="00C1005E" w:rsidRDefault="00C1005E" w:rsidP="00C1005E">
      <w:pPr>
        <w:widowControl w:val="0"/>
        <w:ind w:firstLine="708"/>
        <w:jc w:val="both"/>
      </w:pPr>
      <w:r w:rsidRPr="00A3093D">
        <w:rPr>
          <w:b/>
          <w:sz w:val="28"/>
          <w:szCs w:val="28"/>
          <w:u w:val="single"/>
          <w:lang w:val="ru-RU"/>
        </w:rPr>
        <w:t>ОТНОСНО</w:t>
      </w:r>
      <w:r w:rsidRPr="002E60FF">
        <w:rPr>
          <w:lang w:val="ru-RU"/>
        </w:rPr>
        <w:t xml:space="preserve"> </w:t>
      </w:r>
      <w:r w:rsidRPr="002E60FF">
        <w:rPr>
          <w:rFonts w:eastAsiaTheme="minorHAnsi"/>
        </w:rPr>
        <w:t xml:space="preserve">Предложение </w:t>
      </w:r>
      <w:r w:rsidRPr="002E60FF">
        <w:t>с вносител</w:t>
      </w:r>
      <w:r>
        <w:t xml:space="preserve"> Т. Петкова – за кмет </w:t>
      </w:r>
      <w:proofErr w:type="gramStart"/>
      <w:r>
        <w:t>на</w:t>
      </w:r>
      <w:proofErr w:type="gramEnd"/>
      <w:r>
        <w:t xml:space="preserve"> Община Гурково съгласно </w:t>
      </w:r>
      <w:proofErr w:type="spellStart"/>
      <w:r>
        <w:t>Реш</w:t>
      </w:r>
      <w:proofErr w:type="spellEnd"/>
      <w:r>
        <w:t xml:space="preserve">. № 313/ 29.10.2021 г. на </w:t>
      </w:r>
      <w:proofErr w:type="spellStart"/>
      <w:r>
        <w:t>ОбС</w:t>
      </w:r>
      <w:proofErr w:type="spellEnd"/>
      <w:r>
        <w:t xml:space="preserve"> – Гурково </w:t>
      </w:r>
      <w:r w:rsidRPr="007F7B3A">
        <w:t>с  вх. № ОС – 260/08.11.2021 г. –  приемане на дарение от Община Гурково на поземлен имот с проектен идентификатор 22767.222.4484 по КККР на с. Паничерево, общ. Гурково, частна собственост.</w:t>
      </w:r>
    </w:p>
    <w:p w:rsidR="00587610" w:rsidRDefault="00587610" w:rsidP="00C1005E">
      <w:pPr>
        <w:widowControl w:val="0"/>
        <w:ind w:firstLine="708"/>
        <w:jc w:val="both"/>
      </w:pPr>
    </w:p>
    <w:p w:rsidR="00587610" w:rsidRDefault="00587610" w:rsidP="00C1005E">
      <w:pPr>
        <w:widowControl w:val="0"/>
        <w:ind w:firstLine="708"/>
        <w:jc w:val="both"/>
      </w:pPr>
    </w:p>
    <w:p w:rsidR="00C1005E" w:rsidRPr="00510E66" w:rsidRDefault="00C1005E" w:rsidP="00C1005E">
      <w:pPr>
        <w:ind w:firstLine="720"/>
        <w:jc w:val="both"/>
        <w:rPr>
          <w:lang w:val="x-none" w:eastAsia="en-US"/>
        </w:rPr>
      </w:pPr>
      <w:r w:rsidRPr="00AE32A2">
        <w:rPr>
          <w:rFonts w:eastAsiaTheme="minorHAnsi"/>
          <w:b/>
          <w:sz w:val="28"/>
          <w:szCs w:val="28"/>
          <w:u w:val="single"/>
          <w:lang w:eastAsia="en-US"/>
        </w:rPr>
        <w:t>МОТИВИ</w:t>
      </w:r>
      <w:r w:rsidRPr="00686205">
        <w:rPr>
          <w:rFonts w:eastAsiaTheme="minorHAnsi"/>
          <w:b/>
          <w:sz w:val="28"/>
          <w:szCs w:val="28"/>
          <w:u w:val="single"/>
          <w:lang w:eastAsia="en-US"/>
        </w:rPr>
        <w:t>:</w:t>
      </w:r>
      <w:r>
        <w:rPr>
          <w:rFonts w:eastAsiaTheme="minorHAnsi"/>
          <w:sz w:val="28"/>
          <w:szCs w:val="28"/>
          <w:lang w:eastAsia="en-US"/>
        </w:rPr>
        <w:t xml:space="preserve"> </w:t>
      </w:r>
      <w:r w:rsidRPr="00510E66">
        <w:rPr>
          <w:sz w:val="22"/>
          <w:szCs w:val="22"/>
          <w:lang w:val="x-none" w:eastAsia="en-US"/>
        </w:rPr>
        <w:t xml:space="preserve">В Общинска администрация гр. Гурково е </w:t>
      </w:r>
      <w:r w:rsidRPr="00510E66">
        <w:rPr>
          <w:lang w:val="x-none" w:eastAsia="en-US"/>
        </w:rPr>
        <w:t xml:space="preserve">постъпило заявление с </w:t>
      </w:r>
      <w:r w:rsidRPr="00510E66">
        <w:rPr>
          <w:lang w:val="x-none" w:eastAsia="en-US"/>
        </w:rPr>
        <w:br/>
        <w:t xml:space="preserve">Вх. № К-3458/28.10.2021г. Христо </w:t>
      </w:r>
      <w:r w:rsidR="00945CC4">
        <w:rPr>
          <w:lang w:val="en-US" w:eastAsia="en-US"/>
        </w:rPr>
        <w:t>*******</w:t>
      </w:r>
      <w:r w:rsidRPr="00510E66">
        <w:rPr>
          <w:lang w:val="x-none" w:eastAsia="en-US"/>
        </w:rPr>
        <w:t xml:space="preserve"> Попов от гр. Стара Загора, ул. „Г. Апостолов” № Вх.</w:t>
      </w:r>
      <w:r w:rsidR="00945CC4">
        <w:rPr>
          <w:lang w:val="en-US" w:eastAsia="en-US"/>
        </w:rPr>
        <w:t>**</w:t>
      </w:r>
      <w:r w:rsidRPr="00510E66">
        <w:rPr>
          <w:lang w:val="x-none" w:eastAsia="en-US"/>
        </w:rPr>
        <w:t xml:space="preserve"> , ет. </w:t>
      </w:r>
      <w:proofErr w:type="gramStart"/>
      <w:r w:rsidR="00945CC4">
        <w:rPr>
          <w:lang w:val="en-US" w:eastAsia="en-US"/>
        </w:rPr>
        <w:t>*</w:t>
      </w:r>
      <w:r w:rsidRPr="00510E66">
        <w:rPr>
          <w:lang w:val="x-none" w:eastAsia="en-US"/>
        </w:rPr>
        <w:t>, ап.</w:t>
      </w:r>
      <w:proofErr w:type="gramEnd"/>
      <w:r w:rsidRPr="00510E66">
        <w:rPr>
          <w:lang w:val="x-none" w:eastAsia="en-US"/>
        </w:rPr>
        <w:t xml:space="preserve"> </w:t>
      </w:r>
      <w:r w:rsidR="00945CC4">
        <w:rPr>
          <w:lang w:val="en-US" w:eastAsia="en-US"/>
        </w:rPr>
        <w:t>*</w:t>
      </w:r>
      <w:r w:rsidRPr="00510E66">
        <w:rPr>
          <w:lang w:val="x-none" w:eastAsia="en-US"/>
        </w:rPr>
        <w:t xml:space="preserve">3 с желание да дари собствения си поземлен имот с </w:t>
      </w:r>
      <w:r w:rsidRPr="00510E66">
        <w:rPr>
          <w:lang w:eastAsia="en-US"/>
        </w:rPr>
        <w:t>проектен идентификатор 22767.222.4484</w:t>
      </w:r>
      <w:r w:rsidRPr="00510E66">
        <w:rPr>
          <w:lang w:val="x-none" w:eastAsia="en-US"/>
        </w:rPr>
        <w:t xml:space="preserve"> </w:t>
      </w:r>
      <w:r w:rsidRPr="00510E66">
        <w:rPr>
          <w:lang w:eastAsia="en-US"/>
        </w:rPr>
        <w:t>по КККР на с. Паничерево, общ.</w:t>
      </w:r>
      <w:r w:rsidRPr="00510E66">
        <w:rPr>
          <w:lang w:val="x-none" w:eastAsia="en-US"/>
        </w:rPr>
        <w:t xml:space="preserve"> Гурково с площ 159 кв. м., отреден с влизащ в сила ПУП-ПЗ: За второстепенна улична мрежа.</w:t>
      </w:r>
    </w:p>
    <w:p w:rsidR="00C1005E" w:rsidRPr="00510E66" w:rsidRDefault="00C1005E" w:rsidP="00C1005E">
      <w:pPr>
        <w:ind w:firstLine="720"/>
        <w:jc w:val="both"/>
        <w:rPr>
          <w:lang w:eastAsia="en-US"/>
        </w:rPr>
      </w:pPr>
      <w:r w:rsidRPr="00510E66">
        <w:rPr>
          <w:lang w:eastAsia="en-US"/>
        </w:rPr>
        <w:t xml:space="preserve">Поземлен имот с идентификатор 22767.222.349 по КККР на с. Паничерево, общ. Гурково одобрен със Заповед № РД-18-37/25.06.2010г. на </w:t>
      </w:r>
      <w:proofErr w:type="spellStart"/>
      <w:r w:rsidRPr="00510E66">
        <w:rPr>
          <w:lang w:eastAsia="en-US"/>
        </w:rPr>
        <w:t>Изп</w:t>
      </w:r>
      <w:proofErr w:type="spellEnd"/>
      <w:r w:rsidRPr="00510E66">
        <w:rPr>
          <w:lang w:eastAsia="en-US"/>
        </w:rPr>
        <w:t xml:space="preserve">. Директор на АГКК Стара Загора е с ТПТ: Урбанизирана, НТП: За складова база целия с площ от 2 406кв.м. собственост на </w:t>
      </w:r>
      <w:r w:rsidRPr="00510E66">
        <w:rPr>
          <w:lang w:val="x-none" w:eastAsia="en-US"/>
        </w:rPr>
        <w:t xml:space="preserve">Христо </w:t>
      </w:r>
      <w:r w:rsidR="00945CC4">
        <w:rPr>
          <w:lang w:val="en-US" w:eastAsia="en-US"/>
        </w:rPr>
        <w:t>******</w:t>
      </w:r>
      <w:r w:rsidRPr="00510E66">
        <w:rPr>
          <w:lang w:val="x-none" w:eastAsia="en-US"/>
        </w:rPr>
        <w:t xml:space="preserve"> Попов от гр. Стара Загора, ул. „Г. Апостолов” №</w:t>
      </w:r>
      <w:r w:rsidR="00945CC4">
        <w:rPr>
          <w:lang w:val="en-US" w:eastAsia="en-US"/>
        </w:rPr>
        <w:t>**</w:t>
      </w:r>
      <w:r w:rsidRPr="00510E66">
        <w:rPr>
          <w:lang w:val="x-none" w:eastAsia="en-US"/>
        </w:rPr>
        <w:t xml:space="preserve"> Вх. </w:t>
      </w:r>
      <w:proofErr w:type="gramStart"/>
      <w:r w:rsidR="00945CC4">
        <w:rPr>
          <w:lang w:val="en-US" w:eastAsia="en-US"/>
        </w:rPr>
        <w:t>**</w:t>
      </w:r>
      <w:r w:rsidRPr="00510E66">
        <w:rPr>
          <w:lang w:val="x-none" w:eastAsia="en-US"/>
        </w:rPr>
        <w:t>, ет.</w:t>
      </w:r>
      <w:proofErr w:type="gramEnd"/>
      <w:r w:rsidRPr="00510E66">
        <w:rPr>
          <w:lang w:val="x-none" w:eastAsia="en-US"/>
        </w:rPr>
        <w:t xml:space="preserve"> </w:t>
      </w:r>
      <w:r w:rsidR="00945CC4">
        <w:rPr>
          <w:lang w:val="en-US" w:eastAsia="en-US"/>
        </w:rPr>
        <w:t>*</w:t>
      </w:r>
      <w:r w:rsidRPr="00510E66">
        <w:rPr>
          <w:lang w:val="x-none" w:eastAsia="en-US"/>
        </w:rPr>
        <w:t>1, ап.</w:t>
      </w:r>
      <w:r w:rsidR="00945CC4">
        <w:rPr>
          <w:lang w:val="en-US" w:eastAsia="en-US"/>
        </w:rPr>
        <w:t>*</w:t>
      </w:r>
      <w:r w:rsidRPr="00510E66">
        <w:rPr>
          <w:lang w:eastAsia="en-US"/>
        </w:rPr>
        <w:t>, по силата на нотариален акт №173, том 5, рег. № 10147, дело № 803 от 21.10.2020г.. Със Заповед на Кмета на община Гурково № З-399/28.09.2021г. имота е разделен на три нови поземлени имота както следва:</w:t>
      </w:r>
    </w:p>
    <w:p w:rsidR="00C1005E" w:rsidRPr="00510E66" w:rsidRDefault="00C1005E" w:rsidP="00C1005E">
      <w:pPr>
        <w:numPr>
          <w:ilvl w:val="0"/>
          <w:numId w:val="26"/>
        </w:numPr>
        <w:ind w:hanging="654"/>
        <w:jc w:val="both"/>
        <w:rPr>
          <w:lang w:eastAsia="en-US"/>
        </w:rPr>
      </w:pPr>
      <w:r w:rsidRPr="00510E66">
        <w:rPr>
          <w:lang w:val="en-US" w:eastAsia="en-US"/>
        </w:rPr>
        <w:t>УПИ</w:t>
      </w:r>
      <w:r w:rsidRPr="00510E66">
        <w:rPr>
          <w:lang w:eastAsia="en-US"/>
        </w:rPr>
        <w:t xml:space="preserve"> </w:t>
      </w:r>
      <w:r w:rsidRPr="00510E66">
        <w:rPr>
          <w:lang w:val="en-US" w:eastAsia="en-US"/>
        </w:rPr>
        <w:t xml:space="preserve">I-4481 </w:t>
      </w:r>
      <w:r w:rsidRPr="00510E66">
        <w:rPr>
          <w:lang w:eastAsia="en-US"/>
        </w:rPr>
        <w:t>с площ 702кв.м. (проектен ПИ с идентификатор 22767.222.4481);</w:t>
      </w:r>
    </w:p>
    <w:p w:rsidR="00C1005E" w:rsidRPr="00510E66" w:rsidRDefault="00C1005E" w:rsidP="00C1005E">
      <w:pPr>
        <w:numPr>
          <w:ilvl w:val="0"/>
          <w:numId w:val="26"/>
        </w:numPr>
        <w:ind w:hanging="654"/>
        <w:jc w:val="both"/>
        <w:rPr>
          <w:lang w:eastAsia="en-US"/>
        </w:rPr>
      </w:pPr>
      <w:r w:rsidRPr="00510E66">
        <w:rPr>
          <w:lang w:val="en-US" w:eastAsia="en-US"/>
        </w:rPr>
        <w:t>УПИ</w:t>
      </w:r>
      <w:r w:rsidRPr="00510E66">
        <w:rPr>
          <w:lang w:eastAsia="en-US"/>
        </w:rPr>
        <w:t xml:space="preserve"> </w:t>
      </w:r>
      <w:r w:rsidRPr="00510E66">
        <w:rPr>
          <w:lang w:val="en-US" w:eastAsia="en-US"/>
        </w:rPr>
        <w:t xml:space="preserve">II-4482 </w:t>
      </w:r>
      <w:r w:rsidRPr="00510E66">
        <w:rPr>
          <w:lang w:eastAsia="en-US"/>
        </w:rPr>
        <w:t xml:space="preserve">с площ </w:t>
      </w:r>
      <w:r w:rsidRPr="00510E66">
        <w:rPr>
          <w:lang w:val="en-US" w:eastAsia="en-US"/>
        </w:rPr>
        <w:t>654</w:t>
      </w:r>
      <w:r w:rsidRPr="00510E66">
        <w:rPr>
          <w:lang w:eastAsia="en-US"/>
        </w:rPr>
        <w:t>кв.м. (проектен ПИ с идентификатор 22767.222.448</w:t>
      </w:r>
      <w:r w:rsidRPr="00510E66">
        <w:rPr>
          <w:lang w:val="en-US" w:eastAsia="en-US"/>
        </w:rPr>
        <w:t>2</w:t>
      </w:r>
      <w:r w:rsidRPr="00510E66">
        <w:rPr>
          <w:lang w:eastAsia="en-US"/>
        </w:rPr>
        <w:t xml:space="preserve">) </w:t>
      </w:r>
    </w:p>
    <w:p w:rsidR="00C1005E" w:rsidRPr="00510E66" w:rsidRDefault="00C1005E" w:rsidP="00C1005E">
      <w:pPr>
        <w:ind w:left="1080"/>
        <w:jc w:val="both"/>
        <w:rPr>
          <w:lang w:eastAsia="en-US"/>
        </w:rPr>
      </w:pPr>
      <w:r w:rsidRPr="00510E66">
        <w:rPr>
          <w:lang w:eastAsia="en-US"/>
        </w:rPr>
        <w:t xml:space="preserve">УПИ </w:t>
      </w:r>
      <w:r w:rsidRPr="00510E66">
        <w:rPr>
          <w:lang w:val="en-US" w:eastAsia="en-US"/>
        </w:rPr>
        <w:t xml:space="preserve">III-4483 </w:t>
      </w:r>
      <w:r w:rsidRPr="00510E66">
        <w:rPr>
          <w:lang w:eastAsia="en-US"/>
        </w:rPr>
        <w:t xml:space="preserve">с площ </w:t>
      </w:r>
      <w:r w:rsidRPr="00510E66">
        <w:rPr>
          <w:lang w:val="en-US" w:eastAsia="en-US"/>
        </w:rPr>
        <w:t>891</w:t>
      </w:r>
      <w:r w:rsidRPr="00510E66">
        <w:rPr>
          <w:lang w:eastAsia="en-US"/>
        </w:rPr>
        <w:t>кв.м. (проектен ПИ с идентификатор 22767.222.448</w:t>
      </w:r>
      <w:r w:rsidRPr="00510E66">
        <w:rPr>
          <w:lang w:val="en-US" w:eastAsia="en-US"/>
        </w:rPr>
        <w:t>3</w:t>
      </w:r>
      <w:r w:rsidRPr="00510E66">
        <w:rPr>
          <w:lang w:eastAsia="en-US"/>
        </w:rPr>
        <w:t xml:space="preserve">) </w:t>
      </w:r>
    </w:p>
    <w:p w:rsidR="00C1005E" w:rsidRPr="00510E66" w:rsidRDefault="00C1005E" w:rsidP="00C1005E">
      <w:pPr>
        <w:ind w:firstLine="720"/>
        <w:jc w:val="both"/>
        <w:rPr>
          <w:lang w:eastAsia="en-US"/>
        </w:rPr>
      </w:pPr>
      <w:r w:rsidRPr="00510E66">
        <w:rPr>
          <w:lang w:eastAsia="en-US"/>
        </w:rPr>
        <w:t>За осигуряване на достъп и лице в южния край на новообразуваните имоти е обособен ПИ с проектен идентификатор 22767.222.4484 целия с площ 159</w:t>
      </w:r>
      <w:r>
        <w:rPr>
          <w:lang w:eastAsia="en-US"/>
        </w:rPr>
        <w:t xml:space="preserve"> </w:t>
      </w:r>
      <w:r w:rsidRPr="00510E66">
        <w:rPr>
          <w:lang w:eastAsia="en-US"/>
        </w:rPr>
        <w:t>кв.м. с предназначение : За второстепенна улица, подлежащ на отчуждаване за имот публична общинска собственост.</w:t>
      </w:r>
      <w:r w:rsidRPr="00510E66">
        <w:rPr>
          <w:lang w:val="en-US" w:eastAsia="en-US"/>
        </w:rPr>
        <w:t xml:space="preserve"> </w:t>
      </w:r>
      <w:r w:rsidRPr="00510E66">
        <w:rPr>
          <w:lang w:eastAsia="en-US"/>
        </w:rPr>
        <w:t>Собственика на имота изявява своята воля да дари имота на Община Гурково.</w:t>
      </w:r>
    </w:p>
    <w:p w:rsidR="00C1005E" w:rsidRPr="00510E66" w:rsidRDefault="00C1005E" w:rsidP="00C1005E">
      <w:pPr>
        <w:ind w:firstLine="720"/>
        <w:jc w:val="both"/>
        <w:rPr>
          <w:lang w:eastAsia="en-US"/>
        </w:rPr>
      </w:pPr>
      <w:r w:rsidRPr="00510E66">
        <w:rPr>
          <w:lang w:eastAsia="en-US"/>
        </w:rPr>
        <w:t xml:space="preserve">Данъчната оценка на проектен ПИ с </w:t>
      </w:r>
      <w:r w:rsidRPr="00510E66">
        <w:rPr>
          <w:b/>
          <w:lang w:eastAsia="en-US"/>
        </w:rPr>
        <w:t>идентификатор 22767.222.4484</w:t>
      </w:r>
      <w:r w:rsidRPr="00510E66">
        <w:rPr>
          <w:lang w:eastAsia="en-US"/>
        </w:rPr>
        <w:t xml:space="preserve"> е – </w:t>
      </w:r>
      <w:r w:rsidRPr="00510E66">
        <w:rPr>
          <w:b/>
          <w:lang w:val="en-US" w:eastAsia="en-US"/>
        </w:rPr>
        <w:t>346.00</w:t>
      </w:r>
      <w:r w:rsidRPr="00510E66">
        <w:rPr>
          <w:b/>
          <w:lang w:eastAsia="en-US"/>
        </w:rPr>
        <w:t>лв</w:t>
      </w:r>
      <w:r w:rsidRPr="00510E66">
        <w:rPr>
          <w:lang w:eastAsia="en-US"/>
        </w:rPr>
        <w:t>.</w:t>
      </w:r>
      <w:r w:rsidRPr="00510E66">
        <w:rPr>
          <w:lang w:val="en-US" w:eastAsia="en-US"/>
        </w:rPr>
        <w:t>(</w:t>
      </w:r>
      <w:r w:rsidRPr="00510E66">
        <w:rPr>
          <w:lang w:eastAsia="en-US"/>
        </w:rPr>
        <w:t>триста четиридесет и шест лева)</w:t>
      </w:r>
    </w:p>
    <w:p w:rsidR="00C1005E" w:rsidRPr="00510E66" w:rsidRDefault="00C1005E" w:rsidP="00C1005E">
      <w:pPr>
        <w:ind w:firstLine="720"/>
        <w:jc w:val="both"/>
        <w:rPr>
          <w:szCs w:val="20"/>
          <w:lang w:val="x-none" w:eastAsia="en-US"/>
        </w:rPr>
      </w:pPr>
      <w:r w:rsidRPr="00510E66">
        <w:rPr>
          <w:szCs w:val="20"/>
          <w:lang w:val="x-none" w:eastAsia="en-US"/>
        </w:rPr>
        <w:t>Даренията на недвижими имоти в полза на Община Гурково се приемат с решение от Общински съвет – Гурково, с което решение се приемат условията за дарението, ако има такива</w:t>
      </w:r>
      <w:r w:rsidRPr="00510E66">
        <w:rPr>
          <w:sz w:val="22"/>
          <w:lang w:val="x-none" w:eastAsia="en-US"/>
        </w:rPr>
        <w:t xml:space="preserve">. </w:t>
      </w:r>
      <w:r w:rsidRPr="00510E66">
        <w:rPr>
          <w:szCs w:val="20"/>
          <w:lang w:val="x-none" w:eastAsia="en-US"/>
        </w:rPr>
        <w:t xml:space="preserve">Дарители на Община Гурково могат да бъдат всички български и чуждестранни физически и юридически лица. </w:t>
      </w:r>
    </w:p>
    <w:p w:rsidR="00C1005E" w:rsidRPr="00510E66" w:rsidRDefault="00C1005E" w:rsidP="00C1005E">
      <w:pPr>
        <w:ind w:firstLine="720"/>
        <w:jc w:val="both"/>
        <w:rPr>
          <w:sz w:val="22"/>
          <w:lang w:val="x-none" w:eastAsia="en-US"/>
        </w:rPr>
      </w:pPr>
    </w:p>
    <w:p w:rsidR="00C1005E" w:rsidRPr="00510E66" w:rsidRDefault="00C1005E" w:rsidP="00C1005E">
      <w:pPr>
        <w:ind w:firstLine="720"/>
        <w:jc w:val="both"/>
        <w:rPr>
          <w:lang w:val="x-none" w:eastAsia="en-US"/>
        </w:rPr>
      </w:pPr>
      <w:r>
        <w:rPr>
          <w:lang w:eastAsia="en-US"/>
        </w:rPr>
        <w:t>Н</w:t>
      </w:r>
      <w:r w:rsidRPr="00510E66">
        <w:rPr>
          <w:lang w:val="x-none" w:eastAsia="en-US"/>
        </w:rPr>
        <w:t>а основание чл.21, ал.1, т.8 от Закона за местното самоуправление и местната администрация, чл.34</w:t>
      </w:r>
      <w:r>
        <w:rPr>
          <w:lang w:eastAsia="en-US"/>
        </w:rPr>
        <w:t xml:space="preserve">, ал.3, </w:t>
      </w:r>
      <w:proofErr w:type="spellStart"/>
      <w:r>
        <w:rPr>
          <w:lang w:eastAsia="en-US"/>
        </w:rPr>
        <w:t>вр</w:t>
      </w:r>
      <w:proofErr w:type="spellEnd"/>
      <w:r>
        <w:rPr>
          <w:lang w:eastAsia="en-US"/>
        </w:rPr>
        <w:t>. ал.1</w:t>
      </w:r>
      <w:r w:rsidRPr="00510E66">
        <w:rPr>
          <w:lang w:val="x-none" w:eastAsia="en-US"/>
        </w:rPr>
        <w:t xml:space="preserve"> от Закона за общинската собственост</w:t>
      </w:r>
      <w:r>
        <w:rPr>
          <w:lang w:eastAsia="en-US"/>
        </w:rPr>
        <w:t xml:space="preserve">,  </w:t>
      </w:r>
      <w:r w:rsidRPr="00DC4410">
        <w:rPr>
          <w:rFonts w:eastAsia="Lucida Sans Unicode" w:cs="Tahoma"/>
          <w:kern w:val="3"/>
        </w:rPr>
        <w:t>чл.9, ал.2 от Наредбата за реда за придобиване, управление и разпореждане с имоти и вещи – общинска собственост</w:t>
      </w:r>
      <w:r>
        <w:rPr>
          <w:rFonts w:eastAsia="Lucida Sans Unicode" w:cs="Tahoma"/>
          <w:kern w:val="3"/>
        </w:rPr>
        <w:t xml:space="preserve"> и </w:t>
      </w:r>
      <w:r w:rsidRPr="00510E66">
        <w:rPr>
          <w:lang w:val="x-none" w:eastAsia="en-US"/>
        </w:rPr>
        <w:t xml:space="preserve"> </w:t>
      </w:r>
      <w:r>
        <w:rPr>
          <w:lang w:eastAsia="en-US"/>
        </w:rPr>
        <w:t>в</w:t>
      </w:r>
      <w:proofErr w:type="spellStart"/>
      <w:r w:rsidRPr="00510E66">
        <w:rPr>
          <w:lang w:val="x-none" w:eastAsia="en-US"/>
        </w:rPr>
        <w:t>ъв</w:t>
      </w:r>
      <w:proofErr w:type="spellEnd"/>
      <w:r w:rsidRPr="00510E66">
        <w:rPr>
          <w:lang w:val="x-none" w:eastAsia="en-US"/>
        </w:rPr>
        <w:t xml:space="preserve"> връзка с гореизложеното</w:t>
      </w:r>
      <w:r>
        <w:rPr>
          <w:lang w:eastAsia="en-US"/>
        </w:rPr>
        <w:t>,</w:t>
      </w:r>
      <w:r w:rsidRPr="00510E66">
        <w:rPr>
          <w:lang w:val="x-none" w:eastAsia="en-US"/>
        </w:rPr>
        <w:t xml:space="preserve">  Общински съвет – Гурково  </w:t>
      </w:r>
    </w:p>
    <w:p w:rsidR="00C1005E" w:rsidRPr="00510E66" w:rsidRDefault="00C1005E" w:rsidP="00C1005E">
      <w:pPr>
        <w:keepNext/>
        <w:jc w:val="center"/>
        <w:outlineLvl w:val="3"/>
        <w:rPr>
          <w:b/>
          <w:lang w:eastAsia="en-US"/>
        </w:rPr>
      </w:pPr>
    </w:p>
    <w:p w:rsidR="00C1005E" w:rsidRPr="00093C2D" w:rsidRDefault="00C1005E" w:rsidP="00C1005E">
      <w:pPr>
        <w:ind w:firstLine="720"/>
        <w:jc w:val="center"/>
        <w:rPr>
          <w:lang w:eastAsia="en-US"/>
        </w:rPr>
      </w:pPr>
      <w:r w:rsidRPr="00681A9A">
        <w:rPr>
          <w:rFonts w:eastAsia="Calibri"/>
          <w:sz w:val="32"/>
          <w:szCs w:val="32"/>
        </w:rPr>
        <w:t>Р Е Ш И:</w:t>
      </w:r>
    </w:p>
    <w:p w:rsidR="00C1005E" w:rsidRPr="00510E66" w:rsidRDefault="00C1005E" w:rsidP="00C1005E">
      <w:pPr>
        <w:rPr>
          <w:sz w:val="20"/>
          <w:szCs w:val="20"/>
          <w:lang w:eastAsia="en-US"/>
        </w:rPr>
      </w:pPr>
    </w:p>
    <w:p w:rsidR="00C1005E" w:rsidRPr="00510E66" w:rsidRDefault="00C1005E" w:rsidP="00C1005E">
      <w:pPr>
        <w:ind w:firstLine="720"/>
        <w:jc w:val="both"/>
        <w:rPr>
          <w:lang w:val="x-none" w:eastAsia="en-US"/>
        </w:rPr>
      </w:pPr>
      <w:r w:rsidRPr="00510E66">
        <w:rPr>
          <w:lang w:val="x-none" w:eastAsia="en-US"/>
        </w:rPr>
        <w:t xml:space="preserve">1. Дава съгласие да бъде прието дарение от Христо </w:t>
      </w:r>
      <w:r w:rsidR="00945CC4">
        <w:rPr>
          <w:lang w:val="en-US" w:eastAsia="en-US"/>
        </w:rPr>
        <w:t>*******8</w:t>
      </w:r>
      <w:r w:rsidRPr="00510E66">
        <w:rPr>
          <w:lang w:val="x-none" w:eastAsia="en-US"/>
        </w:rPr>
        <w:t xml:space="preserve"> Попов от гр. Стара Загора, както следва:</w:t>
      </w:r>
    </w:p>
    <w:p w:rsidR="00C1005E" w:rsidRPr="00510E66" w:rsidRDefault="00C1005E" w:rsidP="00C1005E">
      <w:pPr>
        <w:ind w:firstLine="708"/>
        <w:jc w:val="both"/>
        <w:rPr>
          <w:lang w:val="x-none" w:eastAsia="en-US"/>
        </w:rPr>
      </w:pPr>
      <w:r w:rsidRPr="00510E66">
        <w:rPr>
          <w:lang w:val="x-none" w:eastAsia="en-US"/>
        </w:rPr>
        <w:t xml:space="preserve">Поземлен имот с проектен </w:t>
      </w:r>
      <w:r w:rsidRPr="00510E66">
        <w:rPr>
          <w:b/>
          <w:lang w:val="x-none" w:eastAsia="en-US"/>
        </w:rPr>
        <w:t xml:space="preserve">идентификатор </w:t>
      </w:r>
      <w:r w:rsidRPr="00510E66">
        <w:rPr>
          <w:lang w:eastAsia="en-US"/>
        </w:rPr>
        <w:t>22767.222.4484</w:t>
      </w:r>
      <w:r w:rsidRPr="00510E66">
        <w:rPr>
          <w:lang w:val="x-none" w:eastAsia="en-US"/>
        </w:rPr>
        <w:t xml:space="preserve"> </w:t>
      </w:r>
      <w:r w:rsidRPr="00510E66">
        <w:rPr>
          <w:lang w:eastAsia="en-US"/>
        </w:rPr>
        <w:t>по КККР на с. Паничерево, общ.</w:t>
      </w:r>
      <w:r w:rsidRPr="00510E66">
        <w:rPr>
          <w:lang w:val="x-none" w:eastAsia="en-US"/>
        </w:rPr>
        <w:t xml:space="preserve"> Гурково с площ 159 кв. м. Трайно предназначение на територията: Урбанизирана, с начин на трайно ползване: За второстепенна улица при граници на имота поземлени имоти с </w:t>
      </w:r>
      <w:r w:rsidRPr="00510E66">
        <w:rPr>
          <w:lang w:val="x-none" w:eastAsia="en-US"/>
        </w:rPr>
        <w:lastRenderedPageBreak/>
        <w:t>идентификатори: 22767.222.158, 22767.222.683, 22767.222.469, 22767.222649, 22767.222.4483, 22767.222.4482, 22767.222.4481</w:t>
      </w:r>
    </w:p>
    <w:p w:rsidR="00C1005E" w:rsidRPr="00510E66" w:rsidRDefault="00C1005E" w:rsidP="00C1005E">
      <w:pPr>
        <w:ind w:firstLine="720"/>
        <w:jc w:val="both"/>
        <w:rPr>
          <w:lang w:eastAsia="en-US"/>
        </w:rPr>
      </w:pPr>
      <w:r>
        <w:rPr>
          <w:lang w:eastAsia="en-US"/>
        </w:rPr>
        <w:t>2</w:t>
      </w:r>
      <w:r w:rsidRPr="00510E66">
        <w:rPr>
          <w:lang w:eastAsia="en-US"/>
        </w:rPr>
        <w:t xml:space="preserve">. </w:t>
      </w:r>
      <w:proofErr w:type="spellStart"/>
      <w:r>
        <w:rPr>
          <w:lang w:eastAsia="en-US"/>
        </w:rPr>
        <w:t>Оправомощава</w:t>
      </w:r>
      <w:proofErr w:type="spellEnd"/>
      <w:r w:rsidRPr="00510E66">
        <w:rPr>
          <w:lang w:eastAsia="en-US"/>
        </w:rPr>
        <w:t xml:space="preserve"> Кмета на Община Гурково да сключи Договор за приемане на дарението.</w:t>
      </w:r>
    </w:p>
    <w:p w:rsidR="00C1005E" w:rsidRPr="007F7B3A" w:rsidRDefault="00C1005E" w:rsidP="00C1005E">
      <w:pPr>
        <w:widowControl w:val="0"/>
        <w:ind w:firstLine="708"/>
        <w:jc w:val="both"/>
      </w:pPr>
    </w:p>
    <w:p w:rsidR="00C1005E" w:rsidRPr="00801292" w:rsidRDefault="00C1005E" w:rsidP="00C1005E">
      <w:pPr>
        <w:tabs>
          <w:tab w:val="center" w:pos="0"/>
        </w:tabs>
        <w:suppressAutoHyphens/>
        <w:autoSpaceDN w:val="0"/>
        <w:jc w:val="both"/>
        <w:textAlignment w:val="baseline"/>
        <w:rPr>
          <w:kern w:val="3"/>
          <w:lang w:val="ru-RU"/>
        </w:rPr>
      </w:pPr>
      <w:r>
        <w:rPr>
          <w:kern w:val="3"/>
        </w:rPr>
        <w:tab/>
      </w:r>
      <w:r w:rsidRPr="00801292">
        <w:rPr>
          <w:kern w:val="3"/>
        </w:rPr>
        <w:t>У</w:t>
      </w:r>
      <w:proofErr w:type="spellStart"/>
      <w:r w:rsidRPr="00801292">
        <w:rPr>
          <w:kern w:val="3"/>
          <w:lang w:val="ru-RU"/>
        </w:rPr>
        <w:t>частвали</w:t>
      </w:r>
      <w:proofErr w:type="spellEnd"/>
      <w:r w:rsidRPr="00801292">
        <w:rPr>
          <w:kern w:val="3"/>
        </w:rPr>
        <w:t xml:space="preserve">  </w:t>
      </w:r>
      <w:r w:rsidRPr="00801292">
        <w:rPr>
          <w:kern w:val="3"/>
          <w:lang w:val="ru-RU"/>
        </w:rPr>
        <w:t xml:space="preserve">в </w:t>
      </w:r>
      <w:r w:rsidRPr="00801292">
        <w:rPr>
          <w:kern w:val="3"/>
        </w:rPr>
        <w:t xml:space="preserve">  поименно гласуване</w:t>
      </w:r>
      <w:r w:rsidRPr="00801292">
        <w:rPr>
          <w:kern w:val="3"/>
          <w:lang w:val="ru-RU"/>
        </w:rPr>
        <w:t xml:space="preserve">  1</w:t>
      </w:r>
      <w:r>
        <w:rPr>
          <w:kern w:val="3"/>
        </w:rPr>
        <w:t>2</w:t>
      </w:r>
      <w:r w:rsidRPr="00801292">
        <w:rPr>
          <w:kern w:val="3"/>
          <w:lang w:val="ru-RU"/>
        </w:rPr>
        <w:t xml:space="preserve">  общ. съветници,  </w:t>
      </w:r>
      <w:proofErr w:type="spellStart"/>
      <w:r w:rsidRPr="00801292">
        <w:rPr>
          <w:kern w:val="3"/>
          <w:lang w:val="ru-RU"/>
        </w:rPr>
        <w:t>гласували</w:t>
      </w:r>
      <w:proofErr w:type="spellEnd"/>
      <w:r w:rsidRPr="00801292">
        <w:rPr>
          <w:kern w:val="3"/>
          <w:lang w:val="ru-RU"/>
        </w:rPr>
        <w:t xml:space="preserve">  </w:t>
      </w:r>
      <w:r w:rsidRPr="00801292">
        <w:rPr>
          <w:kern w:val="3"/>
        </w:rPr>
        <w:t>„</w:t>
      </w:r>
      <w:r w:rsidRPr="00801292">
        <w:rPr>
          <w:b/>
          <w:bCs/>
          <w:kern w:val="3"/>
          <w:lang w:val="ru-RU"/>
        </w:rPr>
        <w:t>за</w:t>
      </w:r>
      <w:r w:rsidRPr="00801292">
        <w:rPr>
          <w:kern w:val="3"/>
        </w:rPr>
        <w:t>”</w:t>
      </w:r>
      <w:r w:rsidRPr="00801292">
        <w:rPr>
          <w:kern w:val="3"/>
          <w:lang w:val="ru-RU"/>
        </w:rPr>
        <w:t xml:space="preserve">  – 1</w:t>
      </w:r>
      <w:r>
        <w:rPr>
          <w:kern w:val="3"/>
          <w:lang w:val="ru-RU"/>
        </w:rPr>
        <w:t>2</w:t>
      </w:r>
      <w:r w:rsidRPr="00801292">
        <w:rPr>
          <w:kern w:val="3"/>
          <w:lang w:val="ru-RU"/>
        </w:rPr>
        <w:t xml:space="preserve">,   </w:t>
      </w:r>
      <w:r w:rsidRPr="00801292">
        <w:rPr>
          <w:kern w:val="3"/>
        </w:rPr>
        <w:t>„</w:t>
      </w:r>
      <w:r w:rsidRPr="00801292">
        <w:rPr>
          <w:b/>
          <w:bCs/>
          <w:kern w:val="3"/>
          <w:lang w:val="ru-RU"/>
        </w:rPr>
        <w:t>против</w:t>
      </w:r>
      <w:r w:rsidRPr="00801292">
        <w:rPr>
          <w:kern w:val="3"/>
        </w:rPr>
        <w:t>”</w:t>
      </w:r>
      <w:r w:rsidRPr="00801292">
        <w:rPr>
          <w:kern w:val="3"/>
          <w:lang w:val="ru-RU"/>
        </w:rPr>
        <w:t xml:space="preserve"> –  </w:t>
      </w:r>
      <w:proofErr w:type="spellStart"/>
      <w:r w:rsidRPr="00801292">
        <w:rPr>
          <w:kern w:val="3"/>
          <w:lang w:val="ru-RU"/>
        </w:rPr>
        <w:t>няма</w:t>
      </w:r>
      <w:proofErr w:type="spellEnd"/>
      <w:r w:rsidRPr="00801292">
        <w:rPr>
          <w:kern w:val="3"/>
          <w:lang w:val="ru-RU"/>
        </w:rPr>
        <w:t xml:space="preserve">,  </w:t>
      </w:r>
      <w:r w:rsidRPr="00801292">
        <w:rPr>
          <w:kern w:val="3"/>
        </w:rPr>
        <w:t>„</w:t>
      </w:r>
      <w:proofErr w:type="spellStart"/>
      <w:r w:rsidRPr="00801292">
        <w:rPr>
          <w:b/>
          <w:bCs/>
          <w:kern w:val="3"/>
          <w:lang w:val="ru-RU"/>
        </w:rPr>
        <w:t>въздържал</w:t>
      </w:r>
      <w:proofErr w:type="spellEnd"/>
      <w:r w:rsidRPr="00801292">
        <w:rPr>
          <w:b/>
          <w:bCs/>
          <w:kern w:val="3"/>
        </w:rPr>
        <w:t>и</w:t>
      </w:r>
      <w:r w:rsidRPr="00801292">
        <w:rPr>
          <w:b/>
          <w:bCs/>
          <w:kern w:val="3"/>
          <w:lang w:val="ru-RU"/>
        </w:rPr>
        <w:t xml:space="preserve"> се</w:t>
      </w:r>
      <w:r w:rsidRPr="00801292">
        <w:rPr>
          <w:kern w:val="3"/>
        </w:rPr>
        <w:t>”</w:t>
      </w:r>
      <w:r w:rsidRPr="00801292">
        <w:rPr>
          <w:kern w:val="3"/>
          <w:lang w:val="ru-RU"/>
        </w:rPr>
        <w:t xml:space="preserve"> – </w:t>
      </w:r>
      <w:proofErr w:type="spellStart"/>
      <w:r w:rsidRPr="00801292">
        <w:rPr>
          <w:kern w:val="3"/>
          <w:lang w:val="ru-RU"/>
        </w:rPr>
        <w:t>няма</w:t>
      </w:r>
      <w:proofErr w:type="spellEnd"/>
      <w:r w:rsidRPr="00801292">
        <w:rPr>
          <w:kern w:val="3"/>
          <w:lang w:val="ru-RU"/>
        </w:rPr>
        <w:t>.</w:t>
      </w:r>
    </w:p>
    <w:p w:rsidR="00C1005E" w:rsidRDefault="00C1005E" w:rsidP="00C1005E">
      <w:pPr>
        <w:rPr>
          <w:rFonts w:ascii="Calibri" w:eastAsia="Calibri" w:hAnsi="Calibri"/>
          <w:lang w:val="en-US"/>
        </w:rPr>
      </w:pPr>
    </w:p>
    <w:p w:rsidR="00C1005E" w:rsidRPr="00801292" w:rsidRDefault="00C1005E" w:rsidP="00C1005E">
      <w:pPr>
        <w:rPr>
          <w:rFonts w:ascii="Calibri" w:eastAsia="Calibri" w:hAnsi="Calibri"/>
          <w:lang w:val="en-US"/>
        </w:rPr>
      </w:pPr>
    </w:p>
    <w:p w:rsidR="00C1005E" w:rsidRPr="00801292" w:rsidRDefault="00C1005E" w:rsidP="00C1005E">
      <w:pPr>
        <w:rPr>
          <w:rFonts w:ascii="Calibri" w:eastAsia="Calibri" w:hAnsi="Calibri"/>
        </w:rPr>
      </w:pPr>
    </w:p>
    <w:p w:rsidR="00C1005E" w:rsidRPr="00A86277" w:rsidRDefault="00C1005E" w:rsidP="00C1005E">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C1005E" w:rsidRPr="00A86277" w:rsidRDefault="00C1005E" w:rsidP="00C1005E">
      <w:pPr>
        <w:widowControl w:val="0"/>
        <w:suppressAutoHyphens/>
        <w:autoSpaceDN w:val="0"/>
        <w:textAlignment w:val="baseline"/>
        <w:rPr>
          <w:rFonts w:eastAsia="Lucida Sans Unicode" w:cs="Tahoma"/>
          <w:b/>
          <w:kern w:val="3"/>
        </w:rPr>
      </w:pPr>
    </w:p>
    <w:p w:rsidR="00C1005E" w:rsidRPr="00A86277" w:rsidRDefault="00C1005E" w:rsidP="00C1005E">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C1005E" w:rsidRPr="00A86277" w:rsidRDefault="00C1005E" w:rsidP="00C1005E">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C1005E" w:rsidRPr="00A86277" w:rsidRDefault="00C1005E" w:rsidP="00C1005E">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C1005E" w:rsidRPr="00A86277" w:rsidRDefault="00C1005E" w:rsidP="00C1005E">
      <w:pPr>
        <w:rPr>
          <w:rFonts w:ascii="Verdana" w:hAnsi="Verdana"/>
          <w:b/>
          <w:lang w:val="en-US"/>
        </w:rPr>
      </w:pPr>
      <w:r w:rsidRPr="00A86277">
        <w:rPr>
          <w:rFonts w:eastAsia="Lucida Sans Unicode" w:cs="Tahoma"/>
          <w:b/>
          <w:kern w:val="3"/>
        </w:rPr>
        <w:t xml:space="preserve">                                        / Иванка Рачева – Генчева /</w:t>
      </w:r>
    </w:p>
    <w:p w:rsidR="00C1005E" w:rsidRPr="00F561A1" w:rsidRDefault="00C1005E" w:rsidP="00C1005E">
      <w:pPr>
        <w:widowControl w:val="0"/>
        <w:suppressAutoHyphens/>
        <w:autoSpaceDN w:val="0"/>
        <w:ind w:firstLine="708"/>
        <w:jc w:val="both"/>
        <w:textAlignment w:val="baseline"/>
        <w:rPr>
          <w:kern w:val="3"/>
        </w:rPr>
      </w:pPr>
    </w:p>
    <w:p w:rsidR="00C1005E" w:rsidRPr="00D25E2F" w:rsidRDefault="00C1005E" w:rsidP="00C1005E">
      <w:pPr>
        <w:widowControl w:val="0"/>
        <w:suppressAutoHyphens/>
        <w:autoSpaceDN w:val="0"/>
        <w:jc w:val="both"/>
        <w:textAlignment w:val="baseline"/>
        <w:rPr>
          <w:kern w:val="3"/>
        </w:rPr>
      </w:pPr>
    </w:p>
    <w:p w:rsidR="00C1005E" w:rsidRPr="00D25E2F" w:rsidRDefault="00C1005E" w:rsidP="00C1005E">
      <w:pPr>
        <w:widowControl w:val="0"/>
        <w:suppressAutoHyphens/>
        <w:autoSpaceDN w:val="0"/>
        <w:jc w:val="both"/>
        <w:textAlignment w:val="baseline"/>
        <w:rPr>
          <w:kern w:val="3"/>
        </w:rPr>
      </w:pPr>
    </w:p>
    <w:p w:rsidR="00C1005E" w:rsidRDefault="00C1005E" w:rsidP="00C1005E">
      <w:pPr>
        <w:ind w:firstLine="708"/>
        <w:jc w:val="both"/>
        <w:rPr>
          <w:rFonts w:cs="Calibri"/>
          <w:kern w:val="3"/>
          <w:lang w:val="en-US"/>
        </w:rPr>
      </w:pPr>
    </w:p>
    <w:p w:rsidR="00C1005E" w:rsidRDefault="00C1005E" w:rsidP="00C1005E">
      <w:pPr>
        <w:ind w:firstLine="708"/>
        <w:jc w:val="both"/>
        <w:rPr>
          <w:rFonts w:cs="Calibri"/>
          <w:kern w:val="3"/>
          <w:lang w:val="en-US"/>
        </w:rPr>
      </w:pPr>
    </w:p>
    <w:p w:rsidR="00C1005E" w:rsidRDefault="00C1005E" w:rsidP="00C1005E">
      <w:pPr>
        <w:ind w:firstLine="708"/>
        <w:jc w:val="both"/>
        <w:rPr>
          <w:rFonts w:cs="Calibri"/>
          <w:kern w:val="3"/>
          <w:lang w:val="en-US"/>
        </w:rPr>
      </w:pPr>
    </w:p>
    <w:p w:rsidR="00C1005E" w:rsidRDefault="00C1005E" w:rsidP="00C1005E">
      <w:pPr>
        <w:ind w:firstLine="708"/>
        <w:jc w:val="both"/>
        <w:rPr>
          <w:rFonts w:cs="Calibri"/>
          <w:kern w:val="3"/>
          <w:lang w:val="en-US"/>
        </w:rPr>
      </w:pPr>
    </w:p>
    <w:p w:rsidR="00C1005E" w:rsidRDefault="00C1005E" w:rsidP="00C1005E">
      <w:pPr>
        <w:ind w:firstLine="708"/>
        <w:jc w:val="both"/>
        <w:rPr>
          <w:rFonts w:cs="Calibri"/>
          <w:kern w:val="3"/>
          <w:lang w:val="en-US"/>
        </w:rPr>
      </w:pPr>
    </w:p>
    <w:p w:rsidR="00C1005E" w:rsidRDefault="00C1005E" w:rsidP="00C1005E">
      <w:pPr>
        <w:ind w:firstLine="708"/>
        <w:jc w:val="both"/>
        <w:rPr>
          <w:rFonts w:cs="Calibri"/>
          <w:kern w:val="3"/>
          <w:lang w:val="en-US"/>
        </w:rPr>
      </w:pPr>
    </w:p>
    <w:p w:rsidR="00C1005E" w:rsidRDefault="00C1005E" w:rsidP="00C1005E">
      <w:pPr>
        <w:ind w:firstLine="708"/>
        <w:jc w:val="both"/>
        <w:rPr>
          <w:rFonts w:cs="Calibri"/>
          <w:kern w:val="3"/>
          <w:lang w:val="en-US"/>
        </w:rPr>
      </w:pPr>
    </w:p>
    <w:p w:rsidR="00C1005E" w:rsidRDefault="00C1005E" w:rsidP="00C1005E">
      <w:pPr>
        <w:ind w:firstLine="708"/>
        <w:jc w:val="both"/>
        <w:rPr>
          <w:rFonts w:cs="Calibri"/>
          <w:kern w:val="3"/>
          <w:lang w:val="en-US"/>
        </w:rPr>
      </w:pPr>
    </w:p>
    <w:p w:rsidR="00C1005E" w:rsidRDefault="00C1005E" w:rsidP="00C1005E">
      <w:pPr>
        <w:ind w:firstLine="708"/>
        <w:jc w:val="both"/>
        <w:rPr>
          <w:rFonts w:cs="Calibri"/>
          <w:kern w:val="3"/>
          <w:lang w:val="en-US"/>
        </w:rPr>
      </w:pPr>
    </w:p>
    <w:p w:rsidR="00C1005E" w:rsidRDefault="00C1005E" w:rsidP="00C1005E">
      <w:pPr>
        <w:ind w:firstLine="708"/>
        <w:jc w:val="both"/>
        <w:rPr>
          <w:rFonts w:cs="Calibri"/>
          <w:kern w:val="3"/>
          <w:lang w:val="en-US"/>
        </w:rPr>
      </w:pPr>
    </w:p>
    <w:p w:rsidR="00C1005E" w:rsidRDefault="00C1005E" w:rsidP="00C1005E">
      <w:pPr>
        <w:ind w:firstLine="708"/>
        <w:jc w:val="both"/>
        <w:rPr>
          <w:rFonts w:cs="Calibri"/>
          <w:kern w:val="3"/>
          <w:lang w:val="en-US"/>
        </w:rPr>
      </w:pPr>
    </w:p>
    <w:p w:rsidR="00C1005E" w:rsidRDefault="00C1005E" w:rsidP="00C1005E">
      <w:pPr>
        <w:ind w:firstLine="708"/>
        <w:jc w:val="both"/>
        <w:rPr>
          <w:rFonts w:cs="Calibri"/>
          <w:kern w:val="3"/>
          <w:lang w:val="en-US"/>
        </w:rPr>
      </w:pPr>
    </w:p>
    <w:p w:rsidR="00C1005E" w:rsidRDefault="00C1005E" w:rsidP="00C1005E">
      <w:pPr>
        <w:ind w:firstLine="708"/>
        <w:jc w:val="both"/>
        <w:rPr>
          <w:rFonts w:cs="Calibri"/>
          <w:kern w:val="3"/>
          <w:lang w:val="en-US"/>
        </w:rPr>
      </w:pPr>
    </w:p>
    <w:p w:rsidR="00C1005E" w:rsidRDefault="00C1005E" w:rsidP="00C1005E">
      <w:pPr>
        <w:ind w:firstLine="708"/>
        <w:jc w:val="both"/>
        <w:rPr>
          <w:rFonts w:cs="Calibri"/>
          <w:kern w:val="3"/>
          <w:lang w:val="en-US"/>
        </w:rPr>
      </w:pPr>
    </w:p>
    <w:p w:rsidR="00C1005E" w:rsidRDefault="00C1005E" w:rsidP="00C1005E">
      <w:pPr>
        <w:ind w:firstLine="708"/>
        <w:jc w:val="both"/>
        <w:rPr>
          <w:rFonts w:cs="Calibri"/>
          <w:kern w:val="3"/>
          <w:lang w:val="en-US"/>
        </w:rPr>
      </w:pPr>
    </w:p>
    <w:p w:rsidR="00C1005E" w:rsidRDefault="00C1005E" w:rsidP="00C1005E">
      <w:pPr>
        <w:ind w:firstLine="708"/>
        <w:jc w:val="both"/>
        <w:rPr>
          <w:rFonts w:cs="Calibri"/>
          <w:kern w:val="3"/>
          <w:lang w:val="en-US"/>
        </w:rPr>
      </w:pPr>
    </w:p>
    <w:p w:rsidR="00C1005E" w:rsidRDefault="00C1005E" w:rsidP="00C1005E">
      <w:pPr>
        <w:ind w:firstLine="708"/>
        <w:jc w:val="both"/>
        <w:rPr>
          <w:rFonts w:cs="Calibri"/>
          <w:kern w:val="3"/>
          <w:lang w:val="en-US"/>
        </w:rPr>
      </w:pPr>
    </w:p>
    <w:p w:rsidR="00C1005E" w:rsidRDefault="00C1005E" w:rsidP="00C1005E">
      <w:pPr>
        <w:ind w:firstLine="708"/>
        <w:jc w:val="both"/>
        <w:rPr>
          <w:rFonts w:cs="Calibri"/>
          <w:kern w:val="3"/>
          <w:lang w:val="en-US"/>
        </w:rPr>
      </w:pPr>
    </w:p>
    <w:p w:rsidR="00C1005E" w:rsidRDefault="00C1005E" w:rsidP="00C1005E">
      <w:pPr>
        <w:ind w:firstLine="708"/>
        <w:jc w:val="both"/>
        <w:rPr>
          <w:rFonts w:cs="Calibri"/>
          <w:kern w:val="3"/>
          <w:lang w:val="en-US"/>
        </w:rPr>
      </w:pPr>
    </w:p>
    <w:p w:rsidR="00C1005E" w:rsidRDefault="00C1005E" w:rsidP="00C1005E">
      <w:pPr>
        <w:ind w:firstLine="708"/>
        <w:jc w:val="both"/>
        <w:rPr>
          <w:rFonts w:cs="Calibri"/>
          <w:kern w:val="3"/>
          <w:lang w:val="en-US"/>
        </w:rPr>
      </w:pPr>
    </w:p>
    <w:p w:rsidR="00C1005E" w:rsidRDefault="00C1005E" w:rsidP="00C1005E">
      <w:pPr>
        <w:ind w:firstLine="708"/>
        <w:jc w:val="both"/>
        <w:rPr>
          <w:rFonts w:cs="Calibri"/>
          <w:kern w:val="3"/>
          <w:lang w:val="en-US"/>
        </w:rPr>
      </w:pPr>
    </w:p>
    <w:p w:rsidR="00C1005E" w:rsidRDefault="00C1005E" w:rsidP="00C1005E">
      <w:pPr>
        <w:ind w:firstLine="708"/>
        <w:jc w:val="both"/>
        <w:rPr>
          <w:rFonts w:cs="Calibri"/>
          <w:kern w:val="3"/>
          <w:lang w:val="en-US"/>
        </w:rPr>
      </w:pPr>
    </w:p>
    <w:p w:rsidR="00C1005E" w:rsidRDefault="00C1005E" w:rsidP="00C1005E">
      <w:pPr>
        <w:ind w:firstLine="708"/>
        <w:jc w:val="both"/>
        <w:rPr>
          <w:rFonts w:cs="Calibri"/>
          <w:kern w:val="3"/>
          <w:lang w:val="en-US"/>
        </w:rPr>
      </w:pPr>
    </w:p>
    <w:p w:rsidR="00C1005E" w:rsidRDefault="00C1005E" w:rsidP="00C1005E">
      <w:pPr>
        <w:ind w:firstLine="708"/>
        <w:jc w:val="both"/>
        <w:rPr>
          <w:rFonts w:cs="Calibri"/>
          <w:kern w:val="3"/>
          <w:lang w:val="en-US"/>
        </w:rPr>
      </w:pPr>
    </w:p>
    <w:p w:rsidR="00C1005E" w:rsidRDefault="00C1005E" w:rsidP="00C1005E">
      <w:pPr>
        <w:ind w:firstLine="708"/>
        <w:jc w:val="both"/>
        <w:rPr>
          <w:rFonts w:cs="Calibri"/>
          <w:kern w:val="3"/>
        </w:rPr>
      </w:pPr>
    </w:p>
    <w:p w:rsidR="00587610" w:rsidRDefault="00587610" w:rsidP="00C1005E">
      <w:pPr>
        <w:ind w:firstLine="708"/>
        <w:jc w:val="both"/>
        <w:rPr>
          <w:rFonts w:cs="Calibri"/>
          <w:kern w:val="3"/>
        </w:rPr>
      </w:pPr>
    </w:p>
    <w:p w:rsidR="00587610" w:rsidRDefault="00587610" w:rsidP="00C1005E">
      <w:pPr>
        <w:ind w:firstLine="708"/>
        <w:jc w:val="both"/>
        <w:rPr>
          <w:rFonts w:cs="Calibri"/>
          <w:kern w:val="3"/>
        </w:rPr>
      </w:pPr>
    </w:p>
    <w:p w:rsidR="00587610" w:rsidRDefault="00587610" w:rsidP="00C1005E">
      <w:pPr>
        <w:ind w:firstLine="708"/>
        <w:jc w:val="both"/>
        <w:rPr>
          <w:rFonts w:cs="Calibri"/>
          <w:kern w:val="3"/>
        </w:rPr>
      </w:pPr>
    </w:p>
    <w:p w:rsidR="00587610" w:rsidRDefault="00587610" w:rsidP="00C1005E">
      <w:pPr>
        <w:ind w:firstLine="708"/>
        <w:jc w:val="both"/>
        <w:rPr>
          <w:rFonts w:cs="Calibri"/>
          <w:kern w:val="3"/>
        </w:rPr>
      </w:pPr>
    </w:p>
    <w:p w:rsidR="00587610" w:rsidRDefault="00587610" w:rsidP="00C1005E">
      <w:pPr>
        <w:ind w:firstLine="708"/>
        <w:jc w:val="both"/>
        <w:rPr>
          <w:rFonts w:cs="Calibri"/>
          <w:kern w:val="3"/>
        </w:rPr>
      </w:pPr>
    </w:p>
    <w:p w:rsidR="00587610" w:rsidRDefault="00587610" w:rsidP="00C1005E">
      <w:pPr>
        <w:ind w:firstLine="708"/>
        <w:jc w:val="both"/>
        <w:rPr>
          <w:rFonts w:cs="Calibri"/>
          <w:kern w:val="3"/>
        </w:rPr>
      </w:pPr>
    </w:p>
    <w:p w:rsidR="00587610" w:rsidRDefault="00587610" w:rsidP="00C1005E">
      <w:pPr>
        <w:ind w:firstLine="708"/>
        <w:jc w:val="both"/>
        <w:rPr>
          <w:rFonts w:cs="Calibri"/>
          <w:kern w:val="3"/>
        </w:rPr>
      </w:pPr>
    </w:p>
    <w:p w:rsidR="00587610" w:rsidRDefault="00587610" w:rsidP="00C1005E">
      <w:pPr>
        <w:ind w:firstLine="708"/>
        <w:jc w:val="both"/>
        <w:rPr>
          <w:rFonts w:cs="Calibri"/>
          <w:kern w:val="3"/>
        </w:rPr>
      </w:pPr>
    </w:p>
    <w:p w:rsidR="00587610" w:rsidRDefault="00587610" w:rsidP="00C1005E">
      <w:pPr>
        <w:ind w:firstLine="708"/>
        <w:jc w:val="both"/>
        <w:rPr>
          <w:rFonts w:cs="Calibri"/>
          <w:kern w:val="3"/>
        </w:rPr>
      </w:pPr>
    </w:p>
    <w:p w:rsidR="00587610" w:rsidRDefault="00587610" w:rsidP="00C1005E">
      <w:pPr>
        <w:ind w:firstLine="708"/>
        <w:jc w:val="both"/>
        <w:rPr>
          <w:rFonts w:cs="Calibri"/>
          <w:kern w:val="3"/>
        </w:rPr>
      </w:pPr>
    </w:p>
    <w:p w:rsidR="00587610" w:rsidRDefault="00587610" w:rsidP="00C1005E">
      <w:pPr>
        <w:ind w:firstLine="708"/>
        <w:jc w:val="both"/>
        <w:rPr>
          <w:rFonts w:cs="Calibri"/>
          <w:kern w:val="3"/>
        </w:rPr>
      </w:pPr>
    </w:p>
    <w:p w:rsidR="00587610" w:rsidRDefault="00587610" w:rsidP="00C1005E">
      <w:pPr>
        <w:ind w:firstLine="708"/>
        <w:jc w:val="both"/>
        <w:rPr>
          <w:rFonts w:cs="Calibri"/>
          <w:kern w:val="3"/>
        </w:rPr>
      </w:pPr>
    </w:p>
    <w:p w:rsidR="00587610" w:rsidRDefault="00587610" w:rsidP="00C1005E">
      <w:pPr>
        <w:ind w:firstLine="708"/>
        <w:jc w:val="both"/>
        <w:rPr>
          <w:rFonts w:cs="Calibri"/>
          <w:kern w:val="3"/>
        </w:rPr>
      </w:pPr>
    </w:p>
    <w:p w:rsidR="00587610" w:rsidRPr="00587610" w:rsidRDefault="00587610" w:rsidP="00C1005E">
      <w:pPr>
        <w:ind w:firstLine="708"/>
        <w:jc w:val="both"/>
        <w:rPr>
          <w:rFonts w:cs="Calibri"/>
          <w:kern w:val="3"/>
        </w:rPr>
      </w:pPr>
    </w:p>
    <w:p w:rsidR="00C1005E" w:rsidRPr="002B2C71" w:rsidRDefault="00C1005E" w:rsidP="00C1005E">
      <w:pPr>
        <w:rPr>
          <w:rFonts w:eastAsia="Lucida Sans Unicode"/>
          <w:b/>
          <w:kern w:val="3"/>
          <w:sz w:val="28"/>
          <w:szCs w:val="28"/>
          <w:u w:val="single"/>
          <w:lang w:val="en-US"/>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C1005E" w:rsidRPr="009619B9" w:rsidRDefault="00C1005E" w:rsidP="00C1005E">
      <w:pPr>
        <w:jc w:val="both"/>
        <w:rPr>
          <w:sz w:val="16"/>
          <w:szCs w:val="16"/>
          <w:lang w:val="en-GB"/>
        </w:rPr>
      </w:pPr>
    </w:p>
    <w:p w:rsidR="00C1005E" w:rsidRPr="002E60FF" w:rsidRDefault="00C1005E" w:rsidP="00C1005E">
      <w:pPr>
        <w:jc w:val="both"/>
        <w:rPr>
          <w:sz w:val="16"/>
          <w:szCs w:val="16"/>
          <w:lang w:val="en-GB"/>
        </w:rPr>
      </w:pPr>
    </w:p>
    <w:p w:rsidR="00C1005E" w:rsidRPr="002E60FF" w:rsidRDefault="00C1005E" w:rsidP="00C1005E">
      <w:pPr>
        <w:ind w:left="2820" w:firstLine="12"/>
        <w:jc w:val="both"/>
        <w:rPr>
          <w:sz w:val="32"/>
          <w:szCs w:val="32"/>
        </w:rPr>
      </w:pPr>
    </w:p>
    <w:p w:rsidR="00C1005E" w:rsidRPr="002E60FF" w:rsidRDefault="00C1005E" w:rsidP="00C1005E">
      <w:pPr>
        <w:ind w:left="2820" w:firstLine="12"/>
        <w:jc w:val="both"/>
        <w:rPr>
          <w:sz w:val="32"/>
          <w:szCs w:val="32"/>
          <w:lang w:val="en-US"/>
        </w:rPr>
      </w:pPr>
      <w:r w:rsidRPr="002E60FF">
        <w:rPr>
          <w:sz w:val="32"/>
          <w:szCs w:val="32"/>
        </w:rPr>
        <w:t xml:space="preserve">         Р Е Ш Е Н И Е  № 31</w:t>
      </w:r>
      <w:r>
        <w:rPr>
          <w:sz w:val="32"/>
          <w:szCs w:val="32"/>
        </w:rPr>
        <w:t>7</w:t>
      </w:r>
    </w:p>
    <w:p w:rsidR="00C1005E" w:rsidRPr="002E60FF" w:rsidRDefault="00C1005E" w:rsidP="00C1005E">
      <w:pPr>
        <w:ind w:firstLine="720"/>
        <w:rPr>
          <w:sz w:val="32"/>
          <w:szCs w:val="32"/>
        </w:rPr>
      </w:pPr>
      <w:r w:rsidRPr="002E60FF">
        <w:rPr>
          <w:sz w:val="32"/>
          <w:szCs w:val="32"/>
        </w:rPr>
        <w:t xml:space="preserve">                                             </w:t>
      </w:r>
      <w:r>
        <w:rPr>
          <w:sz w:val="32"/>
          <w:szCs w:val="32"/>
        </w:rPr>
        <w:t>01</w:t>
      </w:r>
      <w:r w:rsidRPr="002E60FF">
        <w:rPr>
          <w:sz w:val="32"/>
          <w:szCs w:val="32"/>
        </w:rPr>
        <w:t>.1</w:t>
      </w:r>
      <w:r>
        <w:rPr>
          <w:sz w:val="32"/>
          <w:szCs w:val="32"/>
        </w:rPr>
        <w:t>2</w:t>
      </w:r>
      <w:r w:rsidRPr="002E60FF">
        <w:rPr>
          <w:sz w:val="32"/>
          <w:szCs w:val="32"/>
        </w:rPr>
        <w:t>.2021 г.</w:t>
      </w:r>
    </w:p>
    <w:p w:rsidR="00C1005E" w:rsidRDefault="00587610" w:rsidP="00C1005E">
      <w:pPr>
        <w:jc w:val="center"/>
        <w:rPr>
          <w:sz w:val="32"/>
          <w:szCs w:val="32"/>
        </w:rPr>
      </w:pPr>
      <w:r>
        <w:rPr>
          <w:sz w:val="32"/>
          <w:szCs w:val="32"/>
        </w:rPr>
        <w:t xml:space="preserve">  </w:t>
      </w:r>
      <w:r w:rsidR="00C1005E">
        <w:rPr>
          <w:sz w:val="32"/>
          <w:szCs w:val="32"/>
        </w:rPr>
        <w:t xml:space="preserve">   </w:t>
      </w:r>
      <w:r w:rsidR="00C1005E" w:rsidRPr="002E60FF">
        <w:rPr>
          <w:sz w:val="32"/>
          <w:szCs w:val="32"/>
        </w:rPr>
        <w:t>/ Протокол № 2</w:t>
      </w:r>
      <w:r w:rsidR="00C1005E">
        <w:rPr>
          <w:sz w:val="32"/>
          <w:szCs w:val="32"/>
        </w:rPr>
        <w:t>6</w:t>
      </w:r>
      <w:r w:rsidR="00C1005E" w:rsidRPr="002E60FF">
        <w:rPr>
          <w:sz w:val="32"/>
          <w:szCs w:val="32"/>
        </w:rPr>
        <w:t xml:space="preserve"> /</w:t>
      </w:r>
    </w:p>
    <w:p w:rsidR="00C1005E" w:rsidRPr="002E60FF" w:rsidRDefault="00C1005E" w:rsidP="00C1005E">
      <w:pPr>
        <w:jc w:val="center"/>
        <w:rPr>
          <w:sz w:val="32"/>
          <w:szCs w:val="32"/>
        </w:rPr>
      </w:pPr>
    </w:p>
    <w:p w:rsidR="00C1005E" w:rsidRDefault="00C1005E" w:rsidP="00C1005E">
      <w:pPr>
        <w:widowControl w:val="0"/>
        <w:ind w:firstLine="708"/>
        <w:jc w:val="both"/>
        <w:rPr>
          <w:color w:val="000000"/>
          <w:lang w:bidi="bg-BG"/>
        </w:rPr>
      </w:pPr>
      <w:r w:rsidRPr="00A3093D">
        <w:rPr>
          <w:b/>
          <w:sz w:val="28"/>
          <w:szCs w:val="28"/>
          <w:u w:val="single"/>
          <w:lang w:val="ru-RU"/>
        </w:rPr>
        <w:t>ОТНОСНО</w:t>
      </w:r>
      <w:r w:rsidRPr="002E60FF">
        <w:rPr>
          <w:lang w:val="ru-RU"/>
        </w:rPr>
        <w:t xml:space="preserve"> </w:t>
      </w:r>
      <w:r w:rsidRPr="002E60FF">
        <w:rPr>
          <w:rFonts w:eastAsiaTheme="minorHAnsi"/>
        </w:rPr>
        <w:t xml:space="preserve">Предложение </w:t>
      </w:r>
      <w:r w:rsidRPr="002E60FF">
        <w:t>с вносител</w:t>
      </w:r>
      <w:r>
        <w:t xml:space="preserve"> Т. Петкова – за кмет </w:t>
      </w:r>
      <w:proofErr w:type="gramStart"/>
      <w:r>
        <w:t>на</w:t>
      </w:r>
      <w:proofErr w:type="gramEnd"/>
      <w:r>
        <w:t xml:space="preserve"> Община Гурково съгласно </w:t>
      </w:r>
      <w:proofErr w:type="spellStart"/>
      <w:r>
        <w:t>Реш</w:t>
      </w:r>
      <w:proofErr w:type="spellEnd"/>
      <w:r>
        <w:t xml:space="preserve">. № 313/ 29.10.2021 г. на </w:t>
      </w:r>
      <w:proofErr w:type="spellStart"/>
      <w:r>
        <w:t>ОбС</w:t>
      </w:r>
      <w:proofErr w:type="spellEnd"/>
      <w:r>
        <w:t xml:space="preserve"> – Гурково </w:t>
      </w:r>
      <w:r w:rsidRPr="00F816E4">
        <w:t>с  вх. № ОС – 266/23.11.2021 г. - п</w:t>
      </w:r>
      <w:r w:rsidRPr="00F816E4">
        <w:rPr>
          <w:color w:val="000000"/>
          <w:lang w:bidi="bg-BG"/>
        </w:rPr>
        <w:t xml:space="preserve">родължаване на социална мярка „Топъл обяд“ , след приключване на Договор № </w:t>
      </w:r>
      <w:r w:rsidRPr="00F816E4">
        <w:rPr>
          <w:color w:val="000000"/>
          <w:lang w:val="en-US" w:bidi="en-US"/>
        </w:rPr>
        <w:t xml:space="preserve">BG05FMOP001-5.001-0062-C01 </w:t>
      </w:r>
      <w:r w:rsidRPr="00F816E4">
        <w:rPr>
          <w:color w:val="000000"/>
          <w:lang w:bidi="bg-BG"/>
        </w:rPr>
        <w:t xml:space="preserve">”3.1 - Топъл обяд в условията на пандемията от </w:t>
      </w:r>
      <w:r w:rsidRPr="00F816E4">
        <w:rPr>
          <w:color w:val="000000"/>
          <w:lang w:val="en-US" w:bidi="en-US"/>
        </w:rPr>
        <w:t xml:space="preserve">COVID- </w:t>
      </w:r>
      <w:r w:rsidRPr="00F816E4">
        <w:rPr>
          <w:color w:val="000000"/>
          <w:lang w:bidi="bg-BG"/>
        </w:rPr>
        <w:t>19 в община Гурково” по Оперативна програма за храни и/или основно материално подпомагане от фонда за европейско подпомагане на най - нуждаещите се лица.</w:t>
      </w:r>
    </w:p>
    <w:p w:rsidR="00C1005E" w:rsidRDefault="00C1005E" w:rsidP="00C1005E">
      <w:pPr>
        <w:ind w:firstLine="360"/>
        <w:jc w:val="both"/>
      </w:pPr>
      <w:r w:rsidRPr="00AE32A2">
        <w:rPr>
          <w:rFonts w:eastAsiaTheme="minorHAnsi"/>
          <w:b/>
          <w:sz w:val="28"/>
          <w:szCs w:val="28"/>
          <w:u w:val="single"/>
          <w:lang w:eastAsia="en-US"/>
        </w:rPr>
        <w:t>МОТИВИ:</w:t>
      </w:r>
      <w:r>
        <w:rPr>
          <w:rFonts w:eastAsiaTheme="minorHAnsi"/>
          <w:sz w:val="28"/>
          <w:szCs w:val="28"/>
          <w:lang w:eastAsia="en-US"/>
        </w:rPr>
        <w:t xml:space="preserve"> </w:t>
      </w:r>
      <w:r w:rsidRPr="00461BA1">
        <w:t xml:space="preserve">Община  Гурково </w:t>
      </w:r>
      <w:r>
        <w:t xml:space="preserve">е страна по </w:t>
      </w:r>
      <w:r w:rsidRPr="004B38DD">
        <w:t xml:space="preserve">Договор </w:t>
      </w:r>
      <w:r w:rsidRPr="004B38DD">
        <w:rPr>
          <w:bCs/>
          <w:iCs/>
        </w:rPr>
        <w:t xml:space="preserve">№ </w:t>
      </w:r>
      <w:r w:rsidRPr="004B38DD">
        <w:rPr>
          <w:bCs/>
          <w:iCs/>
          <w:lang w:val="en-US"/>
        </w:rPr>
        <w:t>BG</w:t>
      </w:r>
      <w:r w:rsidRPr="004B38DD">
        <w:rPr>
          <w:bCs/>
          <w:iCs/>
          <w:lang w:val="ru-RU"/>
        </w:rPr>
        <w:t>05</w:t>
      </w:r>
      <w:r w:rsidRPr="004B38DD">
        <w:rPr>
          <w:bCs/>
          <w:iCs/>
          <w:lang w:val="en-US"/>
        </w:rPr>
        <w:t>FMOP</w:t>
      </w:r>
      <w:r w:rsidRPr="004B38DD">
        <w:rPr>
          <w:bCs/>
          <w:iCs/>
          <w:lang w:val="ru-RU"/>
        </w:rPr>
        <w:t xml:space="preserve">001-5.001-0062-С01 </w:t>
      </w:r>
      <w:r w:rsidRPr="004B38DD">
        <w:rPr>
          <w:bCs/>
          <w:iCs/>
        </w:rPr>
        <w:t>”3.1 - Топъл обяд</w:t>
      </w:r>
      <w:r w:rsidRPr="004B38DD">
        <w:t xml:space="preserve"> в условията на пандемията от COVID-19</w:t>
      </w:r>
      <w:r w:rsidRPr="004B38DD">
        <w:rPr>
          <w:bCs/>
          <w:iCs/>
        </w:rPr>
        <w:t xml:space="preserve"> в община Гурково”  по Оперативна програма за храни и/или основно материално подпомагане от фонда за европейско подпомагане на най – нуждаещите се лица.</w:t>
      </w:r>
      <w:r>
        <w:rPr>
          <w:bCs/>
          <w:iCs/>
        </w:rPr>
        <w:t xml:space="preserve"> Действието на този договор приключва на 10.12.2021 г., а целта му беше</w:t>
      </w:r>
      <w:r>
        <w:t xml:space="preserve"> </w:t>
      </w:r>
      <w:r w:rsidRPr="00461BA1">
        <w:t>осигурява</w:t>
      </w:r>
      <w:r>
        <w:t>не на</w:t>
      </w:r>
      <w:r w:rsidRPr="00461BA1">
        <w:t xml:space="preserve"> подкрепа за задоволяване на базовата нужда от храна на хората, които се нуждаят от социал</w:t>
      </w:r>
      <w:r>
        <w:t>на закрила в най-висока степен, а именно:</w:t>
      </w:r>
    </w:p>
    <w:p w:rsidR="00C1005E" w:rsidRDefault="00C1005E" w:rsidP="00C1005E">
      <w:pPr>
        <w:numPr>
          <w:ilvl w:val="0"/>
          <w:numId w:val="28"/>
        </w:numPr>
        <w:jc w:val="both"/>
      </w:pPr>
      <w:r w:rsidRPr="00461BA1">
        <w:t>Лица без доходи или с ниски доходи под линията на бедност – хора, в затруднен</w:t>
      </w:r>
      <w:r>
        <w:t>ие,</w:t>
      </w:r>
      <w:r w:rsidRPr="00461BA1">
        <w:t xml:space="preserve"> поради влошена икономическа обстановка в страната</w:t>
      </w:r>
      <w:r>
        <w:t>, хора, които</w:t>
      </w:r>
      <w:r w:rsidRPr="00461BA1">
        <w:t xml:space="preserve"> поради възрастта </w:t>
      </w:r>
      <w:r>
        <w:t xml:space="preserve">си </w:t>
      </w:r>
      <w:r w:rsidRPr="00461BA1">
        <w:t>или налични увреждания са в по-висок риск от заразяване и неблагоприятно протичане на инфекцията.</w:t>
      </w:r>
    </w:p>
    <w:p w:rsidR="00C1005E" w:rsidRDefault="00C1005E" w:rsidP="00C1005E">
      <w:pPr>
        <w:numPr>
          <w:ilvl w:val="0"/>
          <w:numId w:val="28"/>
        </w:numPr>
        <w:jc w:val="both"/>
      </w:pPr>
      <w:r w:rsidRPr="00461BA1">
        <w:t>Лица, поставени под карантина – без доходи или с ниски доходи под линията на бедност</w:t>
      </w:r>
      <w:r>
        <w:t xml:space="preserve"> </w:t>
      </w:r>
      <w:r w:rsidRPr="00461BA1">
        <w:t xml:space="preserve">и </w:t>
      </w:r>
      <w:r>
        <w:t>нямат</w:t>
      </w:r>
      <w:r w:rsidRPr="00461BA1">
        <w:t xml:space="preserve"> близки, които да им окажат подкрепа</w:t>
      </w:r>
      <w:r>
        <w:t>;</w:t>
      </w:r>
    </w:p>
    <w:p w:rsidR="00C1005E" w:rsidRPr="00461BA1" w:rsidRDefault="00C1005E" w:rsidP="00C1005E">
      <w:pPr>
        <w:numPr>
          <w:ilvl w:val="0"/>
          <w:numId w:val="28"/>
        </w:numPr>
        <w:jc w:val="both"/>
      </w:pPr>
      <w:r w:rsidRPr="00461BA1">
        <w:t xml:space="preserve">Лица, обект на социално подпомагане, за които е установена нужда от допълнителна подкрепа и в условията на извънредна епидемична обстановка са в невъзможност да задоволят основните си жизнени потребности. </w:t>
      </w:r>
    </w:p>
    <w:p w:rsidR="00C1005E" w:rsidRPr="00461BA1" w:rsidRDefault="00C1005E" w:rsidP="00C1005E">
      <w:pPr>
        <w:ind w:left="1080"/>
        <w:jc w:val="both"/>
      </w:pPr>
    </w:p>
    <w:p w:rsidR="00C1005E" w:rsidRDefault="00C1005E" w:rsidP="00C1005E">
      <w:pPr>
        <w:ind w:firstLine="360"/>
        <w:jc w:val="both"/>
      </w:pPr>
      <w:r>
        <w:t>Към настоящия момент няма индикация, че действието на договора може да бъде удължено или да бъде осигурено финансиране за тази дейност.</w:t>
      </w:r>
    </w:p>
    <w:p w:rsidR="00C1005E" w:rsidRDefault="00C1005E" w:rsidP="00C1005E">
      <w:pPr>
        <w:ind w:firstLine="360"/>
        <w:jc w:val="both"/>
      </w:pPr>
      <w:r>
        <w:t xml:space="preserve">С оглед на обстоятелствата, че не са налице отпадане на причините за оказване на подкрепа на затруднени лица, Община Гурково има намерение да продължи прилагането на тази социална мярка, като се възползва от средства, предоставени с </w:t>
      </w:r>
      <w:r w:rsidRPr="001F5053">
        <w:t>ПМС № 326/12.10.2021г.,</w:t>
      </w:r>
      <w:r>
        <w:t xml:space="preserve"> за периода от 13.12.2021  г. до 28.02.2022 г. Средствата по посоченото ПМС са предоставени  за заплащане на действително извършени разходи за изпълнение на мерки във връзка с </w:t>
      </w:r>
      <w:proofErr w:type="spellStart"/>
      <w:r>
        <w:t>Ковид</w:t>
      </w:r>
      <w:proofErr w:type="spellEnd"/>
      <w:r>
        <w:t xml:space="preserve"> 19.</w:t>
      </w:r>
    </w:p>
    <w:p w:rsidR="00C1005E" w:rsidRPr="00461BA1" w:rsidRDefault="00C1005E" w:rsidP="00C1005E">
      <w:pPr>
        <w:ind w:firstLine="360"/>
        <w:jc w:val="both"/>
      </w:pPr>
      <w:r>
        <w:t>Както досега т</w:t>
      </w:r>
      <w:r w:rsidRPr="00461BA1">
        <w:t>оплият обяд ще се предоставя в работните дни от месеца и ще включва</w:t>
      </w:r>
      <w:r>
        <w:t xml:space="preserve"> </w:t>
      </w:r>
      <w:r w:rsidRPr="00461BA1">
        <w:t>- супа, основно ястие, хляб и поне веднъж седмично десерт.</w:t>
      </w:r>
    </w:p>
    <w:p w:rsidR="00C1005E" w:rsidRDefault="00C1005E" w:rsidP="00C1005E">
      <w:pPr>
        <w:ind w:firstLine="360"/>
        <w:jc w:val="both"/>
      </w:pPr>
      <w:r>
        <w:t>Необходимо ще бъде и финансирането на р</w:t>
      </w:r>
      <w:r w:rsidRPr="00461BA1">
        <w:t>азходи за съпътстващи мерки</w:t>
      </w:r>
      <w:r>
        <w:t xml:space="preserve"> по доставката на храната до крайните потребители ( горива, лични предпазни средства и др.), които също ще бъдат заплатени със средствата по </w:t>
      </w:r>
      <w:r w:rsidRPr="001F5053">
        <w:t>ПМС № 326/12.10.2021</w:t>
      </w:r>
      <w:r>
        <w:t xml:space="preserve"> </w:t>
      </w:r>
      <w:r w:rsidRPr="001F5053">
        <w:t>г.</w:t>
      </w:r>
      <w:r>
        <w:t xml:space="preserve"> </w:t>
      </w:r>
    </w:p>
    <w:p w:rsidR="00C1005E" w:rsidRDefault="00C1005E" w:rsidP="00C1005E">
      <w:pPr>
        <w:ind w:firstLine="360"/>
        <w:jc w:val="both"/>
      </w:pPr>
      <w:r>
        <w:t xml:space="preserve">Себестойността на обяд за едно лице ще се запази както досега – 2,70 лв., а броя потребители са 250 човека. </w:t>
      </w:r>
    </w:p>
    <w:p w:rsidR="00C1005E" w:rsidRDefault="00C1005E" w:rsidP="00C1005E">
      <w:pPr>
        <w:ind w:firstLine="360"/>
        <w:jc w:val="both"/>
      </w:pPr>
      <w:r>
        <w:t xml:space="preserve">За </w:t>
      </w:r>
      <w:r w:rsidRPr="00012AED">
        <w:t>13.12.2021  г. до 28.02.2022 г.</w:t>
      </w:r>
      <w:r>
        <w:t xml:space="preserve"> необходимите средства ще бъдат в размер на 38 000 лв. Тъй като средствата за заплащане на разходите за топъл обяд и съпътстващите дейности по транспортирането му до крайните потребители ще се извърши през 2022 г., те следва да бъдат отразени в Бюджета на Община Гурково за 2022 г.</w:t>
      </w:r>
    </w:p>
    <w:p w:rsidR="00C1005E" w:rsidRDefault="00C1005E" w:rsidP="00C1005E">
      <w:pPr>
        <w:ind w:firstLine="360"/>
        <w:jc w:val="both"/>
      </w:pPr>
      <w:r>
        <w:t xml:space="preserve">В случай на осигуряване на целеви средства от Държавния бюджет или по Оперативна програма, заплащането на  дейностите по предоставяне на топъл обяд, съгласно настоящото решение, ще бъде преустановено. </w:t>
      </w:r>
    </w:p>
    <w:p w:rsidR="00C1005E" w:rsidRDefault="00C1005E" w:rsidP="00C1005E">
      <w:pPr>
        <w:jc w:val="both"/>
      </w:pPr>
    </w:p>
    <w:p w:rsidR="00C1005E" w:rsidRPr="00461BA1" w:rsidRDefault="00C1005E" w:rsidP="00C1005E">
      <w:pPr>
        <w:jc w:val="both"/>
      </w:pPr>
      <w:r>
        <w:lastRenderedPageBreak/>
        <w:t xml:space="preserve">                  Н</w:t>
      </w:r>
      <w:r w:rsidRPr="00461BA1">
        <w:t>а основание чл.21, ал. 1, т.</w:t>
      </w:r>
      <w:r>
        <w:t>6</w:t>
      </w:r>
      <w:r w:rsidRPr="00461BA1">
        <w:t xml:space="preserve"> и ал.2 от ЗМСМА</w:t>
      </w:r>
      <w:r w:rsidRPr="00461BA1">
        <w:rPr>
          <w:lang w:val="en-US"/>
        </w:rPr>
        <w:t xml:space="preserve">, </w:t>
      </w:r>
      <w:r w:rsidRPr="00EA3CC0">
        <w:rPr>
          <w:lang w:val="ru-RU"/>
        </w:rPr>
        <w:t xml:space="preserve">чл. </w:t>
      </w:r>
      <w:proofErr w:type="gramStart"/>
      <w:r w:rsidRPr="00EA3CC0">
        <w:rPr>
          <w:lang w:val="ru-RU"/>
        </w:rPr>
        <w:t>124, ал. 2 о</w:t>
      </w:r>
      <w:r>
        <w:rPr>
          <w:lang w:val="ru-RU"/>
        </w:rPr>
        <w:t xml:space="preserve">т Закона за </w:t>
      </w:r>
      <w:proofErr w:type="spellStart"/>
      <w:r>
        <w:rPr>
          <w:lang w:val="ru-RU"/>
        </w:rPr>
        <w:t>публичните</w:t>
      </w:r>
      <w:proofErr w:type="spellEnd"/>
      <w:r>
        <w:rPr>
          <w:lang w:val="ru-RU"/>
        </w:rPr>
        <w:t xml:space="preserve"> </w:t>
      </w:r>
      <w:proofErr w:type="spellStart"/>
      <w:r>
        <w:rPr>
          <w:lang w:val="ru-RU"/>
        </w:rPr>
        <w:t>финанси</w:t>
      </w:r>
      <w:proofErr w:type="spellEnd"/>
      <w:r>
        <w:rPr>
          <w:lang w:val="ru-RU"/>
        </w:rPr>
        <w:t>,</w:t>
      </w:r>
      <w:r w:rsidRPr="00EA3CC0">
        <w:rPr>
          <w:lang w:val="ru-RU"/>
        </w:rPr>
        <w:t xml:space="preserve">  в </w:t>
      </w:r>
      <w:r w:rsidRPr="00EA3CC0">
        <w:t xml:space="preserve">съответствие с чл. 37, ал. 2 от  Наредба за условията и реда за съставяне на бюджетната прогноза за местните дейности за следващите три години и за съставяне, обсъждане, приемане, изпълнение и отчитане на бюджета на Община Гурково </w:t>
      </w:r>
      <w:r>
        <w:t xml:space="preserve">и във връзка с  гореизложеното, </w:t>
      </w:r>
      <w:r w:rsidRPr="00461BA1">
        <w:t xml:space="preserve">Общински съвет </w:t>
      </w:r>
      <w:r>
        <w:t>-</w:t>
      </w:r>
      <w:r w:rsidRPr="00461BA1">
        <w:t xml:space="preserve"> Гурково </w:t>
      </w:r>
      <w:proofErr w:type="gramEnd"/>
    </w:p>
    <w:p w:rsidR="00C1005E" w:rsidRPr="00461BA1" w:rsidRDefault="00C1005E" w:rsidP="00C1005E">
      <w:pPr>
        <w:ind w:left="720"/>
        <w:jc w:val="both"/>
      </w:pPr>
    </w:p>
    <w:p w:rsidR="00C1005E" w:rsidRPr="00461BA1" w:rsidRDefault="00C1005E" w:rsidP="00C1005E">
      <w:pPr>
        <w:ind w:left="720"/>
        <w:jc w:val="both"/>
      </w:pPr>
    </w:p>
    <w:p w:rsidR="00C1005E" w:rsidRPr="00093C2D" w:rsidRDefault="00C1005E" w:rsidP="00C1005E">
      <w:pPr>
        <w:ind w:firstLine="720"/>
        <w:jc w:val="center"/>
        <w:rPr>
          <w:lang w:eastAsia="en-US"/>
        </w:rPr>
      </w:pPr>
      <w:r w:rsidRPr="00681A9A">
        <w:rPr>
          <w:rFonts w:eastAsia="Calibri"/>
          <w:sz w:val="32"/>
          <w:szCs w:val="32"/>
        </w:rPr>
        <w:t>Р Е Ш И:</w:t>
      </w:r>
    </w:p>
    <w:p w:rsidR="00C1005E" w:rsidRPr="00461BA1" w:rsidRDefault="00C1005E" w:rsidP="00C1005E">
      <w:pPr>
        <w:ind w:left="720"/>
        <w:jc w:val="both"/>
      </w:pPr>
    </w:p>
    <w:p w:rsidR="00C1005E" w:rsidRPr="00461BA1" w:rsidRDefault="00C1005E" w:rsidP="00C1005E">
      <w:pPr>
        <w:numPr>
          <w:ilvl w:val="0"/>
          <w:numId w:val="27"/>
        </w:numPr>
        <w:jc w:val="both"/>
      </w:pPr>
      <w:r>
        <w:t xml:space="preserve">Дава съгласие, средства в размер на 38 000 лв., предоставени на </w:t>
      </w:r>
      <w:r w:rsidRPr="00461BA1">
        <w:t xml:space="preserve">Община Гурково </w:t>
      </w:r>
      <w:r>
        <w:t xml:space="preserve">с </w:t>
      </w:r>
      <w:r w:rsidRPr="001F5053">
        <w:t>ПМС № 326/12.10.2021г.,</w:t>
      </w:r>
      <w:r>
        <w:t xml:space="preserve"> да бъдат разходвани за осигуряване на топъл обяд на 250 нуждаещи се лица, както и за съпътстващи тази дейност разходи, за  периода </w:t>
      </w:r>
      <w:r w:rsidRPr="001F5053">
        <w:t>13.12.2021 г. до 28.02.2022 г.</w:t>
      </w:r>
    </w:p>
    <w:p w:rsidR="00C1005E" w:rsidRPr="00461BA1" w:rsidRDefault="00C1005E" w:rsidP="00C1005E">
      <w:pPr>
        <w:numPr>
          <w:ilvl w:val="0"/>
          <w:numId w:val="27"/>
        </w:numPr>
        <w:jc w:val="both"/>
      </w:pPr>
      <w:r>
        <w:t>Средствата в размер на 38 000 лв. да бъдат разчетени в Бюджет 2022 на Община Гурково</w:t>
      </w:r>
      <w:r w:rsidRPr="00461BA1">
        <w:t>.</w:t>
      </w:r>
    </w:p>
    <w:p w:rsidR="00C1005E" w:rsidRPr="00104045" w:rsidRDefault="00C1005E" w:rsidP="00C1005E">
      <w:pPr>
        <w:pStyle w:val="a7"/>
        <w:numPr>
          <w:ilvl w:val="0"/>
          <w:numId w:val="27"/>
        </w:numPr>
        <w:suppressAutoHyphens/>
        <w:autoSpaceDN w:val="0"/>
        <w:spacing w:after="200" w:line="276" w:lineRule="auto"/>
        <w:jc w:val="both"/>
        <w:textAlignment w:val="baseline"/>
        <w:rPr>
          <w:kern w:val="3"/>
        </w:rPr>
      </w:pPr>
      <w:r w:rsidRPr="00104045">
        <w:rPr>
          <w:kern w:val="3"/>
        </w:rPr>
        <w:t xml:space="preserve">В случай на осигуряване на целеви средства от Държавния бюджет или по Оперативна програма, заплащането на  дейностите по предоставяне на топъл обяд, съгласно настоящото решение, ще бъде преустановено. </w:t>
      </w:r>
    </w:p>
    <w:p w:rsidR="00C1005E" w:rsidRPr="00D25E2F" w:rsidRDefault="00C1005E" w:rsidP="00C1005E">
      <w:pPr>
        <w:widowControl w:val="0"/>
        <w:ind w:firstLine="708"/>
        <w:jc w:val="both"/>
        <w:rPr>
          <w:rFonts w:ascii="Verdana" w:hAnsi="Verdana"/>
          <w:b/>
          <w:color w:val="000000"/>
          <w:lang w:bidi="bg-BG"/>
        </w:rPr>
      </w:pPr>
    </w:p>
    <w:p w:rsidR="00C1005E" w:rsidRPr="00801292" w:rsidRDefault="00C1005E" w:rsidP="00C1005E">
      <w:pPr>
        <w:tabs>
          <w:tab w:val="center" w:pos="0"/>
        </w:tabs>
        <w:suppressAutoHyphens/>
        <w:autoSpaceDN w:val="0"/>
        <w:jc w:val="both"/>
        <w:textAlignment w:val="baseline"/>
        <w:rPr>
          <w:kern w:val="3"/>
          <w:lang w:val="ru-RU"/>
        </w:rPr>
      </w:pPr>
      <w:r>
        <w:rPr>
          <w:kern w:val="3"/>
        </w:rPr>
        <w:tab/>
      </w:r>
      <w:r w:rsidRPr="00801292">
        <w:rPr>
          <w:kern w:val="3"/>
        </w:rPr>
        <w:t>У</w:t>
      </w:r>
      <w:proofErr w:type="spellStart"/>
      <w:r w:rsidRPr="00801292">
        <w:rPr>
          <w:kern w:val="3"/>
          <w:lang w:val="ru-RU"/>
        </w:rPr>
        <w:t>частвали</w:t>
      </w:r>
      <w:proofErr w:type="spellEnd"/>
      <w:r w:rsidRPr="00801292">
        <w:rPr>
          <w:kern w:val="3"/>
        </w:rPr>
        <w:t xml:space="preserve">  </w:t>
      </w:r>
      <w:r w:rsidRPr="00801292">
        <w:rPr>
          <w:kern w:val="3"/>
          <w:lang w:val="ru-RU"/>
        </w:rPr>
        <w:t xml:space="preserve">в </w:t>
      </w:r>
      <w:r w:rsidRPr="00801292">
        <w:rPr>
          <w:kern w:val="3"/>
        </w:rPr>
        <w:t xml:space="preserve">  поименно гласуване</w:t>
      </w:r>
      <w:r w:rsidRPr="00801292">
        <w:rPr>
          <w:kern w:val="3"/>
          <w:lang w:val="ru-RU"/>
        </w:rPr>
        <w:t xml:space="preserve">  1</w:t>
      </w:r>
      <w:r>
        <w:rPr>
          <w:kern w:val="3"/>
        </w:rPr>
        <w:t>2</w:t>
      </w:r>
      <w:r w:rsidRPr="00801292">
        <w:rPr>
          <w:kern w:val="3"/>
          <w:lang w:val="ru-RU"/>
        </w:rPr>
        <w:t xml:space="preserve">  общ. съветници,  </w:t>
      </w:r>
      <w:proofErr w:type="spellStart"/>
      <w:r w:rsidRPr="00801292">
        <w:rPr>
          <w:kern w:val="3"/>
          <w:lang w:val="ru-RU"/>
        </w:rPr>
        <w:t>гласували</w:t>
      </w:r>
      <w:proofErr w:type="spellEnd"/>
      <w:r w:rsidRPr="00801292">
        <w:rPr>
          <w:kern w:val="3"/>
          <w:lang w:val="ru-RU"/>
        </w:rPr>
        <w:t xml:space="preserve">  </w:t>
      </w:r>
      <w:r w:rsidRPr="00801292">
        <w:rPr>
          <w:kern w:val="3"/>
        </w:rPr>
        <w:t>„</w:t>
      </w:r>
      <w:r w:rsidRPr="00801292">
        <w:rPr>
          <w:b/>
          <w:bCs/>
          <w:kern w:val="3"/>
          <w:lang w:val="ru-RU"/>
        </w:rPr>
        <w:t>за</w:t>
      </w:r>
      <w:r w:rsidRPr="00801292">
        <w:rPr>
          <w:kern w:val="3"/>
        </w:rPr>
        <w:t>”</w:t>
      </w:r>
      <w:r w:rsidRPr="00801292">
        <w:rPr>
          <w:kern w:val="3"/>
          <w:lang w:val="ru-RU"/>
        </w:rPr>
        <w:t xml:space="preserve">  – 1</w:t>
      </w:r>
      <w:r>
        <w:rPr>
          <w:kern w:val="3"/>
          <w:lang w:val="ru-RU"/>
        </w:rPr>
        <w:t>2</w:t>
      </w:r>
      <w:r w:rsidRPr="00801292">
        <w:rPr>
          <w:kern w:val="3"/>
          <w:lang w:val="ru-RU"/>
        </w:rPr>
        <w:t xml:space="preserve">,   </w:t>
      </w:r>
      <w:r w:rsidRPr="00801292">
        <w:rPr>
          <w:kern w:val="3"/>
        </w:rPr>
        <w:t>„</w:t>
      </w:r>
      <w:r w:rsidRPr="00801292">
        <w:rPr>
          <w:b/>
          <w:bCs/>
          <w:kern w:val="3"/>
          <w:lang w:val="ru-RU"/>
        </w:rPr>
        <w:t>против</w:t>
      </w:r>
      <w:r w:rsidRPr="00801292">
        <w:rPr>
          <w:kern w:val="3"/>
        </w:rPr>
        <w:t>”</w:t>
      </w:r>
      <w:r w:rsidRPr="00801292">
        <w:rPr>
          <w:kern w:val="3"/>
          <w:lang w:val="ru-RU"/>
        </w:rPr>
        <w:t xml:space="preserve"> –  </w:t>
      </w:r>
      <w:proofErr w:type="spellStart"/>
      <w:r w:rsidRPr="00801292">
        <w:rPr>
          <w:kern w:val="3"/>
          <w:lang w:val="ru-RU"/>
        </w:rPr>
        <w:t>няма</w:t>
      </w:r>
      <w:proofErr w:type="spellEnd"/>
      <w:r w:rsidRPr="00801292">
        <w:rPr>
          <w:kern w:val="3"/>
          <w:lang w:val="ru-RU"/>
        </w:rPr>
        <w:t xml:space="preserve">,  </w:t>
      </w:r>
      <w:r w:rsidRPr="00801292">
        <w:rPr>
          <w:kern w:val="3"/>
        </w:rPr>
        <w:t>„</w:t>
      </w:r>
      <w:proofErr w:type="spellStart"/>
      <w:r w:rsidRPr="00801292">
        <w:rPr>
          <w:b/>
          <w:bCs/>
          <w:kern w:val="3"/>
          <w:lang w:val="ru-RU"/>
        </w:rPr>
        <w:t>въздържал</w:t>
      </w:r>
      <w:proofErr w:type="spellEnd"/>
      <w:r w:rsidRPr="00801292">
        <w:rPr>
          <w:b/>
          <w:bCs/>
          <w:kern w:val="3"/>
        </w:rPr>
        <w:t>и</w:t>
      </w:r>
      <w:r w:rsidRPr="00801292">
        <w:rPr>
          <w:b/>
          <w:bCs/>
          <w:kern w:val="3"/>
          <w:lang w:val="ru-RU"/>
        </w:rPr>
        <w:t xml:space="preserve"> се</w:t>
      </w:r>
      <w:r w:rsidRPr="00801292">
        <w:rPr>
          <w:kern w:val="3"/>
        </w:rPr>
        <w:t>”</w:t>
      </w:r>
      <w:r w:rsidRPr="00801292">
        <w:rPr>
          <w:kern w:val="3"/>
          <w:lang w:val="ru-RU"/>
        </w:rPr>
        <w:t xml:space="preserve"> – </w:t>
      </w:r>
      <w:proofErr w:type="spellStart"/>
      <w:r w:rsidRPr="00801292">
        <w:rPr>
          <w:kern w:val="3"/>
          <w:lang w:val="ru-RU"/>
        </w:rPr>
        <w:t>няма</w:t>
      </w:r>
      <w:proofErr w:type="spellEnd"/>
      <w:r w:rsidRPr="00801292">
        <w:rPr>
          <w:kern w:val="3"/>
          <w:lang w:val="ru-RU"/>
        </w:rPr>
        <w:t>.</w:t>
      </w:r>
    </w:p>
    <w:p w:rsidR="00C1005E" w:rsidRDefault="00C1005E" w:rsidP="00C1005E">
      <w:pPr>
        <w:rPr>
          <w:rFonts w:ascii="Calibri" w:eastAsia="Calibri" w:hAnsi="Calibri"/>
          <w:lang w:val="en-US"/>
        </w:rPr>
      </w:pPr>
    </w:p>
    <w:p w:rsidR="00C1005E" w:rsidRDefault="00C1005E" w:rsidP="00C1005E">
      <w:pPr>
        <w:rPr>
          <w:rFonts w:ascii="Calibri" w:eastAsia="Calibri" w:hAnsi="Calibri"/>
          <w:lang w:val="en-US"/>
        </w:rPr>
      </w:pPr>
    </w:p>
    <w:p w:rsidR="00C1005E" w:rsidRPr="00801292" w:rsidRDefault="00C1005E" w:rsidP="00C1005E">
      <w:pPr>
        <w:rPr>
          <w:rFonts w:ascii="Calibri" w:eastAsia="Calibri" w:hAnsi="Calibri"/>
          <w:lang w:val="en-US"/>
        </w:rPr>
      </w:pPr>
    </w:p>
    <w:p w:rsidR="00C1005E" w:rsidRPr="00A86277" w:rsidRDefault="00C1005E" w:rsidP="00C1005E">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C1005E" w:rsidRPr="00A86277" w:rsidRDefault="00C1005E" w:rsidP="00C1005E">
      <w:pPr>
        <w:widowControl w:val="0"/>
        <w:suppressAutoHyphens/>
        <w:autoSpaceDN w:val="0"/>
        <w:textAlignment w:val="baseline"/>
        <w:rPr>
          <w:rFonts w:eastAsia="Lucida Sans Unicode" w:cs="Tahoma"/>
          <w:b/>
          <w:kern w:val="3"/>
        </w:rPr>
      </w:pPr>
    </w:p>
    <w:p w:rsidR="00C1005E" w:rsidRPr="00A86277" w:rsidRDefault="00C1005E" w:rsidP="00C1005E">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C1005E" w:rsidRPr="00A86277" w:rsidRDefault="00C1005E" w:rsidP="00C1005E">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C1005E" w:rsidRPr="00A86277" w:rsidRDefault="00C1005E" w:rsidP="00C1005E">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C1005E" w:rsidRPr="00A86277" w:rsidRDefault="00C1005E" w:rsidP="00C1005E">
      <w:pPr>
        <w:rPr>
          <w:rFonts w:ascii="Verdana" w:hAnsi="Verdana"/>
          <w:b/>
          <w:lang w:val="en-US"/>
        </w:rPr>
      </w:pPr>
      <w:r w:rsidRPr="00A86277">
        <w:rPr>
          <w:rFonts w:eastAsia="Lucida Sans Unicode" w:cs="Tahoma"/>
          <w:b/>
          <w:kern w:val="3"/>
        </w:rPr>
        <w:t xml:space="preserve">                                        / Иванка Рачева – Генчева /</w:t>
      </w:r>
    </w:p>
    <w:p w:rsidR="00C1005E" w:rsidRDefault="00C1005E" w:rsidP="00C1005E">
      <w:pPr>
        <w:widowControl w:val="0"/>
        <w:suppressAutoHyphens/>
        <w:autoSpaceDN w:val="0"/>
        <w:jc w:val="both"/>
        <w:textAlignment w:val="baseline"/>
      </w:pPr>
    </w:p>
    <w:p w:rsidR="00C1005E" w:rsidRPr="00D25E2F" w:rsidRDefault="00C1005E" w:rsidP="00C1005E">
      <w:pPr>
        <w:widowControl w:val="0"/>
        <w:suppressAutoHyphens/>
        <w:autoSpaceDN w:val="0"/>
        <w:jc w:val="both"/>
        <w:textAlignment w:val="baseline"/>
        <w:rPr>
          <w:rFonts w:eastAsia="Lucida Sans Unicode" w:cs="Tahoma"/>
          <w:color w:val="000000"/>
          <w:kern w:val="3"/>
          <w:lang w:bidi="bg-BG"/>
        </w:rPr>
      </w:pPr>
    </w:p>
    <w:p w:rsidR="00C1005E" w:rsidRDefault="00C1005E" w:rsidP="00C1005E">
      <w:pPr>
        <w:suppressAutoHyphens/>
        <w:autoSpaceDN w:val="0"/>
        <w:jc w:val="both"/>
        <w:textAlignment w:val="baseline"/>
        <w:rPr>
          <w:kern w:val="3"/>
          <w:lang w:val="en-US"/>
        </w:rPr>
      </w:pPr>
    </w:p>
    <w:p w:rsidR="00C1005E" w:rsidRDefault="00C1005E" w:rsidP="00C1005E">
      <w:pPr>
        <w:suppressAutoHyphens/>
        <w:autoSpaceDN w:val="0"/>
        <w:jc w:val="both"/>
        <w:textAlignment w:val="baseline"/>
        <w:rPr>
          <w:kern w:val="3"/>
          <w:lang w:val="en-US"/>
        </w:rPr>
      </w:pPr>
    </w:p>
    <w:p w:rsidR="00C1005E" w:rsidRDefault="00C1005E" w:rsidP="00C1005E">
      <w:pPr>
        <w:suppressAutoHyphens/>
        <w:autoSpaceDN w:val="0"/>
        <w:jc w:val="both"/>
        <w:textAlignment w:val="baseline"/>
        <w:rPr>
          <w:kern w:val="3"/>
          <w:lang w:val="en-US"/>
        </w:rPr>
      </w:pPr>
    </w:p>
    <w:p w:rsidR="00C1005E" w:rsidRDefault="00C1005E" w:rsidP="00C1005E">
      <w:pPr>
        <w:suppressAutoHyphens/>
        <w:autoSpaceDN w:val="0"/>
        <w:jc w:val="both"/>
        <w:textAlignment w:val="baseline"/>
        <w:rPr>
          <w:kern w:val="3"/>
        </w:rPr>
      </w:pPr>
    </w:p>
    <w:p w:rsidR="00587610" w:rsidRDefault="00587610" w:rsidP="00C1005E">
      <w:pPr>
        <w:suppressAutoHyphens/>
        <w:autoSpaceDN w:val="0"/>
        <w:jc w:val="both"/>
        <w:textAlignment w:val="baseline"/>
        <w:rPr>
          <w:kern w:val="3"/>
        </w:rPr>
      </w:pPr>
    </w:p>
    <w:p w:rsidR="00587610" w:rsidRDefault="00587610" w:rsidP="00C1005E">
      <w:pPr>
        <w:suppressAutoHyphens/>
        <w:autoSpaceDN w:val="0"/>
        <w:jc w:val="both"/>
        <w:textAlignment w:val="baseline"/>
        <w:rPr>
          <w:kern w:val="3"/>
        </w:rPr>
      </w:pPr>
    </w:p>
    <w:p w:rsidR="00587610" w:rsidRDefault="00587610" w:rsidP="00C1005E">
      <w:pPr>
        <w:suppressAutoHyphens/>
        <w:autoSpaceDN w:val="0"/>
        <w:jc w:val="both"/>
        <w:textAlignment w:val="baseline"/>
        <w:rPr>
          <w:kern w:val="3"/>
        </w:rPr>
      </w:pPr>
    </w:p>
    <w:p w:rsidR="00587610" w:rsidRDefault="00587610" w:rsidP="00C1005E">
      <w:pPr>
        <w:suppressAutoHyphens/>
        <w:autoSpaceDN w:val="0"/>
        <w:jc w:val="both"/>
        <w:textAlignment w:val="baseline"/>
        <w:rPr>
          <w:kern w:val="3"/>
        </w:rPr>
      </w:pPr>
    </w:p>
    <w:p w:rsidR="00587610" w:rsidRDefault="00587610" w:rsidP="00C1005E">
      <w:pPr>
        <w:suppressAutoHyphens/>
        <w:autoSpaceDN w:val="0"/>
        <w:jc w:val="both"/>
        <w:textAlignment w:val="baseline"/>
        <w:rPr>
          <w:kern w:val="3"/>
        </w:rPr>
      </w:pPr>
    </w:p>
    <w:p w:rsidR="00587610" w:rsidRDefault="00587610" w:rsidP="00C1005E">
      <w:pPr>
        <w:suppressAutoHyphens/>
        <w:autoSpaceDN w:val="0"/>
        <w:jc w:val="both"/>
        <w:textAlignment w:val="baseline"/>
        <w:rPr>
          <w:kern w:val="3"/>
        </w:rPr>
      </w:pPr>
    </w:p>
    <w:p w:rsidR="00587610" w:rsidRDefault="00587610" w:rsidP="00C1005E">
      <w:pPr>
        <w:suppressAutoHyphens/>
        <w:autoSpaceDN w:val="0"/>
        <w:jc w:val="both"/>
        <w:textAlignment w:val="baseline"/>
        <w:rPr>
          <w:kern w:val="3"/>
        </w:rPr>
      </w:pPr>
    </w:p>
    <w:p w:rsidR="00587610" w:rsidRDefault="00587610" w:rsidP="00C1005E">
      <w:pPr>
        <w:suppressAutoHyphens/>
        <w:autoSpaceDN w:val="0"/>
        <w:jc w:val="both"/>
        <w:textAlignment w:val="baseline"/>
        <w:rPr>
          <w:kern w:val="3"/>
        </w:rPr>
      </w:pPr>
    </w:p>
    <w:p w:rsidR="00587610" w:rsidRDefault="00587610" w:rsidP="00C1005E">
      <w:pPr>
        <w:suppressAutoHyphens/>
        <w:autoSpaceDN w:val="0"/>
        <w:jc w:val="both"/>
        <w:textAlignment w:val="baseline"/>
        <w:rPr>
          <w:kern w:val="3"/>
        </w:rPr>
      </w:pPr>
    </w:p>
    <w:p w:rsidR="00587610" w:rsidRDefault="00587610" w:rsidP="00C1005E">
      <w:pPr>
        <w:suppressAutoHyphens/>
        <w:autoSpaceDN w:val="0"/>
        <w:jc w:val="both"/>
        <w:textAlignment w:val="baseline"/>
        <w:rPr>
          <w:kern w:val="3"/>
        </w:rPr>
      </w:pPr>
    </w:p>
    <w:p w:rsidR="00587610" w:rsidRDefault="00587610" w:rsidP="00C1005E">
      <w:pPr>
        <w:suppressAutoHyphens/>
        <w:autoSpaceDN w:val="0"/>
        <w:jc w:val="both"/>
        <w:textAlignment w:val="baseline"/>
        <w:rPr>
          <w:kern w:val="3"/>
        </w:rPr>
      </w:pPr>
    </w:p>
    <w:p w:rsidR="00587610" w:rsidRDefault="00587610" w:rsidP="00C1005E">
      <w:pPr>
        <w:suppressAutoHyphens/>
        <w:autoSpaceDN w:val="0"/>
        <w:jc w:val="both"/>
        <w:textAlignment w:val="baseline"/>
        <w:rPr>
          <w:kern w:val="3"/>
        </w:rPr>
      </w:pPr>
    </w:p>
    <w:p w:rsidR="00587610" w:rsidRDefault="00587610" w:rsidP="00C1005E">
      <w:pPr>
        <w:suppressAutoHyphens/>
        <w:autoSpaceDN w:val="0"/>
        <w:jc w:val="both"/>
        <w:textAlignment w:val="baseline"/>
        <w:rPr>
          <w:kern w:val="3"/>
        </w:rPr>
      </w:pPr>
    </w:p>
    <w:p w:rsidR="00587610" w:rsidRDefault="00587610" w:rsidP="00C1005E">
      <w:pPr>
        <w:suppressAutoHyphens/>
        <w:autoSpaceDN w:val="0"/>
        <w:jc w:val="both"/>
        <w:textAlignment w:val="baseline"/>
        <w:rPr>
          <w:kern w:val="3"/>
        </w:rPr>
      </w:pPr>
    </w:p>
    <w:p w:rsidR="00587610" w:rsidRDefault="00587610" w:rsidP="00C1005E">
      <w:pPr>
        <w:suppressAutoHyphens/>
        <w:autoSpaceDN w:val="0"/>
        <w:jc w:val="both"/>
        <w:textAlignment w:val="baseline"/>
        <w:rPr>
          <w:kern w:val="3"/>
        </w:rPr>
      </w:pPr>
    </w:p>
    <w:p w:rsidR="00587610" w:rsidRDefault="00587610" w:rsidP="00C1005E">
      <w:pPr>
        <w:suppressAutoHyphens/>
        <w:autoSpaceDN w:val="0"/>
        <w:jc w:val="both"/>
        <w:textAlignment w:val="baseline"/>
        <w:rPr>
          <w:kern w:val="3"/>
        </w:rPr>
      </w:pPr>
    </w:p>
    <w:p w:rsidR="00587610" w:rsidRDefault="00587610" w:rsidP="00C1005E">
      <w:pPr>
        <w:suppressAutoHyphens/>
        <w:autoSpaceDN w:val="0"/>
        <w:jc w:val="both"/>
        <w:textAlignment w:val="baseline"/>
        <w:rPr>
          <w:kern w:val="3"/>
        </w:rPr>
      </w:pPr>
    </w:p>
    <w:p w:rsidR="00587610" w:rsidRDefault="00587610" w:rsidP="00C1005E">
      <w:pPr>
        <w:suppressAutoHyphens/>
        <w:autoSpaceDN w:val="0"/>
        <w:jc w:val="both"/>
        <w:textAlignment w:val="baseline"/>
        <w:rPr>
          <w:kern w:val="3"/>
        </w:rPr>
      </w:pPr>
    </w:p>
    <w:p w:rsidR="00587610" w:rsidRPr="00587610" w:rsidRDefault="00587610" w:rsidP="00C1005E">
      <w:pPr>
        <w:suppressAutoHyphens/>
        <w:autoSpaceDN w:val="0"/>
        <w:jc w:val="both"/>
        <w:textAlignment w:val="baseline"/>
        <w:rPr>
          <w:kern w:val="3"/>
        </w:rPr>
      </w:pPr>
    </w:p>
    <w:p w:rsidR="00C1005E" w:rsidRPr="00604658" w:rsidRDefault="00C1005E" w:rsidP="00C1005E">
      <w:pPr>
        <w:suppressAutoHyphens/>
        <w:autoSpaceDN w:val="0"/>
        <w:jc w:val="both"/>
        <w:textAlignment w:val="baseline"/>
        <w:rPr>
          <w:kern w:val="3"/>
          <w:lang w:val="en-US"/>
        </w:rPr>
      </w:pPr>
    </w:p>
    <w:p w:rsidR="00C1005E" w:rsidRPr="002B2C71" w:rsidRDefault="00C1005E" w:rsidP="00C1005E">
      <w:pPr>
        <w:rPr>
          <w:rFonts w:eastAsia="Lucida Sans Unicode"/>
          <w:b/>
          <w:kern w:val="3"/>
          <w:sz w:val="28"/>
          <w:szCs w:val="28"/>
          <w:u w:val="single"/>
          <w:lang w:val="en-US"/>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C1005E" w:rsidRPr="009619B9" w:rsidRDefault="00C1005E" w:rsidP="00C1005E">
      <w:pPr>
        <w:jc w:val="both"/>
        <w:rPr>
          <w:sz w:val="16"/>
          <w:szCs w:val="16"/>
          <w:lang w:val="en-GB"/>
        </w:rPr>
      </w:pPr>
    </w:p>
    <w:p w:rsidR="00C1005E" w:rsidRPr="002E60FF" w:rsidRDefault="00C1005E" w:rsidP="00C1005E">
      <w:pPr>
        <w:jc w:val="both"/>
        <w:rPr>
          <w:sz w:val="16"/>
          <w:szCs w:val="16"/>
          <w:lang w:val="en-GB"/>
        </w:rPr>
      </w:pPr>
    </w:p>
    <w:p w:rsidR="00C1005E" w:rsidRPr="002E60FF" w:rsidRDefault="00C1005E" w:rsidP="00C1005E">
      <w:pPr>
        <w:ind w:left="2820" w:firstLine="12"/>
        <w:jc w:val="both"/>
        <w:rPr>
          <w:sz w:val="32"/>
          <w:szCs w:val="32"/>
        </w:rPr>
      </w:pPr>
    </w:p>
    <w:p w:rsidR="00C1005E" w:rsidRPr="002E60FF" w:rsidRDefault="00C1005E" w:rsidP="00C1005E">
      <w:pPr>
        <w:ind w:left="2820" w:firstLine="12"/>
        <w:jc w:val="both"/>
        <w:rPr>
          <w:sz w:val="32"/>
          <w:szCs w:val="32"/>
          <w:lang w:val="en-US"/>
        </w:rPr>
      </w:pPr>
      <w:r w:rsidRPr="002E60FF">
        <w:rPr>
          <w:sz w:val="32"/>
          <w:szCs w:val="32"/>
        </w:rPr>
        <w:t xml:space="preserve">         Р Е Ш Е Н И Е  № 31</w:t>
      </w:r>
      <w:r>
        <w:rPr>
          <w:sz w:val="32"/>
          <w:szCs w:val="32"/>
        </w:rPr>
        <w:t>8</w:t>
      </w:r>
    </w:p>
    <w:p w:rsidR="00C1005E" w:rsidRPr="002E60FF" w:rsidRDefault="00C1005E" w:rsidP="00C1005E">
      <w:pPr>
        <w:ind w:firstLine="720"/>
        <w:rPr>
          <w:sz w:val="32"/>
          <w:szCs w:val="32"/>
        </w:rPr>
      </w:pPr>
      <w:r w:rsidRPr="002E60FF">
        <w:rPr>
          <w:sz w:val="32"/>
          <w:szCs w:val="32"/>
        </w:rPr>
        <w:t xml:space="preserve">                                             </w:t>
      </w:r>
      <w:r>
        <w:rPr>
          <w:sz w:val="32"/>
          <w:szCs w:val="32"/>
        </w:rPr>
        <w:t>01</w:t>
      </w:r>
      <w:r w:rsidRPr="002E60FF">
        <w:rPr>
          <w:sz w:val="32"/>
          <w:szCs w:val="32"/>
        </w:rPr>
        <w:t>.1</w:t>
      </w:r>
      <w:r>
        <w:rPr>
          <w:sz w:val="32"/>
          <w:szCs w:val="32"/>
        </w:rPr>
        <w:t>2</w:t>
      </w:r>
      <w:r w:rsidRPr="002E60FF">
        <w:rPr>
          <w:sz w:val="32"/>
          <w:szCs w:val="32"/>
        </w:rPr>
        <w:t>.2021 г.</w:t>
      </w:r>
    </w:p>
    <w:p w:rsidR="00C1005E" w:rsidRDefault="00587610" w:rsidP="00C1005E">
      <w:pPr>
        <w:jc w:val="center"/>
        <w:rPr>
          <w:sz w:val="32"/>
          <w:szCs w:val="32"/>
        </w:rPr>
      </w:pPr>
      <w:r>
        <w:rPr>
          <w:sz w:val="32"/>
          <w:szCs w:val="32"/>
        </w:rPr>
        <w:t xml:space="preserve">  </w:t>
      </w:r>
      <w:r w:rsidR="00C1005E">
        <w:rPr>
          <w:sz w:val="32"/>
          <w:szCs w:val="32"/>
        </w:rPr>
        <w:t xml:space="preserve">  </w:t>
      </w:r>
      <w:r w:rsidR="00C1005E" w:rsidRPr="002E60FF">
        <w:rPr>
          <w:sz w:val="32"/>
          <w:szCs w:val="32"/>
        </w:rPr>
        <w:t>/ Протокол № 2</w:t>
      </w:r>
      <w:r w:rsidR="00C1005E">
        <w:rPr>
          <w:sz w:val="32"/>
          <w:szCs w:val="32"/>
        </w:rPr>
        <w:t>6</w:t>
      </w:r>
      <w:r w:rsidR="00C1005E" w:rsidRPr="002E60FF">
        <w:rPr>
          <w:sz w:val="32"/>
          <w:szCs w:val="32"/>
        </w:rPr>
        <w:t xml:space="preserve"> /</w:t>
      </w:r>
    </w:p>
    <w:p w:rsidR="00C1005E" w:rsidRPr="002E60FF" w:rsidRDefault="00C1005E" w:rsidP="00C1005E">
      <w:pPr>
        <w:jc w:val="center"/>
        <w:rPr>
          <w:sz w:val="32"/>
          <w:szCs w:val="32"/>
        </w:rPr>
      </w:pPr>
    </w:p>
    <w:p w:rsidR="00C1005E" w:rsidRPr="00C94922" w:rsidRDefault="00C1005E" w:rsidP="00C1005E">
      <w:pPr>
        <w:widowControl w:val="0"/>
        <w:suppressAutoHyphens/>
        <w:autoSpaceDN w:val="0"/>
        <w:ind w:firstLine="708"/>
        <w:jc w:val="both"/>
        <w:textAlignment w:val="baseline"/>
        <w:rPr>
          <w:szCs w:val="20"/>
          <w:u w:val="single"/>
          <w:lang w:val="en-US" w:eastAsia="en-US"/>
        </w:rPr>
      </w:pPr>
      <w:r w:rsidRPr="00A3093D">
        <w:rPr>
          <w:b/>
          <w:sz w:val="28"/>
          <w:szCs w:val="28"/>
          <w:u w:val="single"/>
          <w:lang w:val="ru-RU"/>
        </w:rPr>
        <w:t>ОТНОСНО</w:t>
      </w:r>
      <w:r w:rsidRPr="002E60FF">
        <w:rPr>
          <w:lang w:val="ru-RU"/>
        </w:rPr>
        <w:t xml:space="preserve"> </w:t>
      </w:r>
      <w:r w:rsidRPr="002E60FF">
        <w:rPr>
          <w:rFonts w:eastAsiaTheme="minorHAnsi"/>
        </w:rPr>
        <w:t xml:space="preserve">Предложение </w:t>
      </w:r>
      <w:r w:rsidRPr="002E60FF">
        <w:t>с вносител</w:t>
      </w:r>
      <w:r>
        <w:t xml:space="preserve"> Т. Петкова – за кмет </w:t>
      </w:r>
      <w:proofErr w:type="gramStart"/>
      <w:r>
        <w:t>на</w:t>
      </w:r>
      <w:proofErr w:type="gramEnd"/>
      <w:r>
        <w:t xml:space="preserve"> Община Гурково съгласно </w:t>
      </w:r>
      <w:proofErr w:type="spellStart"/>
      <w:r>
        <w:t>Реш</w:t>
      </w:r>
      <w:proofErr w:type="spellEnd"/>
      <w:r>
        <w:t xml:space="preserve">. № 313/ 29.10.2021 г. на </w:t>
      </w:r>
      <w:proofErr w:type="spellStart"/>
      <w:r>
        <w:t>ОбС</w:t>
      </w:r>
      <w:proofErr w:type="spellEnd"/>
      <w:r>
        <w:t xml:space="preserve"> – Гурково </w:t>
      </w:r>
      <w:r w:rsidRPr="00C94922">
        <w:rPr>
          <w:rFonts w:eastAsiaTheme="minorHAnsi"/>
        </w:rPr>
        <w:t>с  вх. № ОС – 267/25.11.2021 г. - о</w:t>
      </w:r>
      <w:r w:rsidRPr="00C94922">
        <w:rPr>
          <w:szCs w:val="20"/>
          <w:lang w:eastAsia="en-US"/>
        </w:rPr>
        <w:t>тдаване под наем без търг или конкурс на част от недвижим имот – частна общинска собственост за здравни дейности</w:t>
      </w:r>
      <w:r w:rsidRPr="00C94922">
        <w:rPr>
          <w:szCs w:val="20"/>
          <w:lang w:val="en-US" w:eastAsia="en-US"/>
        </w:rPr>
        <w:t>.</w:t>
      </w:r>
    </w:p>
    <w:p w:rsidR="00C1005E" w:rsidRPr="00C94922" w:rsidRDefault="00C1005E" w:rsidP="00C1005E">
      <w:pPr>
        <w:suppressAutoHyphens/>
        <w:autoSpaceDN w:val="0"/>
        <w:ind w:firstLine="708"/>
        <w:jc w:val="both"/>
        <w:textAlignment w:val="baseline"/>
        <w:rPr>
          <w:kern w:val="3"/>
        </w:rPr>
      </w:pPr>
    </w:p>
    <w:p w:rsidR="00C1005E" w:rsidRDefault="00C1005E" w:rsidP="00C1005E">
      <w:pPr>
        <w:pStyle w:val="a5"/>
        <w:ind w:firstLine="709"/>
        <w:jc w:val="both"/>
        <w:rPr>
          <w:color w:val="000000"/>
          <w:shd w:val="clear" w:color="auto" w:fill="FFFFFF"/>
        </w:rPr>
      </w:pPr>
      <w:r w:rsidRPr="00AE32A2">
        <w:rPr>
          <w:rFonts w:eastAsiaTheme="minorHAnsi"/>
          <w:b/>
          <w:sz w:val="28"/>
          <w:szCs w:val="28"/>
          <w:u w:val="single"/>
        </w:rPr>
        <w:t>МОТИВИ:</w:t>
      </w:r>
      <w:r>
        <w:rPr>
          <w:rFonts w:eastAsiaTheme="minorHAnsi"/>
          <w:b/>
          <w:sz w:val="28"/>
          <w:szCs w:val="28"/>
        </w:rPr>
        <w:t xml:space="preserve"> </w:t>
      </w:r>
      <w:r w:rsidRPr="00E341DC">
        <w:rPr>
          <w:szCs w:val="24"/>
        </w:rPr>
        <w:t xml:space="preserve">В Общинска администрация гр. Гурково </w:t>
      </w:r>
      <w:r>
        <w:rPr>
          <w:szCs w:val="24"/>
        </w:rPr>
        <w:t>е депозирано</w:t>
      </w:r>
      <w:r w:rsidRPr="00E341DC">
        <w:rPr>
          <w:szCs w:val="24"/>
        </w:rPr>
        <w:t xml:space="preserve"> </w:t>
      </w:r>
      <w:r w:rsidRPr="00E341DC">
        <w:t xml:space="preserve">Заявление с Вх. № </w:t>
      </w:r>
      <w:r w:rsidRPr="00E341DC">
        <w:rPr>
          <w:lang w:val="ru-RU"/>
        </w:rPr>
        <w:t>К-</w:t>
      </w:r>
      <w:r>
        <w:t xml:space="preserve">3437 </w:t>
      </w:r>
      <w:r>
        <w:rPr>
          <w:lang w:val="ru-RU"/>
        </w:rPr>
        <w:t xml:space="preserve">от </w:t>
      </w:r>
      <w:r>
        <w:t>26.10.2021</w:t>
      </w:r>
      <w:r w:rsidRPr="00E341DC">
        <w:t xml:space="preserve">г. от </w:t>
      </w:r>
      <w:r w:rsidRPr="00E341DC">
        <w:rPr>
          <w:b/>
        </w:rPr>
        <w:t xml:space="preserve">д-р </w:t>
      </w:r>
      <w:r>
        <w:rPr>
          <w:b/>
        </w:rPr>
        <w:t xml:space="preserve">Иванка </w:t>
      </w:r>
      <w:r w:rsidR="00945CC4">
        <w:rPr>
          <w:b/>
          <w:lang w:val="en-US"/>
        </w:rPr>
        <w:t>*******</w:t>
      </w:r>
      <w:r>
        <w:rPr>
          <w:b/>
        </w:rPr>
        <w:t xml:space="preserve"> Дончева </w:t>
      </w:r>
      <w:r w:rsidRPr="00AD25F2">
        <w:t>с настоящ адрес:</w:t>
      </w:r>
      <w:r w:rsidRPr="00E341DC">
        <w:rPr>
          <w:b/>
        </w:rPr>
        <w:t xml:space="preserve"> </w:t>
      </w:r>
      <w:r w:rsidRPr="00E341DC">
        <w:t xml:space="preserve">гр. </w:t>
      </w:r>
      <w:r>
        <w:t>Гурково, ул. „Розова Долина”</w:t>
      </w:r>
      <w:r>
        <w:rPr>
          <w:color w:val="000000"/>
          <w:shd w:val="clear" w:color="auto" w:fill="FFFFFF"/>
        </w:rPr>
        <w:t xml:space="preserve"> № 3,  с искане за наемане на </w:t>
      </w:r>
    </w:p>
    <w:p w:rsidR="00C1005E" w:rsidRPr="00E341DC" w:rsidRDefault="00C1005E" w:rsidP="00C1005E">
      <w:pPr>
        <w:jc w:val="both"/>
      </w:pPr>
    </w:p>
    <w:p w:rsidR="00C1005E" w:rsidRDefault="00C1005E" w:rsidP="00C1005E">
      <w:pPr>
        <w:ind w:firstLine="708"/>
        <w:jc w:val="both"/>
      </w:pPr>
      <w:r w:rsidRPr="00331E09">
        <w:t xml:space="preserve">- Помещение с чакалня с обща площ от </w:t>
      </w:r>
      <w:r w:rsidRPr="00331E09">
        <w:rPr>
          <w:b/>
        </w:rPr>
        <w:t>25,34кв.м.</w:t>
      </w:r>
      <w:r w:rsidRPr="00331E09">
        <w:t xml:space="preserve"> /двадесет и пет цяло и тридесет и четири стотни кв.м./ </w:t>
      </w:r>
      <w:proofErr w:type="spellStart"/>
      <w:r w:rsidRPr="00331E09">
        <w:t>находящи</w:t>
      </w:r>
      <w:proofErr w:type="spellEnd"/>
      <w:r w:rsidRPr="00331E09">
        <w:t xml:space="preserve"> се на Ниво</w:t>
      </w:r>
      <w:r w:rsidRPr="00331E09">
        <w:rPr>
          <w:b/>
        </w:rPr>
        <w:t>: 2</w:t>
      </w:r>
      <w:r w:rsidRPr="00331E09">
        <w:t xml:space="preserve"> /две/ от Самостоятелен обект с </w:t>
      </w:r>
      <w:r w:rsidRPr="00331E09">
        <w:rPr>
          <w:b/>
        </w:rPr>
        <w:t>идентификатор 18157.501.263.2.2</w:t>
      </w:r>
      <w:r w:rsidRPr="00331E09">
        <w:t xml:space="preserve">, предназначение на самостоятелния обект: Друг вид самостоятелен обект в сграда (Гинекологичен кабинет) по Кадастралната карта и кадастралните регистрира на гр. Гурково, общ. Гурково, одобрени със Заповед №.РД-18-3/18.01.2010г. на Изпълнителния директор на АГКК, </w:t>
      </w:r>
      <w:proofErr w:type="spellStart"/>
      <w:r w:rsidRPr="00331E09">
        <w:t>находящ</w:t>
      </w:r>
      <w:proofErr w:type="spellEnd"/>
      <w:r w:rsidRPr="00331E09">
        <w:t xml:space="preserve"> се в сграда бивша Поликлиника с идентификатор 18157.501.263.2, с предназначение: </w:t>
      </w:r>
      <w:r w:rsidRPr="00331E09">
        <w:rPr>
          <w:b/>
        </w:rPr>
        <w:t>Здравно заведение,</w:t>
      </w:r>
      <w:r w:rsidRPr="00331E09">
        <w:t xml:space="preserve"> с адрес: гр.Гурково, ул.”6-ти септември” №1, сграда №2</w:t>
      </w:r>
    </w:p>
    <w:p w:rsidR="00C1005E" w:rsidRDefault="00C1005E" w:rsidP="00C1005E">
      <w:pPr>
        <w:jc w:val="both"/>
      </w:pPr>
    </w:p>
    <w:p w:rsidR="00C1005E" w:rsidRPr="00945CC4" w:rsidRDefault="00C1005E" w:rsidP="00C1005E">
      <w:pPr>
        <w:pStyle w:val="21"/>
        <w:ind w:firstLine="708"/>
        <w:rPr>
          <w:sz w:val="24"/>
          <w:szCs w:val="24"/>
        </w:rPr>
      </w:pPr>
      <w:r w:rsidRPr="00945CC4">
        <w:rPr>
          <w:sz w:val="24"/>
          <w:szCs w:val="24"/>
        </w:rPr>
        <w:t>Съгласно чл.11 от  Закона за общинска собственост: „</w:t>
      </w:r>
      <w:r w:rsidRPr="00945CC4">
        <w:rPr>
          <w:color w:val="000000"/>
          <w:sz w:val="24"/>
          <w:szCs w:val="24"/>
          <w:shd w:val="clear" w:color="auto" w:fill="FFFFFF"/>
        </w:rPr>
        <w:t xml:space="preserve">Имоти общинска собственост, </w:t>
      </w:r>
      <w:r w:rsidRPr="00945CC4">
        <w:rPr>
          <w:b/>
          <w:color w:val="000000"/>
          <w:sz w:val="24"/>
          <w:szCs w:val="24"/>
          <w:shd w:val="clear" w:color="auto" w:fill="FFFFFF"/>
        </w:rPr>
        <w:t>се управляват в интерес на населението</w:t>
      </w:r>
      <w:r w:rsidRPr="00945CC4">
        <w:rPr>
          <w:color w:val="000000"/>
          <w:sz w:val="24"/>
          <w:szCs w:val="24"/>
          <w:shd w:val="clear" w:color="auto" w:fill="FFFFFF"/>
        </w:rPr>
        <w:t xml:space="preserve"> в общината, съобразно разпоредбите на закона и с грижата на добър стопанин“. В </w:t>
      </w:r>
      <w:r w:rsidRPr="00945CC4">
        <w:rPr>
          <w:sz w:val="24"/>
          <w:szCs w:val="24"/>
        </w:rPr>
        <w:t xml:space="preserve">чл.14, ал.6 Закона за общинската собственост е предвидена възможността с решение на общинския съвет да се отдават под наем без търг или конкурс свободни нежилищни имоти - общинска собственост за здравни дейности за задоволяване на съответните нужди на населението. </w:t>
      </w:r>
    </w:p>
    <w:p w:rsidR="00C1005E" w:rsidRPr="00945CC4" w:rsidRDefault="00C1005E" w:rsidP="00C1005E">
      <w:pPr>
        <w:pStyle w:val="21"/>
        <w:ind w:firstLine="708"/>
        <w:rPr>
          <w:sz w:val="24"/>
          <w:szCs w:val="24"/>
        </w:rPr>
      </w:pPr>
      <w:r w:rsidRPr="00945CC4">
        <w:rPr>
          <w:sz w:val="24"/>
          <w:szCs w:val="24"/>
        </w:rPr>
        <w:t xml:space="preserve">Въз основа на решение на Общинския съвет се сключва договор за наем от кмета на общината или от </w:t>
      </w:r>
      <w:proofErr w:type="spellStart"/>
      <w:r w:rsidRPr="00945CC4">
        <w:rPr>
          <w:sz w:val="24"/>
          <w:szCs w:val="24"/>
        </w:rPr>
        <w:t>оправомощено</w:t>
      </w:r>
      <w:proofErr w:type="spellEnd"/>
      <w:r w:rsidRPr="00945CC4">
        <w:rPr>
          <w:sz w:val="24"/>
          <w:szCs w:val="24"/>
        </w:rPr>
        <w:t xml:space="preserve"> от него длъжностно лице.</w:t>
      </w:r>
    </w:p>
    <w:p w:rsidR="00C1005E" w:rsidRDefault="00C1005E" w:rsidP="00C1005E">
      <w:pPr>
        <w:ind w:firstLine="708"/>
        <w:jc w:val="both"/>
      </w:pPr>
      <w:r w:rsidRPr="00E341DC">
        <w:t xml:space="preserve">Във връзка с осигуряване на здравно обслужване на населението и предвид изложеното, считам за целесъобразно описаните </w:t>
      </w:r>
      <w:r>
        <w:t>обекти</w:t>
      </w:r>
      <w:r w:rsidRPr="00E341DC">
        <w:t xml:space="preserve"> - общинска собственост да се отдадат под наем без търг или конкурс за здравни и социални дейности за задоволяване на съответните нужди на населението </w:t>
      </w:r>
      <w:r>
        <w:t>.</w:t>
      </w:r>
    </w:p>
    <w:p w:rsidR="00C1005E" w:rsidRDefault="00C1005E" w:rsidP="00C1005E">
      <w:pPr>
        <w:ind w:firstLine="708"/>
        <w:jc w:val="both"/>
        <w:rPr>
          <w:b/>
        </w:rPr>
      </w:pPr>
      <w:r>
        <w:t>Н</w:t>
      </w:r>
      <w:r w:rsidRPr="00E341DC">
        <w:t xml:space="preserve">а основание чл.21 ал.1 т.8 от ЗМСМА, </w:t>
      </w:r>
      <w:r>
        <w:t xml:space="preserve">чл.5 ал.1 т. 7 от </w:t>
      </w:r>
      <w:r w:rsidRPr="00172E77">
        <w:t>Правилника за организацията и дейността на Общински съвет – Гур</w:t>
      </w:r>
      <w:bookmarkStart w:id="0" w:name="_GoBack"/>
      <w:bookmarkEnd w:id="0"/>
      <w:r w:rsidRPr="00172E77">
        <w:t>ково, неговите комисии и взаимодействието му с общинската администрация</w:t>
      </w:r>
      <w:r>
        <w:t xml:space="preserve">, </w:t>
      </w:r>
      <w:r w:rsidRPr="00E341DC">
        <w:t xml:space="preserve">чл. 14, ал. 6 от ЗОС и чл. 24 от  Наредбата за реда за придобиване, управление и разпореждане с имоти и вещи – общинска собственост и във връзка с </w:t>
      </w:r>
      <w:r w:rsidRPr="003328E6">
        <w:t>чл.18в от Наредбата за наемните цени на недвижимите имоти – общинска собственост в Община Гурково</w:t>
      </w:r>
      <w:r>
        <w:t xml:space="preserve"> и Приложение № 2 т.4 към </w:t>
      </w:r>
      <w:r>
        <w:rPr>
          <w:color w:val="FF0000"/>
          <w:lang w:val="en-US"/>
        </w:rPr>
        <w:t xml:space="preserve"> </w:t>
      </w:r>
      <w:r w:rsidRPr="003328E6">
        <w:t>Наредбата за наемните цени на недвижимите имоти – общинска собственост в Община Гурково</w:t>
      </w:r>
      <w:r>
        <w:t xml:space="preserve">, </w:t>
      </w:r>
      <w:r w:rsidRPr="009126BF">
        <w:t>Общински съвет – Гурково</w:t>
      </w:r>
      <w:r w:rsidRPr="00445326">
        <w:rPr>
          <w:b/>
        </w:rPr>
        <w:t xml:space="preserve"> </w:t>
      </w:r>
    </w:p>
    <w:p w:rsidR="00C1005E" w:rsidRPr="00445326" w:rsidRDefault="00C1005E" w:rsidP="00C1005E">
      <w:pPr>
        <w:ind w:firstLine="708"/>
        <w:jc w:val="both"/>
        <w:rPr>
          <w:b/>
        </w:rPr>
      </w:pPr>
    </w:p>
    <w:p w:rsidR="00C1005E" w:rsidRDefault="00C1005E" w:rsidP="00C1005E">
      <w:pPr>
        <w:jc w:val="center"/>
        <w:rPr>
          <w:rFonts w:eastAsia="Calibri"/>
          <w:sz w:val="32"/>
          <w:szCs w:val="32"/>
        </w:rPr>
      </w:pPr>
      <w:r w:rsidRPr="00681A9A">
        <w:rPr>
          <w:rFonts w:eastAsia="Calibri"/>
          <w:sz w:val="32"/>
          <w:szCs w:val="32"/>
        </w:rPr>
        <w:t>Р Е Ш И:</w:t>
      </w:r>
    </w:p>
    <w:p w:rsidR="00C1005E" w:rsidRPr="00E341DC" w:rsidRDefault="00C1005E" w:rsidP="00C1005E">
      <w:pPr>
        <w:jc w:val="center"/>
        <w:rPr>
          <w:b/>
        </w:rPr>
      </w:pPr>
    </w:p>
    <w:p w:rsidR="00C1005E" w:rsidRPr="00C25851" w:rsidRDefault="00C1005E" w:rsidP="00C1005E">
      <w:pPr>
        <w:numPr>
          <w:ilvl w:val="0"/>
          <w:numId w:val="10"/>
        </w:numPr>
        <w:ind w:left="0" w:firstLine="0"/>
        <w:jc w:val="both"/>
      </w:pPr>
      <w:r w:rsidRPr="00E341DC">
        <w:t xml:space="preserve">Общински съвет </w:t>
      </w:r>
      <w:r>
        <w:t xml:space="preserve">- </w:t>
      </w:r>
      <w:r w:rsidRPr="00E341DC">
        <w:t>Гурково дава съгласие</w:t>
      </w:r>
      <w:r>
        <w:t>,</w:t>
      </w:r>
      <w:r w:rsidRPr="00E341DC">
        <w:t xml:space="preserve"> </w:t>
      </w:r>
      <w:r>
        <w:t xml:space="preserve"> без провеждане на търг или конкурс, с цел  реализиране на здравни дейности, </w:t>
      </w:r>
      <w:r w:rsidRPr="00E341DC">
        <w:t>да се предостав</w:t>
      </w:r>
      <w:r>
        <w:t>ят</w:t>
      </w:r>
      <w:r w:rsidRPr="00E341DC">
        <w:t xml:space="preserve"> под наем</w:t>
      </w:r>
      <w:r>
        <w:t xml:space="preserve"> </w:t>
      </w:r>
      <w:r w:rsidRPr="00C25851">
        <w:t xml:space="preserve">за </w:t>
      </w:r>
      <w:r w:rsidRPr="00C25851">
        <w:rPr>
          <w:b/>
        </w:rPr>
        <w:t>срок от 5 /пет/ години</w:t>
      </w:r>
      <w:r w:rsidRPr="00C25851">
        <w:t xml:space="preserve"> </w:t>
      </w:r>
      <w:r>
        <w:t xml:space="preserve">на </w:t>
      </w:r>
      <w:r w:rsidRPr="00D7699F">
        <w:rPr>
          <w:b/>
        </w:rPr>
        <w:t>ЕТ</w:t>
      </w:r>
      <w:r>
        <w:rPr>
          <w:b/>
        </w:rPr>
        <w:t>“</w:t>
      </w:r>
      <w:r w:rsidRPr="00E341DC">
        <w:rPr>
          <w:b/>
        </w:rPr>
        <w:t xml:space="preserve">ИППМП – д-р </w:t>
      </w:r>
      <w:r>
        <w:rPr>
          <w:b/>
        </w:rPr>
        <w:t>ИВАНКА ДОНЧЕВА</w:t>
      </w:r>
      <w:r w:rsidRPr="00E341DC">
        <w:rPr>
          <w:b/>
        </w:rPr>
        <w:t xml:space="preserve">”, ЕИК </w:t>
      </w:r>
      <w:r>
        <w:rPr>
          <w:b/>
        </w:rPr>
        <w:t>123637480</w:t>
      </w:r>
      <w:r w:rsidRPr="00E341DC">
        <w:t>, с адрес на управление</w:t>
      </w:r>
      <w:r w:rsidRPr="00E341DC">
        <w:rPr>
          <w:b/>
        </w:rPr>
        <w:t xml:space="preserve"> </w:t>
      </w:r>
      <w:r w:rsidRPr="00E341DC">
        <w:t xml:space="preserve">гр. </w:t>
      </w:r>
      <w:r>
        <w:t>Гурково</w:t>
      </w:r>
      <w:r w:rsidRPr="00E341DC">
        <w:t xml:space="preserve">, </w:t>
      </w:r>
      <w:r w:rsidRPr="00E341DC">
        <w:rPr>
          <w:color w:val="000000"/>
          <w:shd w:val="clear" w:color="auto" w:fill="FFFFFF"/>
        </w:rPr>
        <w:t>ул. “</w:t>
      </w:r>
      <w:r>
        <w:rPr>
          <w:color w:val="000000"/>
          <w:shd w:val="clear" w:color="auto" w:fill="FFFFFF"/>
        </w:rPr>
        <w:t>Княз Александър Батенберг” № 15</w:t>
      </w:r>
      <w:r w:rsidRPr="00E341DC">
        <w:rPr>
          <w:color w:val="000000"/>
          <w:shd w:val="clear" w:color="auto" w:fill="FFFFFF"/>
        </w:rPr>
        <w:t xml:space="preserve">, </w:t>
      </w:r>
      <w:r w:rsidRPr="00E341DC">
        <w:t xml:space="preserve">представлявано и управлявано от д-р </w:t>
      </w:r>
      <w:r>
        <w:t>Иванка Петрова Дончева, следните</w:t>
      </w:r>
      <w:r w:rsidRPr="00C25851">
        <w:t xml:space="preserve"> недвижими имоти:</w:t>
      </w:r>
    </w:p>
    <w:p w:rsidR="00C1005E" w:rsidRDefault="00C1005E" w:rsidP="00C1005E">
      <w:pPr>
        <w:jc w:val="both"/>
      </w:pPr>
    </w:p>
    <w:p w:rsidR="00C1005E" w:rsidRDefault="00C1005E" w:rsidP="00C1005E">
      <w:pPr>
        <w:jc w:val="both"/>
      </w:pPr>
      <w:r w:rsidRPr="00331E09">
        <w:t xml:space="preserve">- Помещение с чакалня с обща площ от </w:t>
      </w:r>
      <w:r w:rsidRPr="00331E09">
        <w:rPr>
          <w:b/>
        </w:rPr>
        <w:t>25,34кв.м.</w:t>
      </w:r>
      <w:r w:rsidRPr="00331E09">
        <w:t xml:space="preserve"> /двадесет и пет цяло и тридесет и четири стотни кв.м./ </w:t>
      </w:r>
      <w:proofErr w:type="spellStart"/>
      <w:r w:rsidRPr="00331E09">
        <w:t>находящи</w:t>
      </w:r>
      <w:proofErr w:type="spellEnd"/>
      <w:r w:rsidRPr="00331E09">
        <w:t xml:space="preserve"> се на Ниво</w:t>
      </w:r>
      <w:r w:rsidRPr="00331E09">
        <w:rPr>
          <w:b/>
        </w:rPr>
        <w:t>: 2</w:t>
      </w:r>
      <w:r w:rsidRPr="00331E09">
        <w:t xml:space="preserve"> /две/ от Самостоятелен обект с </w:t>
      </w:r>
      <w:r w:rsidRPr="00331E09">
        <w:rPr>
          <w:b/>
        </w:rPr>
        <w:t>идентификатор 18157.501.263.2.2</w:t>
      </w:r>
      <w:r w:rsidRPr="00331E09">
        <w:t xml:space="preserve">, предназначение на самостоятелния обект: Друг вид самостоятелен обект в сграда (Гинекологичен кабинет) по Кадастралната карта и кадастралните регистрира на гр. Гурково, общ. Гурково, одобрени със Заповед №.РД-18-3/18.01.2010г. на Изпълнителния директор на АГКК, </w:t>
      </w:r>
      <w:proofErr w:type="spellStart"/>
      <w:r w:rsidRPr="00331E09">
        <w:t>находящ</w:t>
      </w:r>
      <w:proofErr w:type="spellEnd"/>
      <w:r w:rsidRPr="00331E09">
        <w:t xml:space="preserve"> се в сграда бивша Поликлиника с идентификатор 18157.501.263.2, с предназначение: </w:t>
      </w:r>
      <w:r w:rsidRPr="00331E09">
        <w:rPr>
          <w:b/>
        </w:rPr>
        <w:t>Здравно заведение,</w:t>
      </w:r>
      <w:r w:rsidRPr="00331E09">
        <w:t xml:space="preserve"> с адрес: гр.Гурково, ул.”6-ти септември” №1, сграда №2</w:t>
      </w:r>
    </w:p>
    <w:p w:rsidR="00C1005E" w:rsidRPr="005F4857" w:rsidRDefault="00C1005E" w:rsidP="00C1005E">
      <w:pPr>
        <w:jc w:val="both"/>
      </w:pPr>
      <w:r>
        <w:t>с</w:t>
      </w:r>
      <w:r w:rsidRPr="005F4857">
        <w:t xml:space="preserve"> </w:t>
      </w:r>
      <w:r w:rsidRPr="00516573">
        <w:rPr>
          <w:b/>
        </w:rPr>
        <w:t>месеч</w:t>
      </w:r>
      <w:r>
        <w:rPr>
          <w:b/>
        </w:rPr>
        <w:t>е</w:t>
      </w:r>
      <w:r w:rsidRPr="00516573">
        <w:rPr>
          <w:b/>
        </w:rPr>
        <w:t>н наем</w:t>
      </w:r>
      <w:r w:rsidRPr="005F4857">
        <w:t xml:space="preserve"> в размер на </w:t>
      </w:r>
      <w:r>
        <w:rPr>
          <w:b/>
        </w:rPr>
        <w:t>38,01</w:t>
      </w:r>
      <w:r w:rsidRPr="005F4857">
        <w:rPr>
          <w:b/>
        </w:rPr>
        <w:t xml:space="preserve"> лева</w:t>
      </w:r>
      <w:r w:rsidRPr="005F4857">
        <w:t xml:space="preserve"> </w:t>
      </w:r>
      <w:r w:rsidRPr="005F4857">
        <w:rPr>
          <w:lang w:val="en-US"/>
        </w:rPr>
        <w:t>/</w:t>
      </w:r>
      <w:r>
        <w:t xml:space="preserve">тридесет и осем </w:t>
      </w:r>
      <w:r w:rsidRPr="005F4857">
        <w:t xml:space="preserve">лева и </w:t>
      </w:r>
      <w:r>
        <w:t>една</w:t>
      </w:r>
      <w:r w:rsidRPr="005F4857">
        <w:t xml:space="preserve"> ст./, </w:t>
      </w:r>
      <w:r w:rsidRPr="005F4857">
        <w:rPr>
          <w:b/>
        </w:rPr>
        <w:t>без ДДС</w:t>
      </w:r>
      <w:r w:rsidRPr="005F4857">
        <w:t xml:space="preserve">. </w:t>
      </w:r>
    </w:p>
    <w:p w:rsidR="00C1005E" w:rsidRDefault="00C1005E" w:rsidP="00C1005E">
      <w:pPr>
        <w:ind w:firstLine="708"/>
        <w:jc w:val="both"/>
      </w:pPr>
    </w:p>
    <w:p w:rsidR="00C1005E" w:rsidRPr="00E341DC" w:rsidRDefault="00C1005E" w:rsidP="00C1005E">
      <w:pPr>
        <w:jc w:val="both"/>
        <w:rPr>
          <w:b/>
        </w:rPr>
      </w:pPr>
      <w:r w:rsidRPr="00DE64F5">
        <w:rPr>
          <w:b/>
        </w:rPr>
        <w:t>2.</w:t>
      </w:r>
      <w:r>
        <w:t xml:space="preserve"> </w:t>
      </w:r>
      <w:r w:rsidRPr="00E341DC">
        <w:t xml:space="preserve">Общински съвет Гурково възлага на Кмета на Община Гурково да сключи договори за отдаване под наем на обектите </w:t>
      </w:r>
      <w:r>
        <w:t>при</w:t>
      </w:r>
      <w:r w:rsidRPr="00E341DC">
        <w:t xml:space="preserve"> условия</w:t>
      </w:r>
      <w:r>
        <w:t>та на т.1 от настоящото решение</w:t>
      </w:r>
      <w:r w:rsidRPr="00E341DC">
        <w:t>.</w:t>
      </w:r>
    </w:p>
    <w:p w:rsidR="00C1005E" w:rsidRPr="00E341DC" w:rsidRDefault="00C1005E" w:rsidP="00C1005E">
      <w:pPr>
        <w:jc w:val="center"/>
      </w:pPr>
    </w:p>
    <w:p w:rsidR="00C1005E" w:rsidRPr="00801292" w:rsidRDefault="00C1005E" w:rsidP="00C1005E">
      <w:pPr>
        <w:tabs>
          <w:tab w:val="center" w:pos="0"/>
        </w:tabs>
        <w:suppressAutoHyphens/>
        <w:autoSpaceDN w:val="0"/>
        <w:jc w:val="both"/>
        <w:textAlignment w:val="baseline"/>
        <w:rPr>
          <w:kern w:val="3"/>
          <w:lang w:val="ru-RU"/>
        </w:rPr>
      </w:pPr>
      <w:r>
        <w:rPr>
          <w:kern w:val="3"/>
        </w:rPr>
        <w:tab/>
      </w:r>
      <w:r w:rsidRPr="00801292">
        <w:rPr>
          <w:kern w:val="3"/>
        </w:rPr>
        <w:t>У</w:t>
      </w:r>
      <w:proofErr w:type="spellStart"/>
      <w:r w:rsidRPr="00801292">
        <w:rPr>
          <w:kern w:val="3"/>
          <w:lang w:val="ru-RU"/>
        </w:rPr>
        <w:t>частвали</w:t>
      </w:r>
      <w:proofErr w:type="spellEnd"/>
      <w:r w:rsidRPr="00801292">
        <w:rPr>
          <w:kern w:val="3"/>
        </w:rPr>
        <w:t xml:space="preserve">  </w:t>
      </w:r>
      <w:r w:rsidRPr="00801292">
        <w:rPr>
          <w:kern w:val="3"/>
          <w:lang w:val="ru-RU"/>
        </w:rPr>
        <w:t xml:space="preserve">в </w:t>
      </w:r>
      <w:r w:rsidRPr="00801292">
        <w:rPr>
          <w:kern w:val="3"/>
        </w:rPr>
        <w:t xml:space="preserve">  поименно гласуване</w:t>
      </w:r>
      <w:r w:rsidRPr="00801292">
        <w:rPr>
          <w:kern w:val="3"/>
          <w:lang w:val="ru-RU"/>
        </w:rPr>
        <w:t xml:space="preserve">  1</w:t>
      </w:r>
      <w:r>
        <w:rPr>
          <w:kern w:val="3"/>
        </w:rPr>
        <w:t>2</w:t>
      </w:r>
      <w:r w:rsidRPr="00801292">
        <w:rPr>
          <w:kern w:val="3"/>
          <w:lang w:val="ru-RU"/>
        </w:rPr>
        <w:t xml:space="preserve">  общ. съветници,  </w:t>
      </w:r>
      <w:proofErr w:type="spellStart"/>
      <w:r w:rsidRPr="00801292">
        <w:rPr>
          <w:kern w:val="3"/>
          <w:lang w:val="ru-RU"/>
        </w:rPr>
        <w:t>гласували</w:t>
      </w:r>
      <w:proofErr w:type="spellEnd"/>
      <w:r w:rsidRPr="00801292">
        <w:rPr>
          <w:kern w:val="3"/>
          <w:lang w:val="ru-RU"/>
        </w:rPr>
        <w:t xml:space="preserve">  </w:t>
      </w:r>
      <w:r w:rsidRPr="00801292">
        <w:rPr>
          <w:kern w:val="3"/>
        </w:rPr>
        <w:t>„</w:t>
      </w:r>
      <w:r w:rsidRPr="00801292">
        <w:rPr>
          <w:b/>
          <w:bCs/>
          <w:kern w:val="3"/>
          <w:lang w:val="ru-RU"/>
        </w:rPr>
        <w:t>за</w:t>
      </w:r>
      <w:r w:rsidRPr="00801292">
        <w:rPr>
          <w:kern w:val="3"/>
        </w:rPr>
        <w:t>”</w:t>
      </w:r>
      <w:r w:rsidRPr="00801292">
        <w:rPr>
          <w:kern w:val="3"/>
          <w:lang w:val="ru-RU"/>
        </w:rPr>
        <w:t xml:space="preserve">  – 1</w:t>
      </w:r>
      <w:r>
        <w:rPr>
          <w:kern w:val="3"/>
          <w:lang w:val="ru-RU"/>
        </w:rPr>
        <w:t>2</w:t>
      </w:r>
      <w:r w:rsidRPr="00801292">
        <w:rPr>
          <w:kern w:val="3"/>
          <w:lang w:val="ru-RU"/>
        </w:rPr>
        <w:t xml:space="preserve">,   </w:t>
      </w:r>
      <w:r w:rsidRPr="00801292">
        <w:rPr>
          <w:kern w:val="3"/>
        </w:rPr>
        <w:t>„</w:t>
      </w:r>
      <w:r w:rsidRPr="00801292">
        <w:rPr>
          <w:b/>
          <w:bCs/>
          <w:kern w:val="3"/>
          <w:lang w:val="ru-RU"/>
        </w:rPr>
        <w:t>против</w:t>
      </w:r>
      <w:r w:rsidRPr="00801292">
        <w:rPr>
          <w:kern w:val="3"/>
        </w:rPr>
        <w:t>”</w:t>
      </w:r>
      <w:r w:rsidRPr="00801292">
        <w:rPr>
          <w:kern w:val="3"/>
          <w:lang w:val="ru-RU"/>
        </w:rPr>
        <w:t xml:space="preserve"> –  </w:t>
      </w:r>
      <w:proofErr w:type="spellStart"/>
      <w:r w:rsidRPr="00801292">
        <w:rPr>
          <w:kern w:val="3"/>
          <w:lang w:val="ru-RU"/>
        </w:rPr>
        <w:t>няма</w:t>
      </w:r>
      <w:proofErr w:type="spellEnd"/>
      <w:r w:rsidRPr="00801292">
        <w:rPr>
          <w:kern w:val="3"/>
          <w:lang w:val="ru-RU"/>
        </w:rPr>
        <w:t xml:space="preserve">,  </w:t>
      </w:r>
      <w:r w:rsidRPr="00801292">
        <w:rPr>
          <w:kern w:val="3"/>
        </w:rPr>
        <w:t>„</w:t>
      </w:r>
      <w:proofErr w:type="spellStart"/>
      <w:r w:rsidRPr="00801292">
        <w:rPr>
          <w:b/>
          <w:bCs/>
          <w:kern w:val="3"/>
          <w:lang w:val="ru-RU"/>
        </w:rPr>
        <w:t>въздържал</w:t>
      </w:r>
      <w:proofErr w:type="spellEnd"/>
      <w:r w:rsidRPr="00801292">
        <w:rPr>
          <w:b/>
          <w:bCs/>
          <w:kern w:val="3"/>
        </w:rPr>
        <w:t>и</w:t>
      </w:r>
      <w:r w:rsidRPr="00801292">
        <w:rPr>
          <w:b/>
          <w:bCs/>
          <w:kern w:val="3"/>
          <w:lang w:val="ru-RU"/>
        </w:rPr>
        <w:t xml:space="preserve"> се</w:t>
      </w:r>
      <w:r w:rsidRPr="00801292">
        <w:rPr>
          <w:kern w:val="3"/>
        </w:rPr>
        <w:t>”</w:t>
      </w:r>
      <w:r w:rsidRPr="00801292">
        <w:rPr>
          <w:kern w:val="3"/>
          <w:lang w:val="ru-RU"/>
        </w:rPr>
        <w:t xml:space="preserve"> – </w:t>
      </w:r>
      <w:proofErr w:type="spellStart"/>
      <w:r w:rsidRPr="00801292">
        <w:rPr>
          <w:kern w:val="3"/>
          <w:lang w:val="ru-RU"/>
        </w:rPr>
        <w:t>няма</w:t>
      </w:r>
      <w:proofErr w:type="spellEnd"/>
      <w:r w:rsidRPr="00801292">
        <w:rPr>
          <w:kern w:val="3"/>
          <w:lang w:val="ru-RU"/>
        </w:rPr>
        <w:t>.</w:t>
      </w:r>
    </w:p>
    <w:p w:rsidR="00C1005E" w:rsidRDefault="00C1005E" w:rsidP="00C1005E">
      <w:pPr>
        <w:rPr>
          <w:rFonts w:ascii="Calibri" w:eastAsia="Calibri" w:hAnsi="Calibri"/>
          <w:lang w:val="en-US"/>
        </w:rPr>
      </w:pPr>
    </w:p>
    <w:p w:rsidR="00C1005E" w:rsidRPr="00801292" w:rsidRDefault="00C1005E" w:rsidP="00C1005E">
      <w:pPr>
        <w:rPr>
          <w:rFonts w:ascii="Calibri" w:eastAsia="Calibri" w:hAnsi="Calibri"/>
          <w:lang w:val="en-US"/>
        </w:rPr>
      </w:pPr>
    </w:p>
    <w:p w:rsidR="00C1005E" w:rsidRPr="00801292" w:rsidRDefault="00C1005E" w:rsidP="00C1005E">
      <w:pPr>
        <w:rPr>
          <w:rFonts w:ascii="Calibri" w:eastAsia="Calibri" w:hAnsi="Calibri"/>
        </w:rPr>
      </w:pPr>
    </w:p>
    <w:p w:rsidR="00C1005E" w:rsidRPr="00A86277" w:rsidRDefault="00C1005E" w:rsidP="00C1005E">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C1005E" w:rsidRPr="00A86277" w:rsidRDefault="00C1005E" w:rsidP="00C1005E">
      <w:pPr>
        <w:widowControl w:val="0"/>
        <w:suppressAutoHyphens/>
        <w:autoSpaceDN w:val="0"/>
        <w:textAlignment w:val="baseline"/>
        <w:rPr>
          <w:rFonts w:eastAsia="Lucida Sans Unicode" w:cs="Tahoma"/>
          <w:b/>
          <w:kern w:val="3"/>
        </w:rPr>
      </w:pPr>
    </w:p>
    <w:p w:rsidR="00C1005E" w:rsidRPr="00A86277" w:rsidRDefault="00C1005E" w:rsidP="00C1005E">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C1005E" w:rsidRPr="00A86277" w:rsidRDefault="00C1005E" w:rsidP="00C1005E">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C1005E" w:rsidRPr="00A86277" w:rsidRDefault="00C1005E" w:rsidP="00C1005E">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C1005E" w:rsidRPr="00A86277" w:rsidRDefault="00C1005E" w:rsidP="00C1005E">
      <w:pPr>
        <w:rPr>
          <w:rFonts w:ascii="Verdana" w:hAnsi="Verdana"/>
          <w:b/>
          <w:lang w:val="en-US"/>
        </w:rPr>
      </w:pPr>
      <w:r w:rsidRPr="00A86277">
        <w:rPr>
          <w:rFonts w:eastAsia="Lucida Sans Unicode" w:cs="Tahoma"/>
          <w:b/>
          <w:kern w:val="3"/>
        </w:rPr>
        <w:t xml:space="preserve">                                        / Иванка Рачева – Генчева /</w:t>
      </w:r>
    </w:p>
    <w:p w:rsidR="00C1005E" w:rsidRDefault="00C1005E" w:rsidP="00C1005E">
      <w:pPr>
        <w:ind w:firstLine="705"/>
        <w:jc w:val="both"/>
        <w:rPr>
          <w:b/>
        </w:rPr>
      </w:pPr>
    </w:p>
    <w:p w:rsidR="00EE6ACC" w:rsidRDefault="00EE6ACC" w:rsidP="009619B9">
      <w:pPr>
        <w:rPr>
          <w:rFonts w:eastAsia="Lucida Sans Unicode"/>
          <w:b/>
          <w:kern w:val="3"/>
          <w:sz w:val="28"/>
          <w:szCs w:val="28"/>
          <w:u w:val="single"/>
          <w:lang w:val="ru-RU"/>
        </w:rPr>
      </w:pPr>
    </w:p>
    <w:p w:rsidR="00C1005E" w:rsidRDefault="00C1005E" w:rsidP="00EE6ACC">
      <w:pPr>
        <w:rPr>
          <w:rFonts w:eastAsia="Lucida Sans Unicode"/>
          <w:b/>
          <w:kern w:val="3"/>
          <w:sz w:val="28"/>
          <w:szCs w:val="28"/>
          <w:u w:val="single"/>
          <w:lang w:val="en-US"/>
        </w:rPr>
      </w:pPr>
    </w:p>
    <w:p w:rsidR="00C1005E" w:rsidRDefault="00C1005E" w:rsidP="00EE6ACC">
      <w:pPr>
        <w:rPr>
          <w:rFonts w:eastAsia="Lucida Sans Unicode"/>
          <w:b/>
          <w:kern w:val="3"/>
          <w:sz w:val="28"/>
          <w:szCs w:val="28"/>
          <w:u w:val="single"/>
          <w:lang w:val="en-US"/>
        </w:rPr>
      </w:pPr>
    </w:p>
    <w:p w:rsidR="00C1005E" w:rsidRDefault="00C1005E" w:rsidP="00EE6ACC">
      <w:pPr>
        <w:rPr>
          <w:rFonts w:eastAsia="Lucida Sans Unicode"/>
          <w:b/>
          <w:kern w:val="3"/>
          <w:sz w:val="28"/>
          <w:szCs w:val="28"/>
          <w:u w:val="single"/>
          <w:lang w:val="en-US"/>
        </w:rPr>
      </w:pPr>
    </w:p>
    <w:p w:rsidR="00C1005E" w:rsidRDefault="00C1005E" w:rsidP="00EE6ACC">
      <w:pPr>
        <w:rPr>
          <w:rFonts w:eastAsia="Lucida Sans Unicode"/>
          <w:b/>
          <w:kern w:val="3"/>
          <w:sz w:val="28"/>
          <w:szCs w:val="28"/>
          <w:u w:val="single"/>
          <w:lang w:val="en-US"/>
        </w:rPr>
      </w:pPr>
    </w:p>
    <w:p w:rsidR="00C1005E" w:rsidRDefault="00C1005E" w:rsidP="00EE6ACC">
      <w:pPr>
        <w:rPr>
          <w:rFonts w:eastAsia="Lucida Sans Unicode"/>
          <w:b/>
          <w:kern w:val="3"/>
          <w:sz w:val="28"/>
          <w:szCs w:val="28"/>
          <w:u w:val="single"/>
          <w:lang w:val="en-US"/>
        </w:rPr>
      </w:pPr>
    </w:p>
    <w:p w:rsidR="00C1005E" w:rsidRDefault="00C1005E" w:rsidP="00EE6ACC">
      <w:pPr>
        <w:rPr>
          <w:rFonts w:eastAsia="Lucida Sans Unicode"/>
          <w:b/>
          <w:kern w:val="3"/>
          <w:sz w:val="28"/>
          <w:szCs w:val="28"/>
          <w:u w:val="single"/>
          <w:lang w:val="en-US"/>
        </w:rPr>
      </w:pPr>
    </w:p>
    <w:p w:rsidR="00C1005E" w:rsidRDefault="00C1005E" w:rsidP="00EE6ACC">
      <w:pPr>
        <w:rPr>
          <w:rFonts w:eastAsia="Lucida Sans Unicode"/>
          <w:b/>
          <w:kern w:val="3"/>
          <w:sz w:val="28"/>
          <w:szCs w:val="28"/>
          <w:u w:val="single"/>
          <w:lang w:val="en-US"/>
        </w:rPr>
      </w:pPr>
    </w:p>
    <w:sectPr w:rsidR="00C1005E" w:rsidSect="009619B9">
      <w:pgSz w:w="11906" w:h="16838"/>
      <w:pgMar w:top="568" w:right="566"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Hebar">
    <w:altName w:val="Vrinda"/>
    <w:charset w:val="00"/>
    <w:family w:val="swiss"/>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Mincho">
    <w:altName w:val="MS Gothic"/>
    <w:panose1 w:val="02020609040205080304"/>
    <w:charset w:val="80"/>
    <w:family w:val="roman"/>
    <w:notTrueType/>
    <w:pitch w:val="fixed"/>
    <w:sig w:usb0="00000000"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 w:name="Microsoft Sans Serif">
    <w:panose1 w:val="020B0604020202020204"/>
    <w:charset w:val="CC"/>
    <w:family w:val="swiss"/>
    <w:pitch w:val="variable"/>
    <w:sig w:usb0="E5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6630D010"/>
    <w:name w:val="WW8Num1"/>
    <w:lvl w:ilvl="0">
      <w:start w:val="1"/>
      <w:numFmt w:val="decimal"/>
      <w:lvlText w:val="%1."/>
      <w:lvlJc w:val="left"/>
      <w:pPr>
        <w:tabs>
          <w:tab w:val="num" w:pos="720"/>
        </w:tabs>
        <w:ind w:left="720" w:hanging="360"/>
      </w:pPr>
      <w:rPr>
        <w:rFonts w:hint="default"/>
        <w:b/>
        <w:sz w:val="24"/>
        <w:szCs w:val="24"/>
        <w:lang w:val="bg-BG"/>
      </w:rPr>
    </w:lvl>
  </w:abstractNum>
  <w:abstractNum w:abstractNumId="1">
    <w:nsid w:val="00000003"/>
    <w:multiLevelType w:val="singleLevel"/>
    <w:tmpl w:val="60A06DB4"/>
    <w:name w:val="WW8Num3"/>
    <w:lvl w:ilvl="0">
      <w:start w:val="1"/>
      <w:numFmt w:val="decimal"/>
      <w:lvlText w:val="%1."/>
      <w:lvlJc w:val="left"/>
      <w:pPr>
        <w:tabs>
          <w:tab w:val="num" w:pos="-141"/>
        </w:tabs>
        <w:ind w:left="928" w:hanging="360"/>
      </w:pPr>
      <w:rPr>
        <w:rFonts w:cs="Times New Roman" w:hint="default"/>
        <w:b w:val="0"/>
        <w:bCs/>
        <w:szCs w:val="28"/>
        <w:lang w:val="bg-BG"/>
      </w:rPr>
    </w:lvl>
  </w:abstractNum>
  <w:abstractNum w:abstractNumId="2">
    <w:nsid w:val="00000004"/>
    <w:multiLevelType w:val="singleLevel"/>
    <w:tmpl w:val="00000004"/>
    <w:name w:val="WW8Num4"/>
    <w:lvl w:ilvl="0">
      <w:start w:val="1"/>
      <w:numFmt w:val="bullet"/>
      <w:lvlText w:val=""/>
      <w:lvlJc w:val="left"/>
      <w:pPr>
        <w:tabs>
          <w:tab w:val="num" w:pos="0"/>
        </w:tabs>
        <w:ind w:left="720" w:hanging="360"/>
      </w:pPr>
      <w:rPr>
        <w:rFonts w:ascii="Symbol" w:hAnsi="Symbol" w:cs="Symbol" w:hint="default"/>
        <w:sz w:val="28"/>
        <w:szCs w:val="28"/>
        <w:lang w:val="bg-BG"/>
      </w:rPr>
    </w:lvl>
  </w:abstractNum>
  <w:abstractNum w:abstractNumId="3">
    <w:nsid w:val="0FA01CF0"/>
    <w:multiLevelType w:val="hybridMultilevel"/>
    <w:tmpl w:val="84F8A456"/>
    <w:lvl w:ilvl="0" w:tplc="093C9C66">
      <w:numFmt w:val="bullet"/>
      <w:lvlText w:val="-"/>
      <w:lvlJc w:val="left"/>
      <w:pPr>
        <w:ind w:left="720" w:hanging="360"/>
      </w:pPr>
      <w:rPr>
        <w:rFonts w:ascii="Times New Roman" w:eastAsia="Times New Roman" w:hAnsi="Times New Roman" w:cs="Times New Roman" w:hint="default"/>
        <w:b/>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10C8077F"/>
    <w:multiLevelType w:val="hybridMultilevel"/>
    <w:tmpl w:val="22743A3C"/>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5">
    <w:nsid w:val="11006BDE"/>
    <w:multiLevelType w:val="hybridMultilevel"/>
    <w:tmpl w:val="D106483C"/>
    <w:lvl w:ilvl="0" w:tplc="B6AA110A">
      <w:start w:val="1"/>
      <w:numFmt w:val="decimal"/>
      <w:lvlText w:val="%1."/>
      <w:lvlJc w:val="left"/>
      <w:pPr>
        <w:tabs>
          <w:tab w:val="num" w:pos="720"/>
        </w:tabs>
        <w:ind w:left="720" w:hanging="360"/>
      </w:pPr>
      <w:rPr>
        <w:rFonts w:hint="default"/>
        <w:b/>
        <w:sz w:val="24"/>
        <w:szCs w:val="24"/>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6">
    <w:nsid w:val="139D2D38"/>
    <w:multiLevelType w:val="hybridMultilevel"/>
    <w:tmpl w:val="C4F6BB82"/>
    <w:lvl w:ilvl="0" w:tplc="B4EC437E">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nsid w:val="15AB654B"/>
    <w:multiLevelType w:val="multilevel"/>
    <w:tmpl w:val="CCD2216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B2460D4"/>
    <w:multiLevelType w:val="hybridMultilevel"/>
    <w:tmpl w:val="82CA01B2"/>
    <w:lvl w:ilvl="0" w:tplc="04020001">
      <w:start w:val="1"/>
      <w:numFmt w:val="bullet"/>
      <w:lvlText w:val=""/>
      <w:lvlJc w:val="left"/>
      <w:pPr>
        <w:tabs>
          <w:tab w:val="num" w:pos="720"/>
        </w:tabs>
        <w:ind w:left="720" w:hanging="360"/>
      </w:pPr>
      <w:rPr>
        <w:rFonts w:ascii="Symbol" w:hAnsi="Symbol" w:hint="default"/>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9">
    <w:nsid w:val="1C93694E"/>
    <w:multiLevelType w:val="hybridMultilevel"/>
    <w:tmpl w:val="08588DC4"/>
    <w:lvl w:ilvl="0" w:tplc="E3C48DCA">
      <w:start w:val="1"/>
      <w:numFmt w:val="bullet"/>
      <w:lvlText w:val="-"/>
      <w:lvlJc w:val="left"/>
      <w:pPr>
        <w:ind w:left="1440" w:hanging="360"/>
      </w:pPr>
      <w:rPr>
        <w:rFonts w:ascii="Times New Roman" w:eastAsia="Times New Roman" w:hAnsi="Times New Roman" w:cs="Times New Roman"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0">
    <w:nsid w:val="23E24D2E"/>
    <w:multiLevelType w:val="hybridMultilevel"/>
    <w:tmpl w:val="49DAA030"/>
    <w:lvl w:ilvl="0" w:tplc="A4ACD77E">
      <w:start w:val="1"/>
      <w:numFmt w:val="bullet"/>
      <w:lvlText w:val="-"/>
      <w:lvlJc w:val="left"/>
      <w:pPr>
        <w:tabs>
          <w:tab w:val="num" w:pos="720"/>
        </w:tabs>
        <w:ind w:left="720" w:hanging="360"/>
      </w:pPr>
      <w:rPr>
        <w:rFonts w:hint="default"/>
        <w:b/>
        <w:i w:val="0"/>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1">
    <w:nsid w:val="26217031"/>
    <w:multiLevelType w:val="hybridMultilevel"/>
    <w:tmpl w:val="0F34C384"/>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26D737A5"/>
    <w:multiLevelType w:val="hybridMultilevel"/>
    <w:tmpl w:val="99B8D6C8"/>
    <w:lvl w:ilvl="0" w:tplc="5CC8CF42">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272615AC"/>
    <w:multiLevelType w:val="hybridMultilevel"/>
    <w:tmpl w:val="5B6A8046"/>
    <w:lvl w:ilvl="0" w:tplc="66A07AB8">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4">
    <w:nsid w:val="2A621E42"/>
    <w:multiLevelType w:val="hybridMultilevel"/>
    <w:tmpl w:val="19D0BA6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nsid w:val="2EF80E7D"/>
    <w:multiLevelType w:val="hybridMultilevel"/>
    <w:tmpl w:val="551EE5A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nsid w:val="40136954"/>
    <w:multiLevelType w:val="hybridMultilevel"/>
    <w:tmpl w:val="EEB0635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nsid w:val="41C31BE6"/>
    <w:multiLevelType w:val="multilevel"/>
    <w:tmpl w:val="084EE94A"/>
    <w:styleLink w:val="WW8Num2"/>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8">
    <w:nsid w:val="42BA08F6"/>
    <w:multiLevelType w:val="hybridMultilevel"/>
    <w:tmpl w:val="608E8E50"/>
    <w:lvl w:ilvl="0" w:tplc="36FA74F0">
      <w:start w:val="1"/>
      <w:numFmt w:val="decimal"/>
      <w:lvlText w:val="%1."/>
      <w:lvlJc w:val="left"/>
      <w:pPr>
        <w:ind w:left="786" w:hanging="360"/>
      </w:pPr>
      <w:rPr>
        <w:b/>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19">
    <w:nsid w:val="4DAA3F86"/>
    <w:multiLevelType w:val="multilevel"/>
    <w:tmpl w:val="731C857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A1179EF"/>
    <w:multiLevelType w:val="hybridMultilevel"/>
    <w:tmpl w:val="886887E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nsid w:val="5E0A5F93"/>
    <w:multiLevelType w:val="hybridMultilevel"/>
    <w:tmpl w:val="971C8ADC"/>
    <w:lvl w:ilvl="0" w:tplc="0EB8EE74">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nsid w:val="626F0EF9"/>
    <w:multiLevelType w:val="hybridMultilevel"/>
    <w:tmpl w:val="4B02E0A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nsid w:val="63574DBB"/>
    <w:multiLevelType w:val="hybridMultilevel"/>
    <w:tmpl w:val="C0E470B6"/>
    <w:lvl w:ilvl="0" w:tplc="56EC2178">
      <w:start w:val="1"/>
      <w:numFmt w:val="decimal"/>
      <w:lvlText w:val="%1."/>
      <w:lvlJc w:val="left"/>
      <w:pPr>
        <w:ind w:left="1080" w:hanging="360"/>
      </w:pPr>
      <w:rPr>
        <w:rFonts w:hint="default"/>
        <w:b/>
        <w:sz w:val="22"/>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4">
    <w:nsid w:val="656649C5"/>
    <w:multiLevelType w:val="multilevel"/>
    <w:tmpl w:val="A2A62C0E"/>
    <w:styleLink w:val="WW8Num1"/>
    <w:lvl w:ilvl="0">
      <w:start w:val="1"/>
      <w:numFmt w:val="decimal"/>
      <w:lvlText w:val="%1."/>
      <w:lvlJc w:val="left"/>
      <w:rPr>
        <w:rFonts w:cs="Times New Roman"/>
        <w:sz w:val="24"/>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5">
    <w:nsid w:val="66662755"/>
    <w:multiLevelType w:val="hybridMultilevel"/>
    <w:tmpl w:val="16F2C958"/>
    <w:lvl w:ilvl="0" w:tplc="EB8A9882">
      <w:start w:val="1"/>
      <w:numFmt w:val="decimal"/>
      <w:lvlText w:val="%1."/>
      <w:lvlJc w:val="left"/>
      <w:pPr>
        <w:tabs>
          <w:tab w:val="num" w:pos="720"/>
        </w:tabs>
        <w:ind w:left="720" w:hanging="360"/>
      </w:pPr>
      <w:rPr>
        <w:rFonts w:hint="default"/>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6">
    <w:nsid w:val="72EC29EC"/>
    <w:multiLevelType w:val="hybridMultilevel"/>
    <w:tmpl w:val="1990244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16"/>
  </w:num>
  <w:num w:numId="4">
    <w:abstractNumId w:val="14"/>
  </w:num>
  <w:num w:numId="5">
    <w:abstractNumId w:val="3"/>
  </w:num>
  <w:num w:numId="6">
    <w:abstractNumId w:val="24"/>
  </w:num>
  <w:num w:numId="7">
    <w:abstractNumId w:val="17"/>
  </w:num>
  <w:num w:numId="8">
    <w:abstractNumId w:val="25"/>
  </w:num>
  <w:num w:numId="9">
    <w:abstractNumId w:val="19"/>
  </w:num>
  <w:num w:numId="10">
    <w:abstractNumId w:val="12"/>
  </w:num>
  <w:num w:numId="11">
    <w:abstractNumId w:val="7"/>
  </w:num>
  <w:num w:numId="12">
    <w:abstractNumId w:val="10"/>
  </w:num>
  <w:num w:numId="13">
    <w:abstractNumId w:val="11"/>
  </w:num>
  <w:num w:numId="14">
    <w:abstractNumId w:val="4"/>
  </w:num>
  <w:num w:numId="1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num>
  <w:num w:numId="17">
    <w:abstractNumId w:val="0"/>
  </w:num>
  <w:num w:numId="18">
    <w:abstractNumId w:val="1"/>
  </w:num>
  <w:num w:numId="19">
    <w:abstractNumId w:val="2"/>
  </w:num>
  <w:num w:numId="20">
    <w:abstractNumId w:val="22"/>
  </w:num>
  <w:num w:numId="21">
    <w:abstractNumId w:val="26"/>
  </w:num>
  <w:num w:numId="22">
    <w:abstractNumId w:val="18"/>
  </w:num>
  <w:num w:numId="23">
    <w:abstractNumId w:val="9"/>
  </w:num>
  <w:num w:numId="24">
    <w:abstractNumId w:val="21"/>
  </w:num>
  <w:num w:numId="25">
    <w:abstractNumId w:val="15"/>
  </w:num>
  <w:num w:numId="26">
    <w:abstractNumId w:val="13"/>
  </w:num>
  <w:num w:numId="27">
    <w:abstractNumId w:val="20"/>
  </w:num>
  <w:num w:numId="28">
    <w:abstractNumId w:val="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A4E"/>
    <w:rsid w:val="0000119D"/>
    <w:rsid w:val="00007EB4"/>
    <w:rsid w:val="000109C0"/>
    <w:rsid w:val="000151B2"/>
    <w:rsid w:val="00032286"/>
    <w:rsid w:val="000468F7"/>
    <w:rsid w:val="00056B35"/>
    <w:rsid w:val="000579A8"/>
    <w:rsid w:val="0006159A"/>
    <w:rsid w:val="00062EF9"/>
    <w:rsid w:val="000860B9"/>
    <w:rsid w:val="00087E30"/>
    <w:rsid w:val="0009342A"/>
    <w:rsid w:val="00093853"/>
    <w:rsid w:val="00094AB3"/>
    <w:rsid w:val="000A39E3"/>
    <w:rsid w:val="000B2106"/>
    <w:rsid w:val="000B4818"/>
    <w:rsid w:val="000B4988"/>
    <w:rsid w:val="000C1AD7"/>
    <w:rsid w:val="000C24F7"/>
    <w:rsid w:val="000C5C26"/>
    <w:rsid w:val="00104A9C"/>
    <w:rsid w:val="00106F59"/>
    <w:rsid w:val="00110154"/>
    <w:rsid w:val="0011628D"/>
    <w:rsid w:val="00120F72"/>
    <w:rsid w:val="00131EEB"/>
    <w:rsid w:val="0013396D"/>
    <w:rsid w:val="0013470F"/>
    <w:rsid w:val="00137597"/>
    <w:rsid w:val="001430E9"/>
    <w:rsid w:val="001517B6"/>
    <w:rsid w:val="00172945"/>
    <w:rsid w:val="0019407C"/>
    <w:rsid w:val="00194BA3"/>
    <w:rsid w:val="00195A49"/>
    <w:rsid w:val="001A0758"/>
    <w:rsid w:val="001A38F0"/>
    <w:rsid w:val="001C1985"/>
    <w:rsid w:val="001C2886"/>
    <w:rsid w:val="001C7F43"/>
    <w:rsid w:val="001E2AD5"/>
    <w:rsid w:val="001F07F8"/>
    <w:rsid w:val="001F1719"/>
    <w:rsid w:val="001F48C4"/>
    <w:rsid w:val="002034FB"/>
    <w:rsid w:val="002054E7"/>
    <w:rsid w:val="00207D6D"/>
    <w:rsid w:val="00210B93"/>
    <w:rsid w:val="00212CAE"/>
    <w:rsid w:val="002200AF"/>
    <w:rsid w:val="00222C23"/>
    <w:rsid w:val="0022406D"/>
    <w:rsid w:val="00225066"/>
    <w:rsid w:val="00244408"/>
    <w:rsid w:val="0024454E"/>
    <w:rsid w:val="00257EE4"/>
    <w:rsid w:val="0026336E"/>
    <w:rsid w:val="002879E8"/>
    <w:rsid w:val="00291ECD"/>
    <w:rsid w:val="002A54D5"/>
    <w:rsid w:val="002A5AEE"/>
    <w:rsid w:val="002B2C71"/>
    <w:rsid w:val="002B3F47"/>
    <w:rsid w:val="002B3FD6"/>
    <w:rsid w:val="002C1897"/>
    <w:rsid w:val="002C7478"/>
    <w:rsid w:val="002D1B98"/>
    <w:rsid w:val="002E2359"/>
    <w:rsid w:val="00300E7D"/>
    <w:rsid w:val="00327876"/>
    <w:rsid w:val="00372495"/>
    <w:rsid w:val="00382E17"/>
    <w:rsid w:val="003835BC"/>
    <w:rsid w:val="00386F37"/>
    <w:rsid w:val="003908DD"/>
    <w:rsid w:val="00396E8B"/>
    <w:rsid w:val="003B6DA9"/>
    <w:rsid w:val="003C33DB"/>
    <w:rsid w:val="003C4F54"/>
    <w:rsid w:val="003F491A"/>
    <w:rsid w:val="003F4F50"/>
    <w:rsid w:val="003F57D4"/>
    <w:rsid w:val="003F5C55"/>
    <w:rsid w:val="004221C6"/>
    <w:rsid w:val="0042247B"/>
    <w:rsid w:val="00437673"/>
    <w:rsid w:val="004405BA"/>
    <w:rsid w:val="00444FA9"/>
    <w:rsid w:val="0045219D"/>
    <w:rsid w:val="00471DF2"/>
    <w:rsid w:val="004850FD"/>
    <w:rsid w:val="00487B5E"/>
    <w:rsid w:val="004A2EFC"/>
    <w:rsid w:val="004A4A7E"/>
    <w:rsid w:val="004A68BF"/>
    <w:rsid w:val="004B3DD7"/>
    <w:rsid w:val="004D4D79"/>
    <w:rsid w:val="004D5FCA"/>
    <w:rsid w:val="004F3EFB"/>
    <w:rsid w:val="00504B67"/>
    <w:rsid w:val="00520D14"/>
    <w:rsid w:val="00526C9E"/>
    <w:rsid w:val="0053043F"/>
    <w:rsid w:val="00530C75"/>
    <w:rsid w:val="00573D29"/>
    <w:rsid w:val="00580AAE"/>
    <w:rsid w:val="00583991"/>
    <w:rsid w:val="005845F3"/>
    <w:rsid w:val="00587610"/>
    <w:rsid w:val="00597E98"/>
    <w:rsid w:val="005A023C"/>
    <w:rsid w:val="005B1142"/>
    <w:rsid w:val="005B1E0D"/>
    <w:rsid w:val="005C11DF"/>
    <w:rsid w:val="005E2021"/>
    <w:rsid w:val="005E2090"/>
    <w:rsid w:val="005E3A62"/>
    <w:rsid w:val="005F4EDC"/>
    <w:rsid w:val="005F6A08"/>
    <w:rsid w:val="00603E98"/>
    <w:rsid w:val="00660F0F"/>
    <w:rsid w:val="00673DF6"/>
    <w:rsid w:val="00674ED5"/>
    <w:rsid w:val="00675CC5"/>
    <w:rsid w:val="00681A84"/>
    <w:rsid w:val="00691C36"/>
    <w:rsid w:val="006A4A4E"/>
    <w:rsid w:val="006B4078"/>
    <w:rsid w:val="006C32DD"/>
    <w:rsid w:val="006C4343"/>
    <w:rsid w:val="00700120"/>
    <w:rsid w:val="00707C80"/>
    <w:rsid w:val="00713A25"/>
    <w:rsid w:val="007153A2"/>
    <w:rsid w:val="00722207"/>
    <w:rsid w:val="00722637"/>
    <w:rsid w:val="00727007"/>
    <w:rsid w:val="00736147"/>
    <w:rsid w:val="007408BB"/>
    <w:rsid w:val="00740B73"/>
    <w:rsid w:val="0074431F"/>
    <w:rsid w:val="0074673D"/>
    <w:rsid w:val="00750E43"/>
    <w:rsid w:val="00751CAC"/>
    <w:rsid w:val="00753532"/>
    <w:rsid w:val="0075457D"/>
    <w:rsid w:val="00764F5E"/>
    <w:rsid w:val="0077666D"/>
    <w:rsid w:val="00784B8B"/>
    <w:rsid w:val="0078617B"/>
    <w:rsid w:val="00790D46"/>
    <w:rsid w:val="00792C6C"/>
    <w:rsid w:val="007A06A3"/>
    <w:rsid w:val="007C4126"/>
    <w:rsid w:val="007C789C"/>
    <w:rsid w:val="007D0BFD"/>
    <w:rsid w:val="007D3868"/>
    <w:rsid w:val="007D3A88"/>
    <w:rsid w:val="007D46FF"/>
    <w:rsid w:val="007D5341"/>
    <w:rsid w:val="007E1DC8"/>
    <w:rsid w:val="007E4B89"/>
    <w:rsid w:val="007E51B3"/>
    <w:rsid w:val="00817CC8"/>
    <w:rsid w:val="00824E50"/>
    <w:rsid w:val="008256F7"/>
    <w:rsid w:val="0084048A"/>
    <w:rsid w:val="0084427B"/>
    <w:rsid w:val="00856095"/>
    <w:rsid w:val="00864EE8"/>
    <w:rsid w:val="0086727A"/>
    <w:rsid w:val="008826AB"/>
    <w:rsid w:val="008905FF"/>
    <w:rsid w:val="00896971"/>
    <w:rsid w:val="008B0ABA"/>
    <w:rsid w:val="008B758C"/>
    <w:rsid w:val="008B788C"/>
    <w:rsid w:val="008F1150"/>
    <w:rsid w:val="009020CD"/>
    <w:rsid w:val="009058CF"/>
    <w:rsid w:val="00907AD9"/>
    <w:rsid w:val="0091489D"/>
    <w:rsid w:val="00922DA9"/>
    <w:rsid w:val="00926793"/>
    <w:rsid w:val="009369E1"/>
    <w:rsid w:val="009427F9"/>
    <w:rsid w:val="00945CC4"/>
    <w:rsid w:val="0095613B"/>
    <w:rsid w:val="009619B9"/>
    <w:rsid w:val="00963B79"/>
    <w:rsid w:val="00963BF8"/>
    <w:rsid w:val="00964053"/>
    <w:rsid w:val="009823F3"/>
    <w:rsid w:val="00984ABE"/>
    <w:rsid w:val="00986DCB"/>
    <w:rsid w:val="00991CF7"/>
    <w:rsid w:val="009A1465"/>
    <w:rsid w:val="009A2CCC"/>
    <w:rsid w:val="009A6BBE"/>
    <w:rsid w:val="009C32E1"/>
    <w:rsid w:val="009C437B"/>
    <w:rsid w:val="009D0432"/>
    <w:rsid w:val="009D3F85"/>
    <w:rsid w:val="009D43BB"/>
    <w:rsid w:val="009D672E"/>
    <w:rsid w:val="009D7748"/>
    <w:rsid w:val="009E4086"/>
    <w:rsid w:val="009E457C"/>
    <w:rsid w:val="009E597C"/>
    <w:rsid w:val="009F7FAC"/>
    <w:rsid w:val="00A02995"/>
    <w:rsid w:val="00A1409F"/>
    <w:rsid w:val="00A24A21"/>
    <w:rsid w:val="00A406CC"/>
    <w:rsid w:val="00A44CBF"/>
    <w:rsid w:val="00A47890"/>
    <w:rsid w:val="00A66BBD"/>
    <w:rsid w:val="00A8120A"/>
    <w:rsid w:val="00A86277"/>
    <w:rsid w:val="00A87278"/>
    <w:rsid w:val="00A91FFF"/>
    <w:rsid w:val="00A95900"/>
    <w:rsid w:val="00A97C74"/>
    <w:rsid w:val="00AA4A37"/>
    <w:rsid w:val="00AB0B84"/>
    <w:rsid w:val="00AC6661"/>
    <w:rsid w:val="00AD6C94"/>
    <w:rsid w:val="00AE14B0"/>
    <w:rsid w:val="00B05AD2"/>
    <w:rsid w:val="00B116E5"/>
    <w:rsid w:val="00B11FED"/>
    <w:rsid w:val="00B2040B"/>
    <w:rsid w:val="00B205D4"/>
    <w:rsid w:val="00B3333B"/>
    <w:rsid w:val="00B461FC"/>
    <w:rsid w:val="00B50481"/>
    <w:rsid w:val="00B86D79"/>
    <w:rsid w:val="00B87D61"/>
    <w:rsid w:val="00B947B1"/>
    <w:rsid w:val="00B948A8"/>
    <w:rsid w:val="00BA5748"/>
    <w:rsid w:val="00BA57A5"/>
    <w:rsid w:val="00BB34DE"/>
    <w:rsid w:val="00BC2A22"/>
    <w:rsid w:val="00BC3C22"/>
    <w:rsid w:val="00BC7CFD"/>
    <w:rsid w:val="00BE4FF9"/>
    <w:rsid w:val="00BF009A"/>
    <w:rsid w:val="00C00005"/>
    <w:rsid w:val="00C011DE"/>
    <w:rsid w:val="00C02973"/>
    <w:rsid w:val="00C04983"/>
    <w:rsid w:val="00C07F21"/>
    <w:rsid w:val="00C1005E"/>
    <w:rsid w:val="00C15634"/>
    <w:rsid w:val="00C209D3"/>
    <w:rsid w:val="00C2547B"/>
    <w:rsid w:val="00C26AB6"/>
    <w:rsid w:val="00C327FF"/>
    <w:rsid w:val="00C45938"/>
    <w:rsid w:val="00C51E04"/>
    <w:rsid w:val="00C559EF"/>
    <w:rsid w:val="00C64EF0"/>
    <w:rsid w:val="00C650CB"/>
    <w:rsid w:val="00C71A8B"/>
    <w:rsid w:val="00C81F99"/>
    <w:rsid w:val="00C918E6"/>
    <w:rsid w:val="00CA19E6"/>
    <w:rsid w:val="00CB1FA2"/>
    <w:rsid w:val="00CD230F"/>
    <w:rsid w:val="00CD7348"/>
    <w:rsid w:val="00CE22FC"/>
    <w:rsid w:val="00CF5131"/>
    <w:rsid w:val="00CF599B"/>
    <w:rsid w:val="00D007B2"/>
    <w:rsid w:val="00D01CAE"/>
    <w:rsid w:val="00D15A6F"/>
    <w:rsid w:val="00D22054"/>
    <w:rsid w:val="00D33F17"/>
    <w:rsid w:val="00D45E86"/>
    <w:rsid w:val="00D53CAA"/>
    <w:rsid w:val="00D54088"/>
    <w:rsid w:val="00D55822"/>
    <w:rsid w:val="00D77768"/>
    <w:rsid w:val="00D944C3"/>
    <w:rsid w:val="00DA6756"/>
    <w:rsid w:val="00DA7078"/>
    <w:rsid w:val="00DB0AA1"/>
    <w:rsid w:val="00DC2378"/>
    <w:rsid w:val="00DD34C6"/>
    <w:rsid w:val="00DD505B"/>
    <w:rsid w:val="00DD6D49"/>
    <w:rsid w:val="00DF02DE"/>
    <w:rsid w:val="00DF5018"/>
    <w:rsid w:val="00E075B2"/>
    <w:rsid w:val="00E21EDB"/>
    <w:rsid w:val="00E33D24"/>
    <w:rsid w:val="00E4768D"/>
    <w:rsid w:val="00E54EEF"/>
    <w:rsid w:val="00E5561E"/>
    <w:rsid w:val="00E61964"/>
    <w:rsid w:val="00E62830"/>
    <w:rsid w:val="00E67CE6"/>
    <w:rsid w:val="00E73108"/>
    <w:rsid w:val="00E92164"/>
    <w:rsid w:val="00EB042C"/>
    <w:rsid w:val="00EB1A34"/>
    <w:rsid w:val="00ED0E4E"/>
    <w:rsid w:val="00ED23AF"/>
    <w:rsid w:val="00ED2F78"/>
    <w:rsid w:val="00ED525B"/>
    <w:rsid w:val="00ED5E29"/>
    <w:rsid w:val="00ED69F5"/>
    <w:rsid w:val="00EE6ACC"/>
    <w:rsid w:val="00F01092"/>
    <w:rsid w:val="00F05E7D"/>
    <w:rsid w:val="00F12ECD"/>
    <w:rsid w:val="00F145AB"/>
    <w:rsid w:val="00F153CF"/>
    <w:rsid w:val="00F26D87"/>
    <w:rsid w:val="00F33E8F"/>
    <w:rsid w:val="00F570EF"/>
    <w:rsid w:val="00F6459D"/>
    <w:rsid w:val="00F832F7"/>
    <w:rsid w:val="00F838BB"/>
    <w:rsid w:val="00F844D5"/>
    <w:rsid w:val="00FB30B2"/>
    <w:rsid w:val="00FB3812"/>
    <w:rsid w:val="00FC6ACF"/>
    <w:rsid w:val="00FD6694"/>
    <w:rsid w:val="00FE3105"/>
    <w:rsid w:val="00FF40B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342A"/>
    <w:pPr>
      <w:spacing w:after="0" w:line="240" w:lineRule="auto"/>
    </w:pPr>
    <w:rPr>
      <w:rFonts w:ascii="Times New Roman" w:eastAsia="Times New Roman" w:hAnsi="Times New Roman" w:cs="Times New Roman"/>
      <w:sz w:val="24"/>
      <w:szCs w:val="24"/>
      <w:lang w:eastAsia="bg-BG"/>
    </w:rPr>
  </w:style>
  <w:style w:type="paragraph" w:styleId="1">
    <w:name w:val="heading 1"/>
    <w:basedOn w:val="a"/>
    <w:next w:val="a"/>
    <w:link w:val="10"/>
    <w:uiPriority w:val="9"/>
    <w:qFormat/>
    <w:rsid w:val="00C011DE"/>
    <w:pPr>
      <w:keepNext/>
      <w:spacing w:before="240" w:after="60"/>
      <w:outlineLvl w:val="0"/>
    </w:pPr>
    <w:rPr>
      <w:rFonts w:ascii="Arial" w:hAnsi="Arial" w:cs="Arial"/>
      <w:b/>
      <w:bCs/>
      <w:kern w:val="32"/>
      <w:sz w:val="32"/>
      <w:szCs w:val="32"/>
    </w:rPr>
  </w:style>
  <w:style w:type="paragraph" w:styleId="2">
    <w:name w:val="heading 2"/>
    <w:basedOn w:val="a"/>
    <w:link w:val="20"/>
    <w:uiPriority w:val="9"/>
    <w:qFormat/>
    <w:rsid w:val="00291ECD"/>
    <w:pPr>
      <w:spacing w:before="100" w:beforeAutospacing="1" w:after="100" w:afterAutospacing="1"/>
      <w:outlineLvl w:val="1"/>
    </w:pPr>
    <w:rPr>
      <w:b/>
      <w:bCs/>
      <w:sz w:val="36"/>
      <w:szCs w:val="36"/>
    </w:rPr>
  </w:style>
  <w:style w:type="paragraph" w:styleId="3">
    <w:name w:val="heading 3"/>
    <w:basedOn w:val="a"/>
    <w:next w:val="a"/>
    <w:link w:val="30"/>
    <w:uiPriority w:val="9"/>
    <w:qFormat/>
    <w:rsid w:val="00C011DE"/>
    <w:pPr>
      <w:keepNext/>
      <w:ind w:right="-574" w:firstLine="851"/>
      <w:jc w:val="both"/>
      <w:outlineLvl w:val="2"/>
    </w:pPr>
    <w:rPr>
      <w:b/>
      <w:sz w:val="32"/>
      <w:szCs w:val="20"/>
    </w:rPr>
  </w:style>
  <w:style w:type="paragraph" w:styleId="4">
    <w:name w:val="heading 4"/>
    <w:basedOn w:val="a"/>
    <w:next w:val="a"/>
    <w:link w:val="40"/>
    <w:qFormat/>
    <w:rsid w:val="00F838BB"/>
    <w:pPr>
      <w:keepNext/>
      <w:jc w:val="center"/>
      <w:outlineLvl w:val="3"/>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97E98"/>
    <w:rPr>
      <w:rFonts w:ascii="Tahoma" w:hAnsi="Tahoma" w:cs="Tahoma"/>
      <w:sz w:val="16"/>
      <w:szCs w:val="16"/>
    </w:rPr>
  </w:style>
  <w:style w:type="character" w:customStyle="1" w:styleId="a4">
    <w:name w:val="Изнесен текст Знак"/>
    <w:basedOn w:val="a0"/>
    <w:link w:val="a3"/>
    <w:uiPriority w:val="99"/>
    <w:semiHidden/>
    <w:rsid w:val="00597E98"/>
    <w:rPr>
      <w:rFonts w:ascii="Tahoma" w:hAnsi="Tahoma" w:cs="Tahoma"/>
      <w:sz w:val="16"/>
      <w:szCs w:val="16"/>
    </w:rPr>
  </w:style>
  <w:style w:type="character" w:customStyle="1" w:styleId="40">
    <w:name w:val="Заглавие 4 Знак"/>
    <w:basedOn w:val="a0"/>
    <w:link w:val="4"/>
    <w:rsid w:val="00F838BB"/>
    <w:rPr>
      <w:rFonts w:ascii="Times New Roman" w:eastAsia="Times New Roman" w:hAnsi="Times New Roman" w:cs="Times New Roman"/>
      <w:b/>
      <w:sz w:val="28"/>
      <w:szCs w:val="20"/>
    </w:rPr>
  </w:style>
  <w:style w:type="paragraph" w:styleId="a5">
    <w:name w:val="Body Text"/>
    <w:basedOn w:val="a"/>
    <w:link w:val="a6"/>
    <w:rsid w:val="00F838BB"/>
    <w:rPr>
      <w:szCs w:val="20"/>
    </w:rPr>
  </w:style>
  <w:style w:type="character" w:customStyle="1" w:styleId="a6">
    <w:name w:val="Основен текст Знак"/>
    <w:basedOn w:val="a0"/>
    <w:link w:val="a5"/>
    <w:rsid w:val="00F838BB"/>
    <w:rPr>
      <w:rFonts w:ascii="Times New Roman" w:eastAsia="Times New Roman" w:hAnsi="Times New Roman" w:cs="Times New Roman"/>
      <w:sz w:val="24"/>
      <w:szCs w:val="20"/>
    </w:rPr>
  </w:style>
  <w:style w:type="paragraph" w:styleId="21">
    <w:name w:val="Body Text 2"/>
    <w:basedOn w:val="a"/>
    <w:link w:val="22"/>
    <w:rsid w:val="00F838BB"/>
    <w:pPr>
      <w:jc w:val="both"/>
    </w:pPr>
    <w:rPr>
      <w:sz w:val="28"/>
      <w:szCs w:val="20"/>
    </w:rPr>
  </w:style>
  <w:style w:type="character" w:customStyle="1" w:styleId="22">
    <w:name w:val="Основен текст 2 Знак"/>
    <w:basedOn w:val="a0"/>
    <w:link w:val="21"/>
    <w:rsid w:val="00F838BB"/>
    <w:rPr>
      <w:rFonts w:ascii="Times New Roman" w:eastAsia="Times New Roman" w:hAnsi="Times New Roman" w:cs="Times New Roman"/>
      <w:sz w:val="28"/>
      <w:szCs w:val="20"/>
    </w:rPr>
  </w:style>
  <w:style w:type="paragraph" w:styleId="a7">
    <w:name w:val="List Paragraph"/>
    <w:basedOn w:val="a"/>
    <w:uiPriority w:val="34"/>
    <w:qFormat/>
    <w:rsid w:val="00674ED5"/>
    <w:pPr>
      <w:ind w:left="720"/>
      <w:contextualSpacing/>
    </w:pPr>
  </w:style>
  <w:style w:type="paragraph" w:customStyle="1" w:styleId="Standard">
    <w:name w:val="Standard"/>
    <w:rsid w:val="00603E98"/>
    <w:pPr>
      <w:suppressAutoHyphens/>
      <w:autoSpaceDN w:val="0"/>
      <w:spacing w:after="0" w:line="240" w:lineRule="auto"/>
      <w:textAlignment w:val="baseline"/>
    </w:pPr>
    <w:rPr>
      <w:rFonts w:ascii="Times New Roman" w:eastAsia="Times New Roman" w:hAnsi="Times New Roman" w:cs="Times New Roman"/>
      <w:kern w:val="3"/>
      <w:sz w:val="24"/>
      <w:szCs w:val="24"/>
      <w:lang w:eastAsia="bg-BG"/>
    </w:rPr>
  </w:style>
  <w:style w:type="paragraph" w:customStyle="1" w:styleId="CharCharChar">
    <w:name w:val="Char Char Char"/>
    <w:basedOn w:val="a"/>
    <w:rsid w:val="001F1719"/>
    <w:pPr>
      <w:tabs>
        <w:tab w:val="left" w:pos="709"/>
      </w:tabs>
    </w:pPr>
    <w:rPr>
      <w:rFonts w:ascii="Tahoma" w:hAnsi="Tahoma"/>
      <w:lang w:val="pl-PL" w:eastAsia="pl-PL"/>
    </w:rPr>
  </w:style>
  <w:style w:type="numbering" w:customStyle="1" w:styleId="11">
    <w:name w:val="Без списък1"/>
    <w:next w:val="a2"/>
    <w:uiPriority w:val="99"/>
    <w:semiHidden/>
    <w:unhideWhenUsed/>
    <w:rsid w:val="009C32E1"/>
  </w:style>
  <w:style w:type="paragraph" w:customStyle="1" w:styleId="12">
    <w:name w:val="Без разредка1"/>
    <w:qFormat/>
    <w:rsid w:val="009C32E1"/>
    <w:pPr>
      <w:spacing w:after="0" w:line="240" w:lineRule="auto"/>
    </w:pPr>
    <w:rPr>
      <w:rFonts w:ascii="Times New Roman" w:eastAsia="Times New Roman" w:hAnsi="Times New Roman" w:cs="Times New Roman"/>
      <w:sz w:val="24"/>
      <w:szCs w:val="24"/>
      <w:lang w:eastAsia="bg-BG"/>
    </w:rPr>
  </w:style>
  <w:style w:type="paragraph" w:customStyle="1" w:styleId="Default">
    <w:name w:val="Default"/>
    <w:rsid w:val="009C32E1"/>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styleId="a8">
    <w:name w:val="Body Text Indent"/>
    <w:basedOn w:val="a"/>
    <w:link w:val="a9"/>
    <w:unhideWhenUsed/>
    <w:rsid w:val="009C32E1"/>
    <w:pPr>
      <w:spacing w:after="120"/>
      <w:ind w:left="283"/>
    </w:pPr>
  </w:style>
  <w:style w:type="character" w:customStyle="1" w:styleId="a9">
    <w:name w:val="Основен текст с отстъп Знак"/>
    <w:basedOn w:val="a0"/>
    <w:link w:val="a8"/>
    <w:rsid w:val="009C32E1"/>
    <w:rPr>
      <w:rFonts w:ascii="Times New Roman" w:eastAsia="Times New Roman" w:hAnsi="Times New Roman" w:cs="Times New Roman"/>
      <w:sz w:val="24"/>
      <w:szCs w:val="24"/>
      <w:lang w:eastAsia="bg-BG"/>
    </w:rPr>
  </w:style>
  <w:style w:type="character" w:customStyle="1" w:styleId="10">
    <w:name w:val="Заглавие 1 Знак"/>
    <w:basedOn w:val="a0"/>
    <w:link w:val="1"/>
    <w:uiPriority w:val="9"/>
    <w:rsid w:val="00C011DE"/>
    <w:rPr>
      <w:rFonts w:ascii="Arial" w:eastAsia="Times New Roman" w:hAnsi="Arial" w:cs="Arial"/>
      <w:b/>
      <w:bCs/>
      <w:kern w:val="32"/>
      <w:sz w:val="32"/>
      <w:szCs w:val="32"/>
      <w:lang w:eastAsia="bg-BG"/>
    </w:rPr>
  </w:style>
  <w:style w:type="character" w:customStyle="1" w:styleId="30">
    <w:name w:val="Заглавие 3 Знак"/>
    <w:basedOn w:val="a0"/>
    <w:link w:val="3"/>
    <w:uiPriority w:val="9"/>
    <w:rsid w:val="00C011DE"/>
    <w:rPr>
      <w:rFonts w:ascii="Times New Roman" w:eastAsia="Times New Roman" w:hAnsi="Times New Roman" w:cs="Times New Roman"/>
      <w:b/>
      <w:sz w:val="32"/>
      <w:szCs w:val="20"/>
    </w:rPr>
  </w:style>
  <w:style w:type="character" w:styleId="aa">
    <w:name w:val="Hyperlink"/>
    <w:basedOn w:val="a0"/>
    <w:uiPriority w:val="99"/>
    <w:unhideWhenUsed/>
    <w:rsid w:val="00C011DE"/>
    <w:rPr>
      <w:color w:val="0000FF" w:themeColor="hyperlink"/>
      <w:u w:val="single"/>
    </w:rPr>
  </w:style>
  <w:style w:type="paragraph" w:styleId="ab">
    <w:name w:val="header"/>
    <w:aliases w:val="Header Char2,Header Char1 Char1,Header Char Char Char1,Header Char1 Char Char Char,Header Char Char Char Char Char,Header Char Char1,Header Char1 Char Char1,Header Char Char Char Char1,Header Char"/>
    <w:basedOn w:val="a"/>
    <w:link w:val="ac"/>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c">
    <w:name w:val="Горен колонтитул Знак"/>
    <w:aliases w:val="Header Char2 Знак,Header Char1 Char1 Знак,Header Char Char Char1 Знак,Header Char1 Char Char Char Знак,Header Char Char Char Char Char Знак,Header Char Char1 Знак,Header Char1 Char Char1 Знак,Header Char Char Char Char1 Знак"/>
    <w:basedOn w:val="a0"/>
    <w:link w:val="ab"/>
    <w:rsid w:val="00C011DE"/>
    <w:rPr>
      <w:rFonts w:ascii="Hebar" w:eastAsia="Times New Roman" w:hAnsi="Hebar" w:cs="Times New Roman"/>
      <w:sz w:val="28"/>
      <w:szCs w:val="20"/>
      <w:lang w:val="en-US"/>
    </w:rPr>
  </w:style>
  <w:style w:type="character" w:styleId="ad">
    <w:name w:val="page number"/>
    <w:rsid w:val="00C011DE"/>
    <w:rPr>
      <w:sz w:val="20"/>
    </w:rPr>
  </w:style>
  <w:style w:type="paragraph" w:styleId="ae">
    <w:name w:val="footer"/>
    <w:basedOn w:val="a"/>
    <w:link w:val="af"/>
    <w:uiPriority w:val="99"/>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f">
    <w:name w:val="Долен колонтитул Знак"/>
    <w:basedOn w:val="a0"/>
    <w:link w:val="ae"/>
    <w:uiPriority w:val="99"/>
    <w:rsid w:val="00C011DE"/>
    <w:rPr>
      <w:rFonts w:ascii="Hebar" w:eastAsia="Times New Roman" w:hAnsi="Hebar" w:cs="Times New Roman"/>
      <w:sz w:val="28"/>
      <w:szCs w:val="20"/>
      <w:lang w:val="en-US"/>
    </w:rPr>
  </w:style>
  <w:style w:type="paragraph" w:styleId="23">
    <w:name w:val="Body Text Indent 2"/>
    <w:basedOn w:val="a"/>
    <w:link w:val="24"/>
    <w:uiPriority w:val="99"/>
    <w:rsid w:val="00C011DE"/>
    <w:pPr>
      <w:overflowPunct w:val="0"/>
      <w:autoSpaceDE w:val="0"/>
      <w:autoSpaceDN w:val="0"/>
      <w:adjustRightInd w:val="0"/>
      <w:spacing w:line="360" w:lineRule="auto"/>
      <w:ind w:firstLine="720"/>
      <w:jc w:val="both"/>
      <w:textAlignment w:val="baseline"/>
    </w:pPr>
    <w:rPr>
      <w:b/>
      <w:bCs/>
      <w:szCs w:val="20"/>
    </w:rPr>
  </w:style>
  <w:style w:type="character" w:customStyle="1" w:styleId="24">
    <w:name w:val="Основен текст с отстъп 2 Знак"/>
    <w:basedOn w:val="a0"/>
    <w:link w:val="23"/>
    <w:uiPriority w:val="99"/>
    <w:rsid w:val="00C011DE"/>
    <w:rPr>
      <w:rFonts w:ascii="Times New Roman" w:eastAsia="Times New Roman" w:hAnsi="Times New Roman" w:cs="Times New Roman"/>
      <w:b/>
      <w:bCs/>
      <w:sz w:val="24"/>
      <w:szCs w:val="20"/>
    </w:rPr>
  </w:style>
  <w:style w:type="paragraph" w:customStyle="1" w:styleId="Tab-R">
    <w:name w:val="Tab-R"/>
    <w:basedOn w:val="a"/>
    <w:rsid w:val="00C011DE"/>
    <w:pPr>
      <w:widowControl w:val="0"/>
      <w:tabs>
        <w:tab w:val="right" w:pos="8789"/>
      </w:tabs>
      <w:overflowPunct w:val="0"/>
      <w:autoSpaceDE w:val="0"/>
      <w:autoSpaceDN w:val="0"/>
      <w:adjustRightInd w:val="0"/>
      <w:spacing w:line="360" w:lineRule="auto"/>
      <w:jc w:val="both"/>
      <w:textAlignment w:val="baseline"/>
    </w:pPr>
    <w:rPr>
      <w:szCs w:val="20"/>
      <w:lang w:val="en-US"/>
    </w:rPr>
  </w:style>
  <w:style w:type="paragraph" w:styleId="af0">
    <w:name w:val="Normal (Web)"/>
    <w:basedOn w:val="a"/>
    <w:uiPriority w:val="99"/>
    <w:rsid w:val="00C011DE"/>
    <w:pPr>
      <w:spacing w:before="100" w:beforeAutospacing="1" w:after="100" w:afterAutospacing="1"/>
    </w:pPr>
  </w:style>
  <w:style w:type="paragraph" w:customStyle="1" w:styleId="firstline">
    <w:name w:val="firstline"/>
    <w:basedOn w:val="a"/>
    <w:rsid w:val="00C011DE"/>
    <w:pPr>
      <w:spacing w:line="240" w:lineRule="atLeast"/>
      <w:ind w:firstLine="640"/>
      <w:jc w:val="both"/>
    </w:pPr>
    <w:rPr>
      <w:rFonts w:eastAsia="PMingLiU"/>
      <w:color w:val="000000"/>
      <w:lang w:eastAsia="zh-TW"/>
    </w:rPr>
  </w:style>
  <w:style w:type="character" w:customStyle="1" w:styleId="HeaderChar2Char">
    <w:name w:val="Header Char2 Char"/>
    <w:aliases w:val="Header Char1 Char1 Char,Header Char Char Char1 Char,Header Char1 Char Char Char Char,Header Char Char Char Char Char Char,Header Char Char1 Char,Header Char1 Char Char1 Char,Header Char Char Char Char1 Char,Header Char Char"/>
    <w:rsid w:val="00C011DE"/>
    <w:rPr>
      <w:rFonts w:ascii="Hebar" w:hAnsi="Hebar"/>
      <w:sz w:val="28"/>
      <w:lang w:val="en-US" w:eastAsia="en-US" w:bidi="ar-SA"/>
    </w:rPr>
  </w:style>
  <w:style w:type="paragraph" w:customStyle="1" w:styleId="CharCharCharCharCharCharCharCharCharCharCharCharCharCharCharCharChar">
    <w:name w:val="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
    <w:name w:val="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af1">
    <w:name w:val="Знак"/>
    <w:basedOn w:val="a"/>
    <w:rsid w:val="00C011DE"/>
    <w:pPr>
      <w:tabs>
        <w:tab w:val="left" w:pos="709"/>
      </w:tabs>
    </w:pPr>
    <w:rPr>
      <w:rFonts w:ascii="Tahoma" w:hAnsi="Tahoma"/>
      <w:lang w:val="pl-PL" w:eastAsia="pl-PL"/>
    </w:rPr>
  </w:style>
  <w:style w:type="character" w:customStyle="1" w:styleId="20">
    <w:name w:val="Заглавие 2 Знак"/>
    <w:basedOn w:val="a0"/>
    <w:link w:val="2"/>
    <w:uiPriority w:val="9"/>
    <w:rsid w:val="00291ECD"/>
    <w:rPr>
      <w:rFonts w:ascii="Times New Roman" w:eastAsia="Times New Roman" w:hAnsi="Times New Roman" w:cs="Times New Roman"/>
      <w:b/>
      <w:bCs/>
      <w:sz w:val="36"/>
      <w:szCs w:val="36"/>
      <w:lang w:eastAsia="bg-BG"/>
    </w:rPr>
  </w:style>
  <w:style w:type="character" w:customStyle="1" w:styleId="25">
    <w:name w:val="Основен текст (2)_"/>
    <w:link w:val="26"/>
    <w:rsid w:val="0011628D"/>
    <w:rPr>
      <w:shd w:val="clear" w:color="auto" w:fill="FFFFFF"/>
    </w:rPr>
  </w:style>
  <w:style w:type="paragraph" w:customStyle="1" w:styleId="26">
    <w:name w:val="Основен текст (2)"/>
    <w:basedOn w:val="a"/>
    <w:link w:val="25"/>
    <w:rsid w:val="0011628D"/>
    <w:pPr>
      <w:widowControl w:val="0"/>
      <w:shd w:val="clear" w:color="auto" w:fill="FFFFFF"/>
      <w:spacing w:before="480" w:after="480" w:line="269" w:lineRule="exact"/>
      <w:ind w:hanging="360"/>
      <w:jc w:val="both"/>
    </w:pPr>
    <w:rPr>
      <w:rFonts w:asciiTheme="minorHAnsi" w:eastAsiaTheme="minorHAnsi" w:hAnsiTheme="minorHAnsi" w:cstheme="minorBidi"/>
      <w:sz w:val="22"/>
      <w:szCs w:val="22"/>
      <w:lang w:eastAsia="en-US"/>
    </w:rPr>
  </w:style>
  <w:style w:type="character" w:customStyle="1" w:styleId="6">
    <w:name w:val="Основен текст (6)_"/>
    <w:link w:val="60"/>
    <w:rsid w:val="003C4F54"/>
    <w:rPr>
      <w:b/>
      <w:bCs/>
      <w:shd w:val="clear" w:color="auto" w:fill="FFFFFF"/>
    </w:rPr>
  </w:style>
  <w:style w:type="paragraph" w:customStyle="1" w:styleId="60">
    <w:name w:val="Основен текст (6)"/>
    <w:basedOn w:val="a"/>
    <w:link w:val="6"/>
    <w:rsid w:val="003C4F54"/>
    <w:pPr>
      <w:widowControl w:val="0"/>
      <w:shd w:val="clear" w:color="auto" w:fill="FFFFFF"/>
      <w:spacing w:before="300" w:line="274" w:lineRule="exact"/>
      <w:jc w:val="both"/>
    </w:pPr>
    <w:rPr>
      <w:rFonts w:asciiTheme="minorHAnsi" w:eastAsiaTheme="minorHAnsi" w:hAnsiTheme="minorHAnsi" w:cstheme="minorBidi"/>
      <w:b/>
      <w:bCs/>
      <w:sz w:val="22"/>
      <w:szCs w:val="22"/>
      <w:lang w:eastAsia="en-US"/>
    </w:rPr>
  </w:style>
  <w:style w:type="character" w:customStyle="1" w:styleId="41">
    <w:name w:val="Заглавие #4_"/>
    <w:basedOn w:val="a0"/>
    <w:link w:val="42"/>
    <w:uiPriority w:val="99"/>
    <w:locked/>
    <w:rsid w:val="003C4F54"/>
    <w:rPr>
      <w:rFonts w:ascii="Times New Roman" w:hAnsi="Times New Roman" w:cs="Times New Roman"/>
      <w:b/>
      <w:bCs/>
      <w:shd w:val="clear" w:color="auto" w:fill="FFFFFF"/>
    </w:rPr>
  </w:style>
  <w:style w:type="paragraph" w:customStyle="1" w:styleId="42">
    <w:name w:val="Заглавие #4"/>
    <w:basedOn w:val="a"/>
    <w:link w:val="41"/>
    <w:uiPriority w:val="99"/>
    <w:rsid w:val="003C4F54"/>
    <w:pPr>
      <w:widowControl w:val="0"/>
      <w:shd w:val="clear" w:color="auto" w:fill="FFFFFF"/>
      <w:spacing w:line="240" w:lineRule="atLeast"/>
      <w:outlineLvl w:val="3"/>
    </w:pPr>
    <w:rPr>
      <w:rFonts w:eastAsiaTheme="minorHAnsi"/>
      <w:b/>
      <w:bCs/>
      <w:sz w:val="22"/>
      <w:szCs w:val="22"/>
      <w:lang w:eastAsia="en-US"/>
    </w:rPr>
  </w:style>
  <w:style w:type="character" w:customStyle="1" w:styleId="210pt">
    <w:name w:val="Основен текст (2) + 10 pt;Удебелен"/>
    <w:rsid w:val="003C4F54"/>
    <w:rPr>
      <w:rFonts w:ascii="Times New Roman" w:eastAsia="Times New Roman" w:hAnsi="Times New Roman" w:cs="Times New Roman"/>
      <w:b/>
      <w:bCs/>
      <w:i w:val="0"/>
      <w:iCs w:val="0"/>
      <w:smallCaps w:val="0"/>
      <w:strike w:val="0"/>
      <w:color w:val="000000"/>
      <w:spacing w:val="0"/>
      <w:w w:val="100"/>
      <w:position w:val="0"/>
      <w:sz w:val="20"/>
      <w:szCs w:val="20"/>
      <w:u w:val="single"/>
      <w:lang w:val="bg-BG" w:eastAsia="bg-BG" w:bidi="bg-BG"/>
    </w:rPr>
  </w:style>
  <w:style w:type="paragraph" w:customStyle="1" w:styleId="210">
    <w:name w:val="Основен текст 21"/>
    <w:basedOn w:val="a"/>
    <w:rsid w:val="003C4F54"/>
    <w:pPr>
      <w:suppressAutoHyphens/>
      <w:jc w:val="both"/>
    </w:pPr>
    <w:rPr>
      <w:sz w:val="28"/>
      <w:szCs w:val="20"/>
      <w:lang w:eastAsia="ar-SA"/>
    </w:rPr>
  </w:style>
  <w:style w:type="paragraph" w:customStyle="1" w:styleId="Char">
    <w:name w:val="Char"/>
    <w:basedOn w:val="a"/>
    <w:rsid w:val="009A2CCC"/>
    <w:pPr>
      <w:tabs>
        <w:tab w:val="left" w:pos="709"/>
      </w:tabs>
    </w:pPr>
    <w:rPr>
      <w:rFonts w:ascii="Tahoma" w:hAnsi="Tahoma"/>
      <w:lang w:val="pl-PL" w:eastAsia="pl-PL"/>
    </w:rPr>
  </w:style>
  <w:style w:type="character" w:customStyle="1" w:styleId="ala">
    <w:name w:val="al_a"/>
    <w:basedOn w:val="a0"/>
    <w:rsid w:val="002C7478"/>
  </w:style>
  <w:style w:type="character" w:customStyle="1" w:styleId="5Exact">
    <w:name w:val="Основен текст (5) Exact"/>
    <w:link w:val="5"/>
    <w:rsid w:val="009A1465"/>
    <w:rPr>
      <w:rFonts w:ascii="Times New Roman" w:eastAsia="Times New Roman" w:hAnsi="Times New Roman" w:cs="Times New Roman"/>
      <w:b/>
      <w:bCs/>
      <w:sz w:val="28"/>
      <w:szCs w:val="28"/>
      <w:shd w:val="clear" w:color="auto" w:fill="FFFFFF"/>
    </w:rPr>
  </w:style>
  <w:style w:type="character" w:customStyle="1" w:styleId="2Exact">
    <w:name w:val="Основен текст (2) Exact"/>
    <w:rsid w:val="009A1465"/>
    <w:rPr>
      <w:rFonts w:ascii="Times New Roman" w:eastAsia="Times New Roman" w:hAnsi="Times New Roman" w:cs="Times New Roman"/>
      <w:b w:val="0"/>
      <w:bCs w:val="0"/>
      <w:i w:val="0"/>
      <w:iCs w:val="0"/>
      <w:smallCaps w:val="0"/>
      <w:strike w:val="0"/>
      <w:sz w:val="28"/>
      <w:szCs w:val="28"/>
      <w:u w:val="none"/>
    </w:rPr>
  </w:style>
  <w:style w:type="character" w:customStyle="1" w:styleId="2Exact0">
    <w:name w:val="Основен текст (2) + Удебелен Exact"/>
    <w:rsid w:val="009A1465"/>
    <w:rPr>
      <w:rFonts w:ascii="Times New Roman" w:eastAsia="Times New Roman" w:hAnsi="Times New Roman" w:cs="Times New Roman"/>
      <w:b/>
      <w:bCs/>
      <w:i w:val="0"/>
      <w:iCs w:val="0"/>
      <w:smallCaps w:val="0"/>
      <w:strike w:val="0"/>
      <w:sz w:val="28"/>
      <w:szCs w:val="28"/>
      <w:u w:val="single"/>
    </w:rPr>
  </w:style>
  <w:style w:type="paragraph" w:customStyle="1" w:styleId="5">
    <w:name w:val="Основен текст (5)"/>
    <w:basedOn w:val="a"/>
    <w:link w:val="5Exact"/>
    <w:rsid w:val="009A1465"/>
    <w:pPr>
      <w:widowControl w:val="0"/>
      <w:shd w:val="clear" w:color="auto" w:fill="FFFFFF"/>
      <w:spacing w:line="322" w:lineRule="exact"/>
      <w:jc w:val="both"/>
    </w:pPr>
    <w:rPr>
      <w:b/>
      <w:bCs/>
      <w:sz w:val="28"/>
      <w:szCs w:val="28"/>
      <w:lang w:eastAsia="en-US"/>
    </w:rPr>
  </w:style>
  <w:style w:type="character" w:styleId="af2">
    <w:name w:val="Emphasis"/>
    <w:basedOn w:val="a0"/>
    <w:uiPriority w:val="20"/>
    <w:qFormat/>
    <w:rsid w:val="009A1465"/>
    <w:rPr>
      <w:i/>
      <w:iCs/>
    </w:rPr>
  </w:style>
  <w:style w:type="character" w:customStyle="1" w:styleId="alcapt2">
    <w:name w:val="al_capt2"/>
    <w:rsid w:val="009A1465"/>
    <w:rPr>
      <w:rFonts w:cs="Times New Roman"/>
      <w:i/>
      <w:iCs/>
    </w:rPr>
  </w:style>
  <w:style w:type="character" w:customStyle="1" w:styleId="22pt">
    <w:name w:val="Основен текст (2) + Разредка 2 pt"/>
    <w:rsid w:val="009619B9"/>
    <w:rPr>
      <w:rFonts w:ascii="Times New Roman" w:eastAsia="Times New Roman" w:hAnsi="Times New Roman" w:cs="Times New Roman"/>
      <w:b w:val="0"/>
      <w:bCs w:val="0"/>
      <w:i w:val="0"/>
      <w:iCs w:val="0"/>
      <w:smallCaps w:val="0"/>
      <w:strike w:val="0"/>
      <w:color w:val="000000"/>
      <w:spacing w:val="40"/>
      <w:w w:val="100"/>
      <w:position w:val="0"/>
      <w:sz w:val="26"/>
      <w:szCs w:val="26"/>
      <w:u w:val="none"/>
      <w:lang w:val="bg-BG" w:eastAsia="bg-BG" w:bidi="bg-BG"/>
    </w:rPr>
  </w:style>
  <w:style w:type="paragraph" w:styleId="af3">
    <w:name w:val="Title"/>
    <w:basedOn w:val="Standard"/>
    <w:next w:val="Textbody"/>
    <w:link w:val="af4"/>
    <w:rsid w:val="00EE6ACC"/>
    <w:pPr>
      <w:keepNext/>
      <w:spacing w:before="240" w:after="120"/>
    </w:pPr>
    <w:rPr>
      <w:rFonts w:ascii="Arial" w:eastAsia="MS Mincho" w:hAnsi="Arial" w:cs="Tahoma"/>
      <w:sz w:val="28"/>
      <w:szCs w:val="28"/>
    </w:rPr>
  </w:style>
  <w:style w:type="character" w:customStyle="1" w:styleId="af4">
    <w:name w:val="Заглавие Знак"/>
    <w:basedOn w:val="a0"/>
    <w:link w:val="af3"/>
    <w:rsid w:val="00EE6ACC"/>
    <w:rPr>
      <w:rFonts w:ascii="Arial" w:eastAsia="MS Mincho" w:hAnsi="Arial" w:cs="Tahoma"/>
      <w:kern w:val="3"/>
      <w:sz w:val="28"/>
      <w:szCs w:val="28"/>
      <w:lang w:eastAsia="bg-BG"/>
    </w:rPr>
  </w:style>
  <w:style w:type="paragraph" w:customStyle="1" w:styleId="Textbody">
    <w:name w:val="Text body"/>
    <w:basedOn w:val="Standard"/>
    <w:rsid w:val="00EE6ACC"/>
    <w:rPr>
      <w:szCs w:val="20"/>
    </w:rPr>
  </w:style>
  <w:style w:type="paragraph" w:styleId="af5">
    <w:name w:val="Subtitle"/>
    <w:basedOn w:val="af3"/>
    <w:next w:val="Textbody"/>
    <w:link w:val="af6"/>
    <w:rsid w:val="00EE6ACC"/>
    <w:pPr>
      <w:jc w:val="center"/>
    </w:pPr>
    <w:rPr>
      <w:i/>
      <w:iCs/>
    </w:rPr>
  </w:style>
  <w:style w:type="character" w:customStyle="1" w:styleId="af6">
    <w:name w:val="Подзаглавие Знак"/>
    <w:basedOn w:val="a0"/>
    <w:link w:val="af5"/>
    <w:rsid w:val="00EE6ACC"/>
    <w:rPr>
      <w:rFonts w:ascii="Arial" w:eastAsia="MS Mincho" w:hAnsi="Arial" w:cs="Tahoma"/>
      <w:i/>
      <w:iCs/>
      <w:kern w:val="3"/>
      <w:sz w:val="28"/>
      <w:szCs w:val="28"/>
      <w:lang w:eastAsia="bg-BG"/>
    </w:rPr>
  </w:style>
  <w:style w:type="paragraph" w:styleId="af7">
    <w:name w:val="List"/>
    <w:basedOn w:val="Textbody"/>
    <w:rsid w:val="00EE6ACC"/>
    <w:rPr>
      <w:rFonts w:cs="Tahoma"/>
    </w:rPr>
  </w:style>
  <w:style w:type="paragraph" w:styleId="af8">
    <w:name w:val="caption"/>
    <w:basedOn w:val="Standard"/>
    <w:rsid w:val="00EE6ACC"/>
    <w:pPr>
      <w:suppressLineNumbers/>
      <w:spacing w:before="120" w:after="120"/>
    </w:pPr>
    <w:rPr>
      <w:rFonts w:cs="Tahoma"/>
      <w:i/>
      <w:iCs/>
    </w:rPr>
  </w:style>
  <w:style w:type="paragraph" w:customStyle="1" w:styleId="Index">
    <w:name w:val="Index"/>
    <w:basedOn w:val="Standard"/>
    <w:rsid w:val="00EE6ACC"/>
    <w:pPr>
      <w:suppressLineNumbers/>
    </w:pPr>
    <w:rPr>
      <w:rFonts w:cs="Tahoma"/>
    </w:rPr>
  </w:style>
  <w:style w:type="paragraph" w:customStyle="1" w:styleId="Char1">
    <w:name w:val="Char1"/>
    <w:basedOn w:val="Standard"/>
    <w:rsid w:val="00EE6ACC"/>
    <w:pPr>
      <w:tabs>
        <w:tab w:val="left" w:pos="709"/>
      </w:tabs>
    </w:pPr>
    <w:rPr>
      <w:rFonts w:ascii="Tahoma" w:hAnsi="Tahoma"/>
      <w:lang w:val="pl-PL"/>
    </w:rPr>
  </w:style>
  <w:style w:type="paragraph" w:customStyle="1" w:styleId="CharCharChar1">
    <w:name w:val="Char Char Char1"/>
    <w:basedOn w:val="Standard"/>
    <w:rsid w:val="00EE6ACC"/>
    <w:pPr>
      <w:tabs>
        <w:tab w:val="left" w:pos="709"/>
      </w:tabs>
    </w:pPr>
    <w:rPr>
      <w:rFonts w:ascii="Tahoma" w:hAnsi="Tahoma"/>
      <w:lang w:val="pl-PL"/>
    </w:rPr>
  </w:style>
  <w:style w:type="paragraph" w:customStyle="1" w:styleId="NoSpacing1">
    <w:name w:val="No Spacing1"/>
    <w:rsid w:val="00EE6ACC"/>
    <w:pPr>
      <w:suppressAutoHyphens/>
      <w:autoSpaceDN w:val="0"/>
      <w:spacing w:after="0" w:line="240" w:lineRule="auto"/>
      <w:textAlignment w:val="baseline"/>
    </w:pPr>
    <w:rPr>
      <w:rFonts w:ascii="Calibri" w:eastAsia="Arial" w:hAnsi="Calibri" w:cs="Times New Roman"/>
      <w:kern w:val="3"/>
      <w:lang w:eastAsia="bg-BG"/>
    </w:rPr>
  </w:style>
  <w:style w:type="paragraph" w:customStyle="1" w:styleId="Framecontents">
    <w:name w:val="Frame contents"/>
    <w:basedOn w:val="Textbody"/>
    <w:rsid w:val="00EE6ACC"/>
  </w:style>
  <w:style w:type="character" w:customStyle="1" w:styleId="WW8Num1z0">
    <w:name w:val="WW8Num1z0"/>
    <w:rsid w:val="00EE6ACC"/>
    <w:rPr>
      <w:rFonts w:cs="Times New Roman"/>
      <w:sz w:val="24"/>
    </w:rPr>
  </w:style>
  <w:style w:type="character" w:customStyle="1" w:styleId="WW8Num1z1">
    <w:name w:val="WW8Num1z1"/>
    <w:rsid w:val="00EE6ACC"/>
    <w:rPr>
      <w:rFonts w:cs="Times New Roman"/>
    </w:rPr>
  </w:style>
  <w:style w:type="character" w:customStyle="1" w:styleId="WW8Num2z0">
    <w:name w:val="WW8Num2z0"/>
    <w:rsid w:val="00EE6ACC"/>
    <w:rPr>
      <w:rFonts w:cs="Times New Roman"/>
    </w:rPr>
  </w:style>
  <w:style w:type="character" w:customStyle="1" w:styleId="Heading4Char">
    <w:name w:val="Heading 4 Char"/>
    <w:rsid w:val="00EE6ACC"/>
    <w:rPr>
      <w:rFonts w:ascii="Calibri" w:hAnsi="Calibri" w:cs="Times New Roman"/>
      <w:b/>
      <w:bCs/>
      <w:sz w:val="28"/>
      <w:szCs w:val="28"/>
    </w:rPr>
  </w:style>
  <w:style w:type="character" w:customStyle="1" w:styleId="BodyTextChar">
    <w:name w:val="Body Text Char"/>
    <w:rsid w:val="00EE6ACC"/>
    <w:rPr>
      <w:rFonts w:cs="Times New Roman"/>
      <w:sz w:val="24"/>
      <w:szCs w:val="24"/>
    </w:rPr>
  </w:style>
  <w:style w:type="character" w:customStyle="1" w:styleId="FooterChar">
    <w:name w:val="Footer Char"/>
    <w:rsid w:val="00EE6ACC"/>
    <w:rPr>
      <w:rFonts w:cs="Times New Roman"/>
      <w:sz w:val="24"/>
      <w:szCs w:val="24"/>
    </w:rPr>
  </w:style>
  <w:style w:type="character" w:customStyle="1" w:styleId="BodyText2Char">
    <w:name w:val="Body Text 2 Char"/>
    <w:rsid w:val="00EE6ACC"/>
    <w:rPr>
      <w:rFonts w:cs="Times New Roman"/>
      <w:sz w:val="24"/>
      <w:szCs w:val="24"/>
    </w:rPr>
  </w:style>
  <w:style w:type="character" w:customStyle="1" w:styleId="NumberingSymbols">
    <w:name w:val="Numbering Symbols"/>
    <w:rsid w:val="00EE6ACC"/>
  </w:style>
  <w:style w:type="character" w:customStyle="1" w:styleId="StrongEmphasis">
    <w:name w:val="Strong Emphasis"/>
    <w:rsid w:val="00EE6ACC"/>
    <w:rPr>
      <w:b/>
      <w:bCs/>
    </w:rPr>
  </w:style>
  <w:style w:type="numbering" w:customStyle="1" w:styleId="WW8Num1">
    <w:name w:val="WW8Num1"/>
    <w:basedOn w:val="a2"/>
    <w:rsid w:val="00EE6ACC"/>
    <w:pPr>
      <w:numPr>
        <w:numId w:val="6"/>
      </w:numPr>
    </w:pPr>
  </w:style>
  <w:style w:type="numbering" w:customStyle="1" w:styleId="WW8Num2">
    <w:name w:val="WW8Num2"/>
    <w:basedOn w:val="a2"/>
    <w:rsid w:val="00EE6ACC"/>
    <w:pPr>
      <w:numPr>
        <w:numId w:val="7"/>
      </w:numPr>
    </w:pPr>
  </w:style>
  <w:style w:type="character" w:styleId="af9">
    <w:name w:val="Strong"/>
    <w:uiPriority w:val="22"/>
    <w:qFormat/>
    <w:rsid w:val="00EE6ACC"/>
    <w:rPr>
      <w:b/>
      <w:bCs/>
    </w:rPr>
  </w:style>
  <w:style w:type="paragraph" w:styleId="afa">
    <w:name w:val="No Spacing"/>
    <w:uiPriority w:val="1"/>
    <w:qFormat/>
    <w:rsid w:val="00EE6ACC"/>
    <w:pPr>
      <w:spacing w:after="0" w:line="240" w:lineRule="auto"/>
    </w:pPr>
    <w:rPr>
      <w:rFonts w:ascii="Calibri" w:eastAsia="Calibri" w:hAnsi="Calibri" w:cs="Times New Roman"/>
    </w:rPr>
  </w:style>
  <w:style w:type="paragraph" w:customStyle="1" w:styleId="7CharChar">
    <w:name w:val="Знак Знак7 Char Char Знак Знак"/>
    <w:basedOn w:val="a"/>
    <w:rsid w:val="00EE6ACC"/>
    <w:pPr>
      <w:tabs>
        <w:tab w:val="left" w:pos="709"/>
      </w:tabs>
    </w:pPr>
    <w:rPr>
      <w:rFonts w:ascii="Tahoma" w:hAnsi="Tahoma" w:cs="Tahoma"/>
      <w:lang w:val="pl-PL" w:eastAsia="pl-PL"/>
    </w:rPr>
  </w:style>
  <w:style w:type="character" w:styleId="afb">
    <w:name w:val="annotation reference"/>
    <w:basedOn w:val="a0"/>
    <w:uiPriority w:val="99"/>
    <w:semiHidden/>
    <w:unhideWhenUsed/>
    <w:rsid w:val="00EE6ACC"/>
    <w:rPr>
      <w:sz w:val="16"/>
      <w:szCs w:val="16"/>
    </w:rPr>
  </w:style>
  <w:style w:type="paragraph" w:styleId="afc">
    <w:name w:val="annotation text"/>
    <w:basedOn w:val="a"/>
    <w:link w:val="afd"/>
    <w:uiPriority w:val="99"/>
    <w:semiHidden/>
    <w:unhideWhenUsed/>
    <w:rsid w:val="00EE6ACC"/>
    <w:pPr>
      <w:widowControl w:val="0"/>
      <w:suppressAutoHyphens/>
      <w:autoSpaceDN w:val="0"/>
      <w:textAlignment w:val="baseline"/>
    </w:pPr>
    <w:rPr>
      <w:rFonts w:eastAsia="Lucida Sans Unicode" w:cs="Tahoma"/>
      <w:kern w:val="3"/>
      <w:sz w:val="20"/>
      <w:szCs w:val="20"/>
    </w:rPr>
  </w:style>
  <w:style w:type="character" w:customStyle="1" w:styleId="afd">
    <w:name w:val="Текст на коментар Знак"/>
    <w:basedOn w:val="a0"/>
    <w:link w:val="afc"/>
    <w:uiPriority w:val="99"/>
    <w:semiHidden/>
    <w:rsid w:val="00EE6ACC"/>
    <w:rPr>
      <w:rFonts w:ascii="Times New Roman" w:eastAsia="Lucida Sans Unicode" w:hAnsi="Times New Roman" w:cs="Tahoma"/>
      <w:kern w:val="3"/>
      <w:sz w:val="20"/>
      <w:szCs w:val="20"/>
      <w:lang w:eastAsia="bg-BG"/>
    </w:rPr>
  </w:style>
  <w:style w:type="paragraph" w:styleId="afe">
    <w:name w:val="annotation subject"/>
    <w:basedOn w:val="afc"/>
    <w:next w:val="afc"/>
    <w:link w:val="aff"/>
    <w:uiPriority w:val="99"/>
    <w:semiHidden/>
    <w:unhideWhenUsed/>
    <w:rsid w:val="00EE6ACC"/>
    <w:rPr>
      <w:b/>
      <w:bCs/>
    </w:rPr>
  </w:style>
  <w:style w:type="character" w:customStyle="1" w:styleId="aff">
    <w:name w:val="Предмет на коментар Знак"/>
    <w:basedOn w:val="afd"/>
    <w:link w:val="afe"/>
    <w:uiPriority w:val="99"/>
    <w:semiHidden/>
    <w:rsid w:val="00EE6ACC"/>
    <w:rPr>
      <w:rFonts w:ascii="Times New Roman" w:eastAsia="Lucida Sans Unicode" w:hAnsi="Times New Roman" w:cs="Tahoma"/>
      <w:b/>
      <w:bCs/>
      <w:kern w:val="3"/>
      <w:sz w:val="20"/>
      <w:szCs w:val="20"/>
      <w:lang w:eastAsia="bg-BG"/>
    </w:rPr>
  </w:style>
  <w:style w:type="character" w:customStyle="1" w:styleId="FontStyle12">
    <w:name w:val="Font Style12"/>
    <w:rsid w:val="00EE6ACC"/>
    <w:rPr>
      <w:rFonts w:ascii="Microsoft Sans Serif" w:hAnsi="Microsoft Sans Serif" w:cs="Microsoft Sans Serif" w:hint="default"/>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342A"/>
    <w:pPr>
      <w:spacing w:after="0" w:line="240" w:lineRule="auto"/>
    </w:pPr>
    <w:rPr>
      <w:rFonts w:ascii="Times New Roman" w:eastAsia="Times New Roman" w:hAnsi="Times New Roman" w:cs="Times New Roman"/>
      <w:sz w:val="24"/>
      <w:szCs w:val="24"/>
      <w:lang w:eastAsia="bg-BG"/>
    </w:rPr>
  </w:style>
  <w:style w:type="paragraph" w:styleId="1">
    <w:name w:val="heading 1"/>
    <w:basedOn w:val="a"/>
    <w:next w:val="a"/>
    <w:link w:val="10"/>
    <w:uiPriority w:val="9"/>
    <w:qFormat/>
    <w:rsid w:val="00C011DE"/>
    <w:pPr>
      <w:keepNext/>
      <w:spacing w:before="240" w:after="60"/>
      <w:outlineLvl w:val="0"/>
    </w:pPr>
    <w:rPr>
      <w:rFonts w:ascii="Arial" w:hAnsi="Arial" w:cs="Arial"/>
      <w:b/>
      <w:bCs/>
      <w:kern w:val="32"/>
      <w:sz w:val="32"/>
      <w:szCs w:val="32"/>
    </w:rPr>
  </w:style>
  <w:style w:type="paragraph" w:styleId="2">
    <w:name w:val="heading 2"/>
    <w:basedOn w:val="a"/>
    <w:link w:val="20"/>
    <w:uiPriority w:val="9"/>
    <w:qFormat/>
    <w:rsid w:val="00291ECD"/>
    <w:pPr>
      <w:spacing w:before="100" w:beforeAutospacing="1" w:after="100" w:afterAutospacing="1"/>
      <w:outlineLvl w:val="1"/>
    </w:pPr>
    <w:rPr>
      <w:b/>
      <w:bCs/>
      <w:sz w:val="36"/>
      <w:szCs w:val="36"/>
    </w:rPr>
  </w:style>
  <w:style w:type="paragraph" w:styleId="3">
    <w:name w:val="heading 3"/>
    <w:basedOn w:val="a"/>
    <w:next w:val="a"/>
    <w:link w:val="30"/>
    <w:uiPriority w:val="9"/>
    <w:qFormat/>
    <w:rsid w:val="00C011DE"/>
    <w:pPr>
      <w:keepNext/>
      <w:ind w:right="-574" w:firstLine="851"/>
      <w:jc w:val="both"/>
      <w:outlineLvl w:val="2"/>
    </w:pPr>
    <w:rPr>
      <w:b/>
      <w:sz w:val="32"/>
      <w:szCs w:val="20"/>
    </w:rPr>
  </w:style>
  <w:style w:type="paragraph" w:styleId="4">
    <w:name w:val="heading 4"/>
    <w:basedOn w:val="a"/>
    <w:next w:val="a"/>
    <w:link w:val="40"/>
    <w:qFormat/>
    <w:rsid w:val="00F838BB"/>
    <w:pPr>
      <w:keepNext/>
      <w:jc w:val="center"/>
      <w:outlineLvl w:val="3"/>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97E98"/>
    <w:rPr>
      <w:rFonts w:ascii="Tahoma" w:hAnsi="Tahoma" w:cs="Tahoma"/>
      <w:sz w:val="16"/>
      <w:szCs w:val="16"/>
    </w:rPr>
  </w:style>
  <w:style w:type="character" w:customStyle="1" w:styleId="a4">
    <w:name w:val="Изнесен текст Знак"/>
    <w:basedOn w:val="a0"/>
    <w:link w:val="a3"/>
    <w:uiPriority w:val="99"/>
    <w:semiHidden/>
    <w:rsid w:val="00597E98"/>
    <w:rPr>
      <w:rFonts w:ascii="Tahoma" w:hAnsi="Tahoma" w:cs="Tahoma"/>
      <w:sz w:val="16"/>
      <w:szCs w:val="16"/>
    </w:rPr>
  </w:style>
  <w:style w:type="character" w:customStyle="1" w:styleId="40">
    <w:name w:val="Заглавие 4 Знак"/>
    <w:basedOn w:val="a0"/>
    <w:link w:val="4"/>
    <w:rsid w:val="00F838BB"/>
    <w:rPr>
      <w:rFonts w:ascii="Times New Roman" w:eastAsia="Times New Roman" w:hAnsi="Times New Roman" w:cs="Times New Roman"/>
      <w:b/>
      <w:sz w:val="28"/>
      <w:szCs w:val="20"/>
    </w:rPr>
  </w:style>
  <w:style w:type="paragraph" w:styleId="a5">
    <w:name w:val="Body Text"/>
    <w:basedOn w:val="a"/>
    <w:link w:val="a6"/>
    <w:rsid w:val="00F838BB"/>
    <w:rPr>
      <w:szCs w:val="20"/>
    </w:rPr>
  </w:style>
  <w:style w:type="character" w:customStyle="1" w:styleId="a6">
    <w:name w:val="Основен текст Знак"/>
    <w:basedOn w:val="a0"/>
    <w:link w:val="a5"/>
    <w:rsid w:val="00F838BB"/>
    <w:rPr>
      <w:rFonts w:ascii="Times New Roman" w:eastAsia="Times New Roman" w:hAnsi="Times New Roman" w:cs="Times New Roman"/>
      <w:sz w:val="24"/>
      <w:szCs w:val="20"/>
    </w:rPr>
  </w:style>
  <w:style w:type="paragraph" w:styleId="21">
    <w:name w:val="Body Text 2"/>
    <w:basedOn w:val="a"/>
    <w:link w:val="22"/>
    <w:rsid w:val="00F838BB"/>
    <w:pPr>
      <w:jc w:val="both"/>
    </w:pPr>
    <w:rPr>
      <w:sz w:val="28"/>
      <w:szCs w:val="20"/>
    </w:rPr>
  </w:style>
  <w:style w:type="character" w:customStyle="1" w:styleId="22">
    <w:name w:val="Основен текст 2 Знак"/>
    <w:basedOn w:val="a0"/>
    <w:link w:val="21"/>
    <w:rsid w:val="00F838BB"/>
    <w:rPr>
      <w:rFonts w:ascii="Times New Roman" w:eastAsia="Times New Roman" w:hAnsi="Times New Roman" w:cs="Times New Roman"/>
      <w:sz w:val="28"/>
      <w:szCs w:val="20"/>
    </w:rPr>
  </w:style>
  <w:style w:type="paragraph" w:styleId="a7">
    <w:name w:val="List Paragraph"/>
    <w:basedOn w:val="a"/>
    <w:uiPriority w:val="34"/>
    <w:qFormat/>
    <w:rsid w:val="00674ED5"/>
    <w:pPr>
      <w:ind w:left="720"/>
      <w:contextualSpacing/>
    </w:pPr>
  </w:style>
  <w:style w:type="paragraph" w:customStyle="1" w:styleId="Standard">
    <w:name w:val="Standard"/>
    <w:rsid w:val="00603E98"/>
    <w:pPr>
      <w:suppressAutoHyphens/>
      <w:autoSpaceDN w:val="0"/>
      <w:spacing w:after="0" w:line="240" w:lineRule="auto"/>
      <w:textAlignment w:val="baseline"/>
    </w:pPr>
    <w:rPr>
      <w:rFonts w:ascii="Times New Roman" w:eastAsia="Times New Roman" w:hAnsi="Times New Roman" w:cs="Times New Roman"/>
      <w:kern w:val="3"/>
      <w:sz w:val="24"/>
      <w:szCs w:val="24"/>
      <w:lang w:eastAsia="bg-BG"/>
    </w:rPr>
  </w:style>
  <w:style w:type="paragraph" w:customStyle="1" w:styleId="CharCharChar">
    <w:name w:val="Char Char Char"/>
    <w:basedOn w:val="a"/>
    <w:rsid w:val="001F1719"/>
    <w:pPr>
      <w:tabs>
        <w:tab w:val="left" w:pos="709"/>
      </w:tabs>
    </w:pPr>
    <w:rPr>
      <w:rFonts w:ascii="Tahoma" w:hAnsi="Tahoma"/>
      <w:lang w:val="pl-PL" w:eastAsia="pl-PL"/>
    </w:rPr>
  </w:style>
  <w:style w:type="numbering" w:customStyle="1" w:styleId="11">
    <w:name w:val="Без списък1"/>
    <w:next w:val="a2"/>
    <w:uiPriority w:val="99"/>
    <w:semiHidden/>
    <w:unhideWhenUsed/>
    <w:rsid w:val="009C32E1"/>
  </w:style>
  <w:style w:type="paragraph" w:customStyle="1" w:styleId="12">
    <w:name w:val="Без разредка1"/>
    <w:qFormat/>
    <w:rsid w:val="009C32E1"/>
    <w:pPr>
      <w:spacing w:after="0" w:line="240" w:lineRule="auto"/>
    </w:pPr>
    <w:rPr>
      <w:rFonts w:ascii="Times New Roman" w:eastAsia="Times New Roman" w:hAnsi="Times New Roman" w:cs="Times New Roman"/>
      <w:sz w:val="24"/>
      <w:szCs w:val="24"/>
      <w:lang w:eastAsia="bg-BG"/>
    </w:rPr>
  </w:style>
  <w:style w:type="paragraph" w:customStyle="1" w:styleId="Default">
    <w:name w:val="Default"/>
    <w:rsid w:val="009C32E1"/>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styleId="a8">
    <w:name w:val="Body Text Indent"/>
    <w:basedOn w:val="a"/>
    <w:link w:val="a9"/>
    <w:unhideWhenUsed/>
    <w:rsid w:val="009C32E1"/>
    <w:pPr>
      <w:spacing w:after="120"/>
      <w:ind w:left="283"/>
    </w:pPr>
  </w:style>
  <w:style w:type="character" w:customStyle="1" w:styleId="a9">
    <w:name w:val="Основен текст с отстъп Знак"/>
    <w:basedOn w:val="a0"/>
    <w:link w:val="a8"/>
    <w:rsid w:val="009C32E1"/>
    <w:rPr>
      <w:rFonts w:ascii="Times New Roman" w:eastAsia="Times New Roman" w:hAnsi="Times New Roman" w:cs="Times New Roman"/>
      <w:sz w:val="24"/>
      <w:szCs w:val="24"/>
      <w:lang w:eastAsia="bg-BG"/>
    </w:rPr>
  </w:style>
  <w:style w:type="character" w:customStyle="1" w:styleId="10">
    <w:name w:val="Заглавие 1 Знак"/>
    <w:basedOn w:val="a0"/>
    <w:link w:val="1"/>
    <w:uiPriority w:val="9"/>
    <w:rsid w:val="00C011DE"/>
    <w:rPr>
      <w:rFonts w:ascii="Arial" w:eastAsia="Times New Roman" w:hAnsi="Arial" w:cs="Arial"/>
      <w:b/>
      <w:bCs/>
      <w:kern w:val="32"/>
      <w:sz w:val="32"/>
      <w:szCs w:val="32"/>
      <w:lang w:eastAsia="bg-BG"/>
    </w:rPr>
  </w:style>
  <w:style w:type="character" w:customStyle="1" w:styleId="30">
    <w:name w:val="Заглавие 3 Знак"/>
    <w:basedOn w:val="a0"/>
    <w:link w:val="3"/>
    <w:uiPriority w:val="9"/>
    <w:rsid w:val="00C011DE"/>
    <w:rPr>
      <w:rFonts w:ascii="Times New Roman" w:eastAsia="Times New Roman" w:hAnsi="Times New Roman" w:cs="Times New Roman"/>
      <w:b/>
      <w:sz w:val="32"/>
      <w:szCs w:val="20"/>
    </w:rPr>
  </w:style>
  <w:style w:type="character" w:styleId="aa">
    <w:name w:val="Hyperlink"/>
    <w:basedOn w:val="a0"/>
    <w:uiPriority w:val="99"/>
    <w:unhideWhenUsed/>
    <w:rsid w:val="00C011DE"/>
    <w:rPr>
      <w:color w:val="0000FF" w:themeColor="hyperlink"/>
      <w:u w:val="single"/>
    </w:rPr>
  </w:style>
  <w:style w:type="paragraph" w:styleId="ab">
    <w:name w:val="header"/>
    <w:aliases w:val="Header Char2,Header Char1 Char1,Header Char Char Char1,Header Char1 Char Char Char,Header Char Char Char Char Char,Header Char Char1,Header Char1 Char Char1,Header Char Char Char Char1,Header Char"/>
    <w:basedOn w:val="a"/>
    <w:link w:val="ac"/>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c">
    <w:name w:val="Горен колонтитул Знак"/>
    <w:aliases w:val="Header Char2 Знак,Header Char1 Char1 Знак,Header Char Char Char1 Знак,Header Char1 Char Char Char Знак,Header Char Char Char Char Char Знак,Header Char Char1 Знак,Header Char1 Char Char1 Знак,Header Char Char Char Char1 Знак"/>
    <w:basedOn w:val="a0"/>
    <w:link w:val="ab"/>
    <w:rsid w:val="00C011DE"/>
    <w:rPr>
      <w:rFonts w:ascii="Hebar" w:eastAsia="Times New Roman" w:hAnsi="Hebar" w:cs="Times New Roman"/>
      <w:sz w:val="28"/>
      <w:szCs w:val="20"/>
      <w:lang w:val="en-US"/>
    </w:rPr>
  </w:style>
  <w:style w:type="character" w:styleId="ad">
    <w:name w:val="page number"/>
    <w:rsid w:val="00C011DE"/>
    <w:rPr>
      <w:sz w:val="20"/>
    </w:rPr>
  </w:style>
  <w:style w:type="paragraph" w:styleId="ae">
    <w:name w:val="footer"/>
    <w:basedOn w:val="a"/>
    <w:link w:val="af"/>
    <w:uiPriority w:val="99"/>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f">
    <w:name w:val="Долен колонтитул Знак"/>
    <w:basedOn w:val="a0"/>
    <w:link w:val="ae"/>
    <w:uiPriority w:val="99"/>
    <w:rsid w:val="00C011DE"/>
    <w:rPr>
      <w:rFonts w:ascii="Hebar" w:eastAsia="Times New Roman" w:hAnsi="Hebar" w:cs="Times New Roman"/>
      <w:sz w:val="28"/>
      <w:szCs w:val="20"/>
      <w:lang w:val="en-US"/>
    </w:rPr>
  </w:style>
  <w:style w:type="paragraph" w:styleId="23">
    <w:name w:val="Body Text Indent 2"/>
    <w:basedOn w:val="a"/>
    <w:link w:val="24"/>
    <w:uiPriority w:val="99"/>
    <w:rsid w:val="00C011DE"/>
    <w:pPr>
      <w:overflowPunct w:val="0"/>
      <w:autoSpaceDE w:val="0"/>
      <w:autoSpaceDN w:val="0"/>
      <w:adjustRightInd w:val="0"/>
      <w:spacing w:line="360" w:lineRule="auto"/>
      <w:ind w:firstLine="720"/>
      <w:jc w:val="both"/>
      <w:textAlignment w:val="baseline"/>
    </w:pPr>
    <w:rPr>
      <w:b/>
      <w:bCs/>
      <w:szCs w:val="20"/>
    </w:rPr>
  </w:style>
  <w:style w:type="character" w:customStyle="1" w:styleId="24">
    <w:name w:val="Основен текст с отстъп 2 Знак"/>
    <w:basedOn w:val="a0"/>
    <w:link w:val="23"/>
    <w:uiPriority w:val="99"/>
    <w:rsid w:val="00C011DE"/>
    <w:rPr>
      <w:rFonts w:ascii="Times New Roman" w:eastAsia="Times New Roman" w:hAnsi="Times New Roman" w:cs="Times New Roman"/>
      <w:b/>
      <w:bCs/>
      <w:sz w:val="24"/>
      <w:szCs w:val="20"/>
    </w:rPr>
  </w:style>
  <w:style w:type="paragraph" w:customStyle="1" w:styleId="Tab-R">
    <w:name w:val="Tab-R"/>
    <w:basedOn w:val="a"/>
    <w:rsid w:val="00C011DE"/>
    <w:pPr>
      <w:widowControl w:val="0"/>
      <w:tabs>
        <w:tab w:val="right" w:pos="8789"/>
      </w:tabs>
      <w:overflowPunct w:val="0"/>
      <w:autoSpaceDE w:val="0"/>
      <w:autoSpaceDN w:val="0"/>
      <w:adjustRightInd w:val="0"/>
      <w:spacing w:line="360" w:lineRule="auto"/>
      <w:jc w:val="both"/>
      <w:textAlignment w:val="baseline"/>
    </w:pPr>
    <w:rPr>
      <w:szCs w:val="20"/>
      <w:lang w:val="en-US"/>
    </w:rPr>
  </w:style>
  <w:style w:type="paragraph" w:styleId="af0">
    <w:name w:val="Normal (Web)"/>
    <w:basedOn w:val="a"/>
    <w:uiPriority w:val="99"/>
    <w:rsid w:val="00C011DE"/>
    <w:pPr>
      <w:spacing w:before="100" w:beforeAutospacing="1" w:after="100" w:afterAutospacing="1"/>
    </w:pPr>
  </w:style>
  <w:style w:type="paragraph" w:customStyle="1" w:styleId="firstline">
    <w:name w:val="firstline"/>
    <w:basedOn w:val="a"/>
    <w:rsid w:val="00C011DE"/>
    <w:pPr>
      <w:spacing w:line="240" w:lineRule="atLeast"/>
      <w:ind w:firstLine="640"/>
      <w:jc w:val="both"/>
    </w:pPr>
    <w:rPr>
      <w:rFonts w:eastAsia="PMingLiU"/>
      <w:color w:val="000000"/>
      <w:lang w:eastAsia="zh-TW"/>
    </w:rPr>
  </w:style>
  <w:style w:type="character" w:customStyle="1" w:styleId="HeaderChar2Char">
    <w:name w:val="Header Char2 Char"/>
    <w:aliases w:val="Header Char1 Char1 Char,Header Char Char Char1 Char,Header Char1 Char Char Char Char,Header Char Char Char Char Char Char,Header Char Char1 Char,Header Char1 Char Char1 Char,Header Char Char Char Char1 Char,Header Char Char"/>
    <w:rsid w:val="00C011DE"/>
    <w:rPr>
      <w:rFonts w:ascii="Hebar" w:hAnsi="Hebar"/>
      <w:sz w:val="28"/>
      <w:lang w:val="en-US" w:eastAsia="en-US" w:bidi="ar-SA"/>
    </w:rPr>
  </w:style>
  <w:style w:type="paragraph" w:customStyle="1" w:styleId="CharCharCharCharCharCharCharCharCharCharCharCharCharCharCharCharChar">
    <w:name w:val="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
    <w:name w:val="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af1">
    <w:name w:val="Знак"/>
    <w:basedOn w:val="a"/>
    <w:rsid w:val="00C011DE"/>
    <w:pPr>
      <w:tabs>
        <w:tab w:val="left" w:pos="709"/>
      </w:tabs>
    </w:pPr>
    <w:rPr>
      <w:rFonts w:ascii="Tahoma" w:hAnsi="Tahoma"/>
      <w:lang w:val="pl-PL" w:eastAsia="pl-PL"/>
    </w:rPr>
  </w:style>
  <w:style w:type="character" w:customStyle="1" w:styleId="20">
    <w:name w:val="Заглавие 2 Знак"/>
    <w:basedOn w:val="a0"/>
    <w:link w:val="2"/>
    <w:uiPriority w:val="9"/>
    <w:rsid w:val="00291ECD"/>
    <w:rPr>
      <w:rFonts w:ascii="Times New Roman" w:eastAsia="Times New Roman" w:hAnsi="Times New Roman" w:cs="Times New Roman"/>
      <w:b/>
      <w:bCs/>
      <w:sz w:val="36"/>
      <w:szCs w:val="36"/>
      <w:lang w:eastAsia="bg-BG"/>
    </w:rPr>
  </w:style>
  <w:style w:type="character" w:customStyle="1" w:styleId="25">
    <w:name w:val="Основен текст (2)_"/>
    <w:link w:val="26"/>
    <w:rsid w:val="0011628D"/>
    <w:rPr>
      <w:shd w:val="clear" w:color="auto" w:fill="FFFFFF"/>
    </w:rPr>
  </w:style>
  <w:style w:type="paragraph" w:customStyle="1" w:styleId="26">
    <w:name w:val="Основен текст (2)"/>
    <w:basedOn w:val="a"/>
    <w:link w:val="25"/>
    <w:rsid w:val="0011628D"/>
    <w:pPr>
      <w:widowControl w:val="0"/>
      <w:shd w:val="clear" w:color="auto" w:fill="FFFFFF"/>
      <w:spacing w:before="480" w:after="480" w:line="269" w:lineRule="exact"/>
      <w:ind w:hanging="360"/>
      <w:jc w:val="both"/>
    </w:pPr>
    <w:rPr>
      <w:rFonts w:asciiTheme="minorHAnsi" w:eastAsiaTheme="minorHAnsi" w:hAnsiTheme="minorHAnsi" w:cstheme="minorBidi"/>
      <w:sz w:val="22"/>
      <w:szCs w:val="22"/>
      <w:lang w:eastAsia="en-US"/>
    </w:rPr>
  </w:style>
  <w:style w:type="character" w:customStyle="1" w:styleId="6">
    <w:name w:val="Основен текст (6)_"/>
    <w:link w:val="60"/>
    <w:rsid w:val="003C4F54"/>
    <w:rPr>
      <w:b/>
      <w:bCs/>
      <w:shd w:val="clear" w:color="auto" w:fill="FFFFFF"/>
    </w:rPr>
  </w:style>
  <w:style w:type="paragraph" w:customStyle="1" w:styleId="60">
    <w:name w:val="Основен текст (6)"/>
    <w:basedOn w:val="a"/>
    <w:link w:val="6"/>
    <w:rsid w:val="003C4F54"/>
    <w:pPr>
      <w:widowControl w:val="0"/>
      <w:shd w:val="clear" w:color="auto" w:fill="FFFFFF"/>
      <w:spacing w:before="300" w:line="274" w:lineRule="exact"/>
      <w:jc w:val="both"/>
    </w:pPr>
    <w:rPr>
      <w:rFonts w:asciiTheme="minorHAnsi" w:eastAsiaTheme="minorHAnsi" w:hAnsiTheme="minorHAnsi" w:cstheme="minorBidi"/>
      <w:b/>
      <w:bCs/>
      <w:sz w:val="22"/>
      <w:szCs w:val="22"/>
      <w:lang w:eastAsia="en-US"/>
    </w:rPr>
  </w:style>
  <w:style w:type="character" w:customStyle="1" w:styleId="41">
    <w:name w:val="Заглавие #4_"/>
    <w:basedOn w:val="a0"/>
    <w:link w:val="42"/>
    <w:uiPriority w:val="99"/>
    <w:locked/>
    <w:rsid w:val="003C4F54"/>
    <w:rPr>
      <w:rFonts w:ascii="Times New Roman" w:hAnsi="Times New Roman" w:cs="Times New Roman"/>
      <w:b/>
      <w:bCs/>
      <w:shd w:val="clear" w:color="auto" w:fill="FFFFFF"/>
    </w:rPr>
  </w:style>
  <w:style w:type="paragraph" w:customStyle="1" w:styleId="42">
    <w:name w:val="Заглавие #4"/>
    <w:basedOn w:val="a"/>
    <w:link w:val="41"/>
    <w:uiPriority w:val="99"/>
    <w:rsid w:val="003C4F54"/>
    <w:pPr>
      <w:widowControl w:val="0"/>
      <w:shd w:val="clear" w:color="auto" w:fill="FFFFFF"/>
      <w:spacing w:line="240" w:lineRule="atLeast"/>
      <w:outlineLvl w:val="3"/>
    </w:pPr>
    <w:rPr>
      <w:rFonts w:eastAsiaTheme="minorHAnsi"/>
      <w:b/>
      <w:bCs/>
      <w:sz w:val="22"/>
      <w:szCs w:val="22"/>
      <w:lang w:eastAsia="en-US"/>
    </w:rPr>
  </w:style>
  <w:style w:type="character" w:customStyle="1" w:styleId="210pt">
    <w:name w:val="Основен текст (2) + 10 pt;Удебелен"/>
    <w:rsid w:val="003C4F54"/>
    <w:rPr>
      <w:rFonts w:ascii="Times New Roman" w:eastAsia="Times New Roman" w:hAnsi="Times New Roman" w:cs="Times New Roman"/>
      <w:b/>
      <w:bCs/>
      <w:i w:val="0"/>
      <w:iCs w:val="0"/>
      <w:smallCaps w:val="0"/>
      <w:strike w:val="0"/>
      <w:color w:val="000000"/>
      <w:spacing w:val="0"/>
      <w:w w:val="100"/>
      <w:position w:val="0"/>
      <w:sz w:val="20"/>
      <w:szCs w:val="20"/>
      <w:u w:val="single"/>
      <w:lang w:val="bg-BG" w:eastAsia="bg-BG" w:bidi="bg-BG"/>
    </w:rPr>
  </w:style>
  <w:style w:type="paragraph" w:customStyle="1" w:styleId="210">
    <w:name w:val="Основен текст 21"/>
    <w:basedOn w:val="a"/>
    <w:rsid w:val="003C4F54"/>
    <w:pPr>
      <w:suppressAutoHyphens/>
      <w:jc w:val="both"/>
    </w:pPr>
    <w:rPr>
      <w:sz w:val="28"/>
      <w:szCs w:val="20"/>
      <w:lang w:eastAsia="ar-SA"/>
    </w:rPr>
  </w:style>
  <w:style w:type="paragraph" w:customStyle="1" w:styleId="Char">
    <w:name w:val="Char"/>
    <w:basedOn w:val="a"/>
    <w:rsid w:val="009A2CCC"/>
    <w:pPr>
      <w:tabs>
        <w:tab w:val="left" w:pos="709"/>
      </w:tabs>
    </w:pPr>
    <w:rPr>
      <w:rFonts w:ascii="Tahoma" w:hAnsi="Tahoma"/>
      <w:lang w:val="pl-PL" w:eastAsia="pl-PL"/>
    </w:rPr>
  </w:style>
  <w:style w:type="character" w:customStyle="1" w:styleId="ala">
    <w:name w:val="al_a"/>
    <w:basedOn w:val="a0"/>
    <w:rsid w:val="002C7478"/>
  </w:style>
  <w:style w:type="character" w:customStyle="1" w:styleId="5Exact">
    <w:name w:val="Основен текст (5) Exact"/>
    <w:link w:val="5"/>
    <w:rsid w:val="009A1465"/>
    <w:rPr>
      <w:rFonts w:ascii="Times New Roman" w:eastAsia="Times New Roman" w:hAnsi="Times New Roman" w:cs="Times New Roman"/>
      <w:b/>
      <w:bCs/>
      <w:sz w:val="28"/>
      <w:szCs w:val="28"/>
      <w:shd w:val="clear" w:color="auto" w:fill="FFFFFF"/>
    </w:rPr>
  </w:style>
  <w:style w:type="character" w:customStyle="1" w:styleId="2Exact">
    <w:name w:val="Основен текст (2) Exact"/>
    <w:rsid w:val="009A1465"/>
    <w:rPr>
      <w:rFonts w:ascii="Times New Roman" w:eastAsia="Times New Roman" w:hAnsi="Times New Roman" w:cs="Times New Roman"/>
      <w:b w:val="0"/>
      <w:bCs w:val="0"/>
      <w:i w:val="0"/>
      <w:iCs w:val="0"/>
      <w:smallCaps w:val="0"/>
      <w:strike w:val="0"/>
      <w:sz w:val="28"/>
      <w:szCs w:val="28"/>
      <w:u w:val="none"/>
    </w:rPr>
  </w:style>
  <w:style w:type="character" w:customStyle="1" w:styleId="2Exact0">
    <w:name w:val="Основен текст (2) + Удебелен Exact"/>
    <w:rsid w:val="009A1465"/>
    <w:rPr>
      <w:rFonts w:ascii="Times New Roman" w:eastAsia="Times New Roman" w:hAnsi="Times New Roman" w:cs="Times New Roman"/>
      <w:b/>
      <w:bCs/>
      <w:i w:val="0"/>
      <w:iCs w:val="0"/>
      <w:smallCaps w:val="0"/>
      <w:strike w:val="0"/>
      <w:sz w:val="28"/>
      <w:szCs w:val="28"/>
      <w:u w:val="single"/>
    </w:rPr>
  </w:style>
  <w:style w:type="paragraph" w:customStyle="1" w:styleId="5">
    <w:name w:val="Основен текст (5)"/>
    <w:basedOn w:val="a"/>
    <w:link w:val="5Exact"/>
    <w:rsid w:val="009A1465"/>
    <w:pPr>
      <w:widowControl w:val="0"/>
      <w:shd w:val="clear" w:color="auto" w:fill="FFFFFF"/>
      <w:spacing w:line="322" w:lineRule="exact"/>
      <w:jc w:val="both"/>
    </w:pPr>
    <w:rPr>
      <w:b/>
      <w:bCs/>
      <w:sz w:val="28"/>
      <w:szCs w:val="28"/>
      <w:lang w:eastAsia="en-US"/>
    </w:rPr>
  </w:style>
  <w:style w:type="character" w:styleId="af2">
    <w:name w:val="Emphasis"/>
    <w:basedOn w:val="a0"/>
    <w:uiPriority w:val="20"/>
    <w:qFormat/>
    <w:rsid w:val="009A1465"/>
    <w:rPr>
      <w:i/>
      <w:iCs/>
    </w:rPr>
  </w:style>
  <w:style w:type="character" w:customStyle="1" w:styleId="alcapt2">
    <w:name w:val="al_capt2"/>
    <w:rsid w:val="009A1465"/>
    <w:rPr>
      <w:rFonts w:cs="Times New Roman"/>
      <w:i/>
      <w:iCs/>
    </w:rPr>
  </w:style>
  <w:style w:type="character" w:customStyle="1" w:styleId="22pt">
    <w:name w:val="Основен текст (2) + Разредка 2 pt"/>
    <w:rsid w:val="009619B9"/>
    <w:rPr>
      <w:rFonts w:ascii="Times New Roman" w:eastAsia="Times New Roman" w:hAnsi="Times New Roman" w:cs="Times New Roman"/>
      <w:b w:val="0"/>
      <w:bCs w:val="0"/>
      <w:i w:val="0"/>
      <w:iCs w:val="0"/>
      <w:smallCaps w:val="0"/>
      <w:strike w:val="0"/>
      <w:color w:val="000000"/>
      <w:spacing w:val="40"/>
      <w:w w:val="100"/>
      <w:position w:val="0"/>
      <w:sz w:val="26"/>
      <w:szCs w:val="26"/>
      <w:u w:val="none"/>
      <w:lang w:val="bg-BG" w:eastAsia="bg-BG" w:bidi="bg-BG"/>
    </w:rPr>
  </w:style>
  <w:style w:type="paragraph" w:styleId="af3">
    <w:name w:val="Title"/>
    <w:basedOn w:val="Standard"/>
    <w:next w:val="Textbody"/>
    <w:link w:val="af4"/>
    <w:rsid w:val="00EE6ACC"/>
    <w:pPr>
      <w:keepNext/>
      <w:spacing w:before="240" w:after="120"/>
    </w:pPr>
    <w:rPr>
      <w:rFonts w:ascii="Arial" w:eastAsia="MS Mincho" w:hAnsi="Arial" w:cs="Tahoma"/>
      <w:sz w:val="28"/>
      <w:szCs w:val="28"/>
    </w:rPr>
  </w:style>
  <w:style w:type="character" w:customStyle="1" w:styleId="af4">
    <w:name w:val="Заглавие Знак"/>
    <w:basedOn w:val="a0"/>
    <w:link w:val="af3"/>
    <w:rsid w:val="00EE6ACC"/>
    <w:rPr>
      <w:rFonts w:ascii="Arial" w:eastAsia="MS Mincho" w:hAnsi="Arial" w:cs="Tahoma"/>
      <w:kern w:val="3"/>
      <w:sz w:val="28"/>
      <w:szCs w:val="28"/>
      <w:lang w:eastAsia="bg-BG"/>
    </w:rPr>
  </w:style>
  <w:style w:type="paragraph" w:customStyle="1" w:styleId="Textbody">
    <w:name w:val="Text body"/>
    <w:basedOn w:val="Standard"/>
    <w:rsid w:val="00EE6ACC"/>
    <w:rPr>
      <w:szCs w:val="20"/>
    </w:rPr>
  </w:style>
  <w:style w:type="paragraph" w:styleId="af5">
    <w:name w:val="Subtitle"/>
    <w:basedOn w:val="af3"/>
    <w:next w:val="Textbody"/>
    <w:link w:val="af6"/>
    <w:rsid w:val="00EE6ACC"/>
    <w:pPr>
      <w:jc w:val="center"/>
    </w:pPr>
    <w:rPr>
      <w:i/>
      <w:iCs/>
    </w:rPr>
  </w:style>
  <w:style w:type="character" w:customStyle="1" w:styleId="af6">
    <w:name w:val="Подзаглавие Знак"/>
    <w:basedOn w:val="a0"/>
    <w:link w:val="af5"/>
    <w:rsid w:val="00EE6ACC"/>
    <w:rPr>
      <w:rFonts w:ascii="Arial" w:eastAsia="MS Mincho" w:hAnsi="Arial" w:cs="Tahoma"/>
      <w:i/>
      <w:iCs/>
      <w:kern w:val="3"/>
      <w:sz w:val="28"/>
      <w:szCs w:val="28"/>
      <w:lang w:eastAsia="bg-BG"/>
    </w:rPr>
  </w:style>
  <w:style w:type="paragraph" w:styleId="af7">
    <w:name w:val="List"/>
    <w:basedOn w:val="Textbody"/>
    <w:rsid w:val="00EE6ACC"/>
    <w:rPr>
      <w:rFonts w:cs="Tahoma"/>
    </w:rPr>
  </w:style>
  <w:style w:type="paragraph" w:styleId="af8">
    <w:name w:val="caption"/>
    <w:basedOn w:val="Standard"/>
    <w:rsid w:val="00EE6ACC"/>
    <w:pPr>
      <w:suppressLineNumbers/>
      <w:spacing w:before="120" w:after="120"/>
    </w:pPr>
    <w:rPr>
      <w:rFonts w:cs="Tahoma"/>
      <w:i/>
      <w:iCs/>
    </w:rPr>
  </w:style>
  <w:style w:type="paragraph" w:customStyle="1" w:styleId="Index">
    <w:name w:val="Index"/>
    <w:basedOn w:val="Standard"/>
    <w:rsid w:val="00EE6ACC"/>
    <w:pPr>
      <w:suppressLineNumbers/>
    </w:pPr>
    <w:rPr>
      <w:rFonts w:cs="Tahoma"/>
    </w:rPr>
  </w:style>
  <w:style w:type="paragraph" w:customStyle="1" w:styleId="Char1">
    <w:name w:val="Char1"/>
    <w:basedOn w:val="Standard"/>
    <w:rsid w:val="00EE6ACC"/>
    <w:pPr>
      <w:tabs>
        <w:tab w:val="left" w:pos="709"/>
      </w:tabs>
    </w:pPr>
    <w:rPr>
      <w:rFonts w:ascii="Tahoma" w:hAnsi="Tahoma"/>
      <w:lang w:val="pl-PL"/>
    </w:rPr>
  </w:style>
  <w:style w:type="paragraph" w:customStyle="1" w:styleId="CharCharChar1">
    <w:name w:val="Char Char Char1"/>
    <w:basedOn w:val="Standard"/>
    <w:rsid w:val="00EE6ACC"/>
    <w:pPr>
      <w:tabs>
        <w:tab w:val="left" w:pos="709"/>
      </w:tabs>
    </w:pPr>
    <w:rPr>
      <w:rFonts w:ascii="Tahoma" w:hAnsi="Tahoma"/>
      <w:lang w:val="pl-PL"/>
    </w:rPr>
  </w:style>
  <w:style w:type="paragraph" w:customStyle="1" w:styleId="NoSpacing1">
    <w:name w:val="No Spacing1"/>
    <w:rsid w:val="00EE6ACC"/>
    <w:pPr>
      <w:suppressAutoHyphens/>
      <w:autoSpaceDN w:val="0"/>
      <w:spacing w:after="0" w:line="240" w:lineRule="auto"/>
      <w:textAlignment w:val="baseline"/>
    </w:pPr>
    <w:rPr>
      <w:rFonts w:ascii="Calibri" w:eastAsia="Arial" w:hAnsi="Calibri" w:cs="Times New Roman"/>
      <w:kern w:val="3"/>
      <w:lang w:eastAsia="bg-BG"/>
    </w:rPr>
  </w:style>
  <w:style w:type="paragraph" w:customStyle="1" w:styleId="Framecontents">
    <w:name w:val="Frame contents"/>
    <w:basedOn w:val="Textbody"/>
    <w:rsid w:val="00EE6ACC"/>
  </w:style>
  <w:style w:type="character" w:customStyle="1" w:styleId="WW8Num1z0">
    <w:name w:val="WW8Num1z0"/>
    <w:rsid w:val="00EE6ACC"/>
    <w:rPr>
      <w:rFonts w:cs="Times New Roman"/>
      <w:sz w:val="24"/>
    </w:rPr>
  </w:style>
  <w:style w:type="character" w:customStyle="1" w:styleId="WW8Num1z1">
    <w:name w:val="WW8Num1z1"/>
    <w:rsid w:val="00EE6ACC"/>
    <w:rPr>
      <w:rFonts w:cs="Times New Roman"/>
    </w:rPr>
  </w:style>
  <w:style w:type="character" w:customStyle="1" w:styleId="WW8Num2z0">
    <w:name w:val="WW8Num2z0"/>
    <w:rsid w:val="00EE6ACC"/>
    <w:rPr>
      <w:rFonts w:cs="Times New Roman"/>
    </w:rPr>
  </w:style>
  <w:style w:type="character" w:customStyle="1" w:styleId="Heading4Char">
    <w:name w:val="Heading 4 Char"/>
    <w:rsid w:val="00EE6ACC"/>
    <w:rPr>
      <w:rFonts w:ascii="Calibri" w:hAnsi="Calibri" w:cs="Times New Roman"/>
      <w:b/>
      <w:bCs/>
      <w:sz w:val="28"/>
      <w:szCs w:val="28"/>
    </w:rPr>
  </w:style>
  <w:style w:type="character" w:customStyle="1" w:styleId="BodyTextChar">
    <w:name w:val="Body Text Char"/>
    <w:rsid w:val="00EE6ACC"/>
    <w:rPr>
      <w:rFonts w:cs="Times New Roman"/>
      <w:sz w:val="24"/>
      <w:szCs w:val="24"/>
    </w:rPr>
  </w:style>
  <w:style w:type="character" w:customStyle="1" w:styleId="FooterChar">
    <w:name w:val="Footer Char"/>
    <w:rsid w:val="00EE6ACC"/>
    <w:rPr>
      <w:rFonts w:cs="Times New Roman"/>
      <w:sz w:val="24"/>
      <w:szCs w:val="24"/>
    </w:rPr>
  </w:style>
  <w:style w:type="character" w:customStyle="1" w:styleId="BodyText2Char">
    <w:name w:val="Body Text 2 Char"/>
    <w:rsid w:val="00EE6ACC"/>
    <w:rPr>
      <w:rFonts w:cs="Times New Roman"/>
      <w:sz w:val="24"/>
      <w:szCs w:val="24"/>
    </w:rPr>
  </w:style>
  <w:style w:type="character" w:customStyle="1" w:styleId="NumberingSymbols">
    <w:name w:val="Numbering Symbols"/>
    <w:rsid w:val="00EE6ACC"/>
  </w:style>
  <w:style w:type="character" w:customStyle="1" w:styleId="StrongEmphasis">
    <w:name w:val="Strong Emphasis"/>
    <w:rsid w:val="00EE6ACC"/>
    <w:rPr>
      <w:b/>
      <w:bCs/>
    </w:rPr>
  </w:style>
  <w:style w:type="numbering" w:customStyle="1" w:styleId="WW8Num1">
    <w:name w:val="WW8Num1"/>
    <w:basedOn w:val="a2"/>
    <w:rsid w:val="00EE6ACC"/>
    <w:pPr>
      <w:numPr>
        <w:numId w:val="6"/>
      </w:numPr>
    </w:pPr>
  </w:style>
  <w:style w:type="numbering" w:customStyle="1" w:styleId="WW8Num2">
    <w:name w:val="WW8Num2"/>
    <w:basedOn w:val="a2"/>
    <w:rsid w:val="00EE6ACC"/>
    <w:pPr>
      <w:numPr>
        <w:numId w:val="7"/>
      </w:numPr>
    </w:pPr>
  </w:style>
  <w:style w:type="character" w:styleId="af9">
    <w:name w:val="Strong"/>
    <w:uiPriority w:val="22"/>
    <w:qFormat/>
    <w:rsid w:val="00EE6ACC"/>
    <w:rPr>
      <w:b/>
      <w:bCs/>
    </w:rPr>
  </w:style>
  <w:style w:type="paragraph" w:styleId="afa">
    <w:name w:val="No Spacing"/>
    <w:uiPriority w:val="1"/>
    <w:qFormat/>
    <w:rsid w:val="00EE6ACC"/>
    <w:pPr>
      <w:spacing w:after="0" w:line="240" w:lineRule="auto"/>
    </w:pPr>
    <w:rPr>
      <w:rFonts w:ascii="Calibri" w:eastAsia="Calibri" w:hAnsi="Calibri" w:cs="Times New Roman"/>
    </w:rPr>
  </w:style>
  <w:style w:type="paragraph" w:customStyle="1" w:styleId="7CharChar">
    <w:name w:val="Знак Знак7 Char Char Знак Знак"/>
    <w:basedOn w:val="a"/>
    <w:rsid w:val="00EE6ACC"/>
    <w:pPr>
      <w:tabs>
        <w:tab w:val="left" w:pos="709"/>
      </w:tabs>
    </w:pPr>
    <w:rPr>
      <w:rFonts w:ascii="Tahoma" w:hAnsi="Tahoma" w:cs="Tahoma"/>
      <w:lang w:val="pl-PL" w:eastAsia="pl-PL"/>
    </w:rPr>
  </w:style>
  <w:style w:type="character" w:styleId="afb">
    <w:name w:val="annotation reference"/>
    <w:basedOn w:val="a0"/>
    <w:uiPriority w:val="99"/>
    <w:semiHidden/>
    <w:unhideWhenUsed/>
    <w:rsid w:val="00EE6ACC"/>
    <w:rPr>
      <w:sz w:val="16"/>
      <w:szCs w:val="16"/>
    </w:rPr>
  </w:style>
  <w:style w:type="paragraph" w:styleId="afc">
    <w:name w:val="annotation text"/>
    <w:basedOn w:val="a"/>
    <w:link w:val="afd"/>
    <w:uiPriority w:val="99"/>
    <w:semiHidden/>
    <w:unhideWhenUsed/>
    <w:rsid w:val="00EE6ACC"/>
    <w:pPr>
      <w:widowControl w:val="0"/>
      <w:suppressAutoHyphens/>
      <w:autoSpaceDN w:val="0"/>
      <w:textAlignment w:val="baseline"/>
    </w:pPr>
    <w:rPr>
      <w:rFonts w:eastAsia="Lucida Sans Unicode" w:cs="Tahoma"/>
      <w:kern w:val="3"/>
      <w:sz w:val="20"/>
      <w:szCs w:val="20"/>
    </w:rPr>
  </w:style>
  <w:style w:type="character" w:customStyle="1" w:styleId="afd">
    <w:name w:val="Текст на коментар Знак"/>
    <w:basedOn w:val="a0"/>
    <w:link w:val="afc"/>
    <w:uiPriority w:val="99"/>
    <w:semiHidden/>
    <w:rsid w:val="00EE6ACC"/>
    <w:rPr>
      <w:rFonts w:ascii="Times New Roman" w:eastAsia="Lucida Sans Unicode" w:hAnsi="Times New Roman" w:cs="Tahoma"/>
      <w:kern w:val="3"/>
      <w:sz w:val="20"/>
      <w:szCs w:val="20"/>
      <w:lang w:eastAsia="bg-BG"/>
    </w:rPr>
  </w:style>
  <w:style w:type="paragraph" w:styleId="afe">
    <w:name w:val="annotation subject"/>
    <w:basedOn w:val="afc"/>
    <w:next w:val="afc"/>
    <w:link w:val="aff"/>
    <w:uiPriority w:val="99"/>
    <w:semiHidden/>
    <w:unhideWhenUsed/>
    <w:rsid w:val="00EE6ACC"/>
    <w:rPr>
      <w:b/>
      <w:bCs/>
    </w:rPr>
  </w:style>
  <w:style w:type="character" w:customStyle="1" w:styleId="aff">
    <w:name w:val="Предмет на коментар Знак"/>
    <w:basedOn w:val="afd"/>
    <w:link w:val="afe"/>
    <w:uiPriority w:val="99"/>
    <w:semiHidden/>
    <w:rsid w:val="00EE6ACC"/>
    <w:rPr>
      <w:rFonts w:ascii="Times New Roman" w:eastAsia="Lucida Sans Unicode" w:hAnsi="Times New Roman" w:cs="Tahoma"/>
      <w:b/>
      <w:bCs/>
      <w:kern w:val="3"/>
      <w:sz w:val="20"/>
      <w:szCs w:val="20"/>
      <w:lang w:eastAsia="bg-BG"/>
    </w:rPr>
  </w:style>
  <w:style w:type="character" w:customStyle="1" w:styleId="FontStyle12">
    <w:name w:val="Font Style12"/>
    <w:rsid w:val="00EE6ACC"/>
    <w:rPr>
      <w:rFonts w:ascii="Microsoft Sans Serif" w:hAnsi="Microsoft Sans Serif" w:cs="Microsoft Sans Serif" w:hint="default"/>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613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E9D9FB-020D-4FAA-A411-66BCBB8414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1947</TotalTime>
  <Pages>10</Pages>
  <Words>3436</Words>
  <Characters>19588</Characters>
  <Application>Microsoft Office Word</Application>
  <DocSecurity>0</DocSecurity>
  <Lines>163</Lines>
  <Paragraphs>45</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22979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ObSavet</dc:creator>
  <cp:keywords/>
  <dc:description/>
  <cp:lastModifiedBy>ObSavet</cp:lastModifiedBy>
  <cp:revision>272</cp:revision>
  <cp:lastPrinted>2020-02-13T09:27:00Z</cp:lastPrinted>
  <dcterms:created xsi:type="dcterms:W3CDTF">2020-02-06T13:08:00Z</dcterms:created>
  <dcterms:modified xsi:type="dcterms:W3CDTF">2021-12-06T11:46:00Z</dcterms:modified>
</cp:coreProperties>
</file>