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004" w:rsidRDefault="00F03004" w:rsidP="00F030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F03004" w:rsidRPr="001D21B5" w:rsidRDefault="00F03004" w:rsidP="00F030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3004" w:rsidRDefault="00F03004" w:rsidP="00F030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Решения от  № </w:t>
      </w:r>
      <w:r w:rsidR="003D50AB"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3D50AB">
        <w:rPr>
          <w:rFonts w:ascii="Times New Roman" w:hAnsi="Times New Roman"/>
          <w:b/>
          <w:sz w:val="28"/>
          <w:szCs w:val="28"/>
          <w:u w:val="single"/>
          <w:lang w:val="en-US"/>
        </w:rPr>
        <w:t>10</w:t>
      </w:r>
      <w:r>
        <w:rPr>
          <w:rFonts w:ascii="Times New Roman" w:hAnsi="Times New Roman"/>
          <w:b/>
          <w:sz w:val="28"/>
          <w:szCs w:val="28"/>
          <w:u w:val="single"/>
        </w:rPr>
        <w:t>4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>по Протокол №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D50AB"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3D50AB">
        <w:rPr>
          <w:rFonts w:ascii="Times New Roman" w:hAnsi="Times New Roman"/>
          <w:b/>
          <w:sz w:val="28"/>
          <w:szCs w:val="28"/>
          <w:u w:val="single"/>
          <w:lang w:val="en-US"/>
        </w:rPr>
        <w:t>19</w:t>
      </w:r>
      <w:r>
        <w:rPr>
          <w:rFonts w:ascii="Times New Roman" w:hAnsi="Times New Roman"/>
          <w:b/>
          <w:sz w:val="28"/>
          <w:szCs w:val="28"/>
          <w:u w:val="single"/>
        </w:rPr>
        <w:t>.0</w:t>
      </w:r>
      <w:r w:rsidR="003D50AB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.2020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</w:p>
    <w:p w:rsidR="00F03004" w:rsidRPr="00E356EE" w:rsidRDefault="00F03004" w:rsidP="00F030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D50AB" w:rsidRPr="003D50AB" w:rsidRDefault="00F03004" w:rsidP="003D50AB">
      <w:pPr>
        <w:tabs>
          <w:tab w:val="left" w:pos="426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3D50AB">
        <w:rPr>
          <w:rFonts w:ascii="Times New Roman" w:hAnsi="Times New Roman"/>
          <w:b/>
          <w:sz w:val="28"/>
          <w:szCs w:val="28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lang w:val="en-US"/>
        </w:rPr>
        <w:t>5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3D50A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3D50AB" w:rsidRPr="003D50AB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90  / 07.05.2020 г. – приемане актуализираното разпределение на промените по бюджета на Община Гурково за първото тримесечие на 2020 година.</w:t>
      </w:r>
      <w:r w:rsidR="003D50AB" w:rsidRPr="003D50AB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3D50AB" w:rsidRPr="003D50AB" w:rsidRDefault="003D50AB" w:rsidP="003D50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lang w:val="en-US"/>
        </w:rPr>
        <w:t>6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3D50AB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80  / 07.05.2020 г. – п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риемане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на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Анализ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на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потребностите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от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подкрепа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за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личностно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развитие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на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децата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и 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учениците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в </w:t>
      </w:r>
      <w:r w:rsidRPr="003D50AB"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proofErr w:type="spellStart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>бщина</w:t>
      </w:r>
      <w:proofErr w:type="spellEnd"/>
      <w:r w:rsidRPr="003D50AB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3D50AB">
        <w:rPr>
          <w:rFonts w:ascii="Times New Roman" w:eastAsia="Times New Roman" w:hAnsi="Times New Roman"/>
          <w:sz w:val="24"/>
          <w:szCs w:val="24"/>
          <w:lang w:eastAsia="bg-BG"/>
        </w:rPr>
        <w:t xml:space="preserve"> Гурково.</w:t>
      </w:r>
    </w:p>
    <w:p w:rsidR="003D50AB" w:rsidRPr="003D50AB" w:rsidRDefault="003D50AB" w:rsidP="003D50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lang w:val="en-US"/>
        </w:rPr>
        <w:t>7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C32E1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102  / 11.05.2020 г. – п</w:t>
      </w:r>
      <w:r w:rsidRPr="009C32E1">
        <w:rPr>
          <w:rFonts w:ascii="Times New Roman" w:eastAsia="Times New Roman" w:hAnsi="Times New Roman"/>
          <w:bCs/>
          <w:sz w:val="24"/>
          <w:szCs w:val="24"/>
          <w:lang w:eastAsia="bg-BG"/>
        </w:rPr>
        <w:t>риемане на Отчет за изпълнение на Програмата за развитие на туризма в Община Гурково за  2018-2019 г. и  Програма за развитие на туризма в Община Гурково за 2020-2021 г.</w:t>
      </w:r>
    </w:p>
    <w:p w:rsidR="00D03B5F" w:rsidRPr="00D03B5F" w:rsidRDefault="003D50AB" w:rsidP="00D03B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lang w:val="en-US"/>
        </w:rPr>
        <w:t>8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95  / 08.05.2020 г. – приемане Отчет за изпълнение на Програма за развитие на физическото възпитание и спорта в община Гурково  за 2019г. и приемане  Програма за развитие на физическото възпитание и спорта в община Гурково за периода 2020–</w:t>
      </w:r>
      <w:bookmarkStart w:id="0" w:name="_GoBack"/>
      <w:bookmarkEnd w:id="0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2021 г.</w:t>
      </w:r>
    </w:p>
    <w:p w:rsidR="003D50AB" w:rsidRPr="00D03B5F" w:rsidRDefault="003D50AB" w:rsidP="00D03B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9C32E1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</w:t>
      </w:r>
      <w:r w:rsidR="00D03B5F" w:rsidRPr="009C32E1">
        <w:rPr>
          <w:rFonts w:ascii="Verdana" w:eastAsia="Times New Roman" w:hAnsi="Verdana"/>
          <w:b/>
          <w:sz w:val="24"/>
          <w:szCs w:val="24"/>
          <w:lang w:eastAsia="bg-BG"/>
        </w:rPr>
        <w:t xml:space="preserve"> </w:t>
      </w:r>
      <w:r w:rsidR="00D03B5F" w:rsidRPr="009C32E1">
        <w:rPr>
          <w:rFonts w:ascii="Times New Roman" w:eastAsia="Times New Roman" w:hAnsi="Times New Roman"/>
          <w:sz w:val="24"/>
          <w:szCs w:val="24"/>
          <w:lang w:eastAsia="bg-BG"/>
        </w:rPr>
        <w:t>с  вх. №  ОС  –  91  / 07.05.2020 г. – предварително съгласие за право на прокарване на оптичен кабел през поземлени имоти – общинска собственост за изграждане на обект: „Оптична свързаност на територията на община Гурково, област Стара Загора“</w:t>
      </w:r>
    </w:p>
    <w:p w:rsidR="00D03B5F" w:rsidRPr="00D03B5F" w:rsidRDefault="003D50AB" w:rsidP="00D03B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90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92  / 07.05.2020 г. – разрешение за изработване на проект за ПУП – ПП /</w:t>
      </w:r>
      <w:proofErr w:type="spellStart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парцеларен</w:t>
      </w:r>
      <w:proofErr w:type="spellEnd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 план/ за обект: „Оптична свързаност на територията на община Гурково, област Стара Загора“ </w:t>
      </w:r>
    </w:p>
    <w:p w:rsidR="00D03B5F" w:rsidRPr="00D03B5F" w:rsidRDefault="003D50AB" w:rsidP="00D03B5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lang w:val="en-US"/>
        </w:rPr>
        <w:t>1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с  вх. №  ОС  –  85  / 07.05.2020 г. – одобряване на проект за Изменение на ПУП /подробен </w:t>
      </w:r>
      <w:proofErr w:type="spellStart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устройствен</w:t>
      </w:r>
      <w:proofErr w:type="spellEnd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 план/ – ПР /план за регулация/ на УПИ І – 45, УПИ ХХ – 45 и УПИ ХІХ – 46</w:t>
      </w:r>
      <w:r w:rsidR="00D03B5F" w:rsidRPr="00D03B5F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в кв.4 и изменение на улична регулация от о.т. 16 – о.т. 24 – о.т. 23 по ПР на с.Конаре, община Гурково.</w:t>
      </w:r>
    </w:p>
    <w:p w:rsidR="00D03B5F" w:rsidRPr="00D03B5F" w:rsidRDefault="003D50AB" w:rsidP="00D03B5F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92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с  вх. №  ОС  –  84  / 07.05.2020 г. – разрешение за изработване на проект за Изменение на ПУП /подробен </w:t>
      </w:r>
      <w:proofErr w:type="spellStart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устройствен</w:t>
      </w:r>
      <w:proofErr w:type="spellEnd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 план/ – ПР /план за регулация/ на УПИ  ІІ - 173, УПИ ІІІ – 174, УПИ Х – 173 в кв. 33 и изменение на улична регулация от о.т.74 – о.т.75 – о.т. 76 – о.т. 77 – о.т. 78 по ПР на с.Конаре, община Гурково</w:t>
      </w:r>
    </w:p>
    <w:p w:rsidR="00D03B5F" w:rsidRPr="00D03B5F" w:rsidRDefault="003D50AB" w:rsidP="00D03B5F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93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с  вх. №  ОС  –  96  / 08.05.2020 г. –  о</w:t>
      </w:r>
      <w:proofErr w:type="spellStart"/>
      <w:r w:rsidR="00D03B5F" w:rsidRPr="00D03B5F">
        <w:rPr>
          <w:rFonts w:ascii="Times New Roman" w:hAnsi="Times New Roman"/>
          <w:color w:val="000000"/>
          <w:sz w:val="24"/>
          <w:szCs w:val="24"/>
          <w:lang w:val="ru-RU" w:eastAsia="bg-BG"/>
        </w:rPr>
        <w:t>пределяне</w:t>
      </w:r>
      <w:proofErr w:type="spellEnd"/>
      <w:r w:rsidR="00D03B5F" w:rsidRPr="00D03B5F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на нов срок за </w:t>
      </w:r>
      <w:proofErr w:type="spellStart"/>
      <w:r w:rsidR="00D03B5F" w:rsidRPr="00D03B5F">
        <w:rPr>
          <w:rFonts w:ascii="Times New Roman" w:hAnsi="Times New Roman"/>
          <w:color w:val="000000"/>
          <w:sz w:val="24"/>
          <w:szCs w:val="24"/>
          <w:lang w:val="ru-RU" w:eastAsia="bg-BG"/>
        </w:rPr>
        <w:t>изготвяне</w:t>
      </w:r>
      <w:proofErr w:type="spellEnd"/>
      <w:r w:rsidR="00D03B5F" w:rsidRPr="00D03B5F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на проект за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Правилник за организацията и дейността на Общински съвет - Гурково, неговите комисии и взаимодействието му с общинската администрация.</w:t>
      </w:r>
    </w:p>
    <w:p w:rsidR="00D03B5F" w:rsidRPr="00D03B5F" w:rsidRDefault="003D50AB" w:rsidP="00D03B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lang w:val="en-US"/>
        </w:rPr>
        <w:t>4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0"/>
        </w:rPr>
        <w:t xml:space="preserve">Предложение с вносител Кмета на Община Гурково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с  вх. №  ОС  –  82  / 07.05.2020 г. – р</w:t>
      </w:r>
      <w:r w:rsidR="00D03B5F" w:rsidRPr="00D03B5F">
        <w:rPr>
          <w:rFonts w:ascii="Times New Roman" w:eastAsia="Times New Roman" w:hAnsi="Times New Roman"/>
          <w:sz w:val="24"/>
          <w:szCs w:val="24"/>
        </w:rPr>
        <w:t>азпореждане с поземлени имоти – публична общинска собственост – предоставяне под наем на част от поземлен имот  идентификатор 22767.206.46 по кадастралната карта на с. Паничерево, общ. Гурково.</w:t>
      </w:r>
    </w:p>
    <w:p w:rsidR="00D03B5F" w:rsidRPr="00D03B5F" w:rsidRDefault="003D50AB" w:rsidP="00D03B5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lang w:val="en-US"/>
        </w:rPr>
        <w:t>5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83  / 07.05.2020 г. – разпореждане с поземлени имоти – публична общинска собственост – предоставяне под наем на поземлен имот с идентификатор 22767.111.557 по кадастралната карта на с. Паничерево, общ. Гурково.</w:t>
      </w:r>
    </w:p>
    <w:p w:rsidR="00D03B5F" w:rsidRPr="00D03B5F" w:rsidRDefault="003D50AB" w:rsidP="00D03B5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lang w:val="en-US"/>
        </w:rPr>
        <w:t>6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87  / 07.05.2020 г. – п</w:t>
      </w:r>
      <w:r w:rsidR="00D03B5F" w:rsidRPr="00D03B5F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редоставяне под наем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на част от недвижим имот – частна общинска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собственост</w:t>
      </w:r>
      <w:r w:rsidR="00D03B5F" w:rsidRPr="00D03B5F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с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идентификатор 22767.501.449.2</w:t>
      </w:r>
      <w:r w:rsidR="00D03B5F" w:rsidRPr="00D03B5F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по кадастралната  карта на с. Паничерево, общ. Гурково.</w:t>
      </w:r>
    </w:p>
    <w:p w:rsidR="00D03B5F" w:rsidRPr="00D03B5F" w:rsidRDefault="003D50AB" w:rsidP="00D03B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lang w:val="en-US"/>
        </w:rPr>
        <w:t>7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Кмета на Община Гурково с  вх. №  ОС  –  81  / 07.05.2020 г. –  </w:t>
      </w:r>
      <w:proofErr w:type="spellStart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антикризисни</w:t>
      </w:r>
      <w:proofErr w:type="spellEnd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 мерки относно преодоляване на последиците от обявеното извънредно положение в страната с Решение от 13.03.2020г. на НС, приложими на територията на община Гурково</w:t>
      </w:r>
    </w:p>
    <w:p w:rsidR="00D03B5F" w:rsidRPr="00D03B5F" w:rsidRDefault="003D50AB" w:rsidP="00D03B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lang w:val="en-US"/>
        </w:rPr>
        <w:t>8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0"/>
        </w:rPr>
        <w:t xml:space="preserve">Предложение с вносител Кмета на Община Гурково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с  вх. №  ОС  –  100  / 11.05.2020 г. – </w:t>
      </w:r>
      <w:r w:rsidR="00D03B5F" w:rsidRPr="00D03B5F">
        <w:rPr>
          <w:rFonts w:ascii="Times New Roman" w:eastAsia="Times New Roman" w:hAnsi="Times New Roman"/>
          <w:sz w:val="24"/>
          <w:szCs w:val="24"/>
        </w:rPr>
        <w:t xml:space="preserve"> управление и опазване на горски територии – общинска собственост.</w:t>
      </w:r>
    </w:p>
    <w:p w:rsidR="00D03B5F" w:rsidRPr="00D03B5F" w:rsidRDefault="003D50AB" w:rsidP="00D03B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86  / 07.05.2020 г. – прекратяване на съсобственост чрез продажба на общински имоти.</w:t>
      </w:r>
    </w:p>
    <w:p w:rsidR="00D03B5F" w:rsidRPr="00D03B5F" w:rsidRDefault="003D50AB" w:rsidP="00D03B5F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10</w:t>
      </w:r>
      <w:r>
        <w:rPr>
          <w:rFonts w:ascii="Times New Roman" w:hAnsi="Times New Roman"/>
          <w:b/>
          <w:sz w:val="28"/>
          <w:szCs w:val="28"/>
          <w:lang w:val="en-US"/>
        </w:rPr>
        <w:t>0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  с  вх. №  ОС  –  93  / 08.05.2020 г. – присъждане на награди на Община Гурково, допълнено с Предложение  с  вх. №  ОС  – 93 ♯ 1 / 18.05.2020 г. – присъждане на награда на Община Гурково.</w:t>
      </w:r>
    </w:p>
    <w:p w:rsidR="00D03B5F" w:rsidRPr="00D03B5F" w:rsidRDefault="003D50AB" w:rsidP="00D03B5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101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101  / 11.05.2020 г. – о</w:t>
      </w:r>
      <w:proofErr w:type="spellStart"/>
      <w:r w:rsidR="00D03B5F" w:rsidRPr="00D03B5F">
        <w:rPr>
          <w:rFonts w:ascii="Times New Roman" w:eastAsia="Times New Roman" w:hAnsi="Times New Roman"/>
          <w:sz w:val="24"/>
          <w:szCs w:val="24"/>
          <w:lang w:val="ru-RU" w:eastAsia="bg-BG"/>
        </w:rPr>
        <w:t>тчет</w:t>
      </w:r>
      <w:proofErr w:type="spellEnd"/>
      <w:r w:rsidR="00D03B5F" w:rsidRPr="00D03B5F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изпълнение на “Програма за опазване на околната среда на Община Гурково 2015-2020 г.” за </w:t>
      </w:r>
      <w:r w:rsidR="00D03B5F" w:rsidRPr="00D03B5F">
        <w:rPr>
          <w:rFonts w:ascii="Times New Roman" w:eastAsia="Times New Roman" w:hAnsi="Times New Roman"/>
          <w:sz w:val="24"/>
          <w:szCs w:val="24"/>
          <w:lang w:val="ru-RU" w:eastAsia="bg-BG"/>
        </w:rPr>
        <w:t>2019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 xml:space="preserve"> год.</w:t>
      </w:r>
    </w:p>
    <w:p w:rsidR="00D03B5F" w:rsidRPr="00D03B5F" w:rsidRDefault="003D50AB" w:rsidP="00D03B5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102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кметство Паничерево с  вх. №  ОС  –  97  / 08.05.2020 г. – приемане на Отчета за дейността и основните проблеми на кметство Паничерево, Община Гурково за периода 12.11.2019 г. – 01.05.2020 г.</w:t>
      </w:r>
    </w:p>
    <w:p w:rsidR="00D03B5F" w:rsidRPr="00D03B5F" w:rsidRDefault="003D50AB" w:rsidP="00D03B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103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D03B5F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кметство Конаре с  вх. №  ОС  –  98  / 08.05.2020 г. – приемане на Отчета за дейността и основните проблеми на кметство Конаре, Община Гурково за  12.11.2019 г. – 01.05.2020 г.</w:t>
      </w:r>
    </w:p>
    <w:p w:rsidR="003D50AB" w:rsidRPr="00D03B5F" w:rsidRDefault="003D50AB" w:rsidP="003D50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E4F7A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104</w:t>
      </w:r>
      <w:r w:rsidRPr="003E4F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="00D03B5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03B5F" w:rsidRPr="009C32E1">
        <w:rPr>
          <w:rFonts w:ascii="Times New Roman" w:eastAsia="Times New Roman" w:hAnsi="Times New Roman"/>
          <w:sz w:val="24"/>
          <w:szCs w:val="24"/>
          <w:lang w:eastAsia="bg-BG"/>
        </w:rPr>
        <w:t>Предложение с вносител Кмета на Община Гурково с  вх. №  ОС  –  99  / 08.05.2020 г. – приемане на Отчетите за дейността и основните проблеми на кметските наместници  по населените места Пчелиново, Лява река и Димовци за  периода 12.11.2019 г. – 01.05.2020 г.</w:t>
      </w:r>
    </w:p>
    <w:p w:rsidR="00F03004" w:rsidRPr="003D50AB" w:rsidRDefault="00F03004" w:rsidP="003D50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03004" w:rsidRDefault="00F03004" w:rsidP="001B41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sectPr w:rsidR="00F03004" w:rsidSect="00D03B5F">
      <w:footerReference w:type="default" r:id="rId8"/>
      <w:pgSz w:w="11906" w:h="16838"/>
      <w:pgMar w:top="1135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AD" w:rsidRDefault="00C570AD" w:rsidP="00F114C0">
      <w:pPr>
        <w:spacing w:after="0" w:line="240" w:lineRule="auto"/>
      </w:pPr>
      <w:r>
        <w:separator/>
      </w:r>
    </w:p>
  </w:endnote>
  <w:endnote w:type="continuationSeparator" w:id="0">
    <w:p w:rsidR="00C570AD" w:rsidRDefault="00C570AD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72655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114C0" w:rsidRDefault="00F114C0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3B5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3B5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AD" w:rsidRDefault="00C570AD" w:rsidP="00F114C0">
      <w:pPr>
        <w:spacing w:after="0" w:line="240" w:lineRule="auto"/>
      </w:pPr>
      <w:r>
        <w:separator/>
      </w:r>
    </w:p>
  </w:footnote>
  <w:footnote w:type="continuationSeparator" w:id="0">
    <w:p w:rsidR="00C570AD" w:rsidRDefault="00C570AD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D5F77"/>
    <w:rsid w:val="001B417C"/>
    <w:rsid w:val="001D21B5"/>
    <w:rsid w:val="0026115E"/>
    <w:rsid w:val="002E6569"/>
    <w:rsid w:val="002E7AA8"/>
    <w:rsid w:val="00304536"/>
    <w:rsid w:val="003059C5"/>
    <w:rsid w:val="003D27F7"/>
    <w:rsid w:val="003D50AB"/>
    <w:rsid w:val="003E4F7A"/>
    <w:rsid w:val="00424E04"/>
    <w:rsid w:val="00680C16"/>
    <w:rsid w:val="006F4CA7"/>
    <w:rsid w:val="007C1896"/>
    <w:rsid w:val="007E63A9"/>
    <w:rsid w:val="00C06E7E"/>
    <w:rsid w:val="00C570AD"/>
    <w:rsid w:val="00D03B5F"/>
    <w:rsid w:val="00D503E7"/>
    <w:rsid w:val="00D972AE"/>
    <w:rsid w:val="00DC153A"/>
    <w:rsid w:val="00E2651D"/>
    <w:rsid w:val="00E356EE"/>
    <w:rsid w:val="00F03004"/>
    <w:rsid w:val="00F114C0"/>
    <w:rsid w:val="00F4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1EE3-1F5E-4779-8B22-8295443E2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22</cp:revision>
  <dcterms:created xsi:type="dcterms:W3CDTF">2016-02-05T06:48:00Z</dcterms:created>
  <dcterms:modified xsi:type="dcterms:W3CDTF">2020-05-27T08:12:00Z</dcterms:modified>
</cp:coreProperties>
</file>