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004" w:rsidRDefault="00F03004" w:rsidP="00F030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F03004" w:rsidRPr="001D21B5" w:rsidRDefault="00F03004" w:rsidP="00F030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3004" w:rsidRDefault="00F03004" w:rsidP="00F030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 xml:space="preserve">Решения от  №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65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Pr="005B393D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8</w:t>
      </w:r>
      <w:r>
        <w:rPr>
          <w:rFonts w:ascii="Times New Roman" w:hAnsi="Times New Roman"/>
          <w:b/>
          <w:sz w:val="28"/>
          <w:szCs w:val="28"/>
          <w:u w:val="single"/>
        </w:rPr>
        <w:t>4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 w:rsidRPr="005B393D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>по Протокол №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7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31</w:t>
      </w:r>
      <w:r>
        <w:rPr>
          <w:rFonts w:ascii="Times New Roman" w:hAnsi="Times New Roman"/>
          <w:b/>
          <w:sz w:val="28"/>
          <w:szCs w:val="28"/>
          <w:u w:val="single"/>
        </w:rPr>
        <w:t>.0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3.2020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</w:p>
    <w:p w:rsidR="00F03004" w:rsidRPr="00E356EE" w:rsidRDefault="00F03004" w:rsidP="00F030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03004" w:rsidRDefault="00F03004" w:rsidP="00F030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65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1F1719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Председателя на </w:t>
      </w:r>
      <w:proofErr w:type="spellStart"/>
      <w:r w:rsidRPr="001F1719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1F1719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  с  вх. №  ОС  –   67 / 19.03.2020 г. – приемане на Анализ за дейността на Участък – Гурково  при Районно управление – Казанлък  за 201</w:t>
      </w:r>
      <w:r w:rsidRPr="001F1719">
        <w:rPr>
          <w:rFonts w:ascii="Times New Roman" w:eastAsia="Times New Roman" w:hAnsi="Times New Roman"/>
          <w:sz w:val="24"/>
          <w:szCs w:val="24"/>
          <w:lang w:val="en-US" w:eastAsia="bg-BG"/>
        </w:rPr>
        <w:t>9</w:t>
      </w:r>
      <w:r w:rsidRPr="001F1719">
        <w:rPr>
          <w:rFonts w:ascii="Times New Roman" w:eastAsia="Times New Roman" w:hAnsi="Times New Roman"/>
          <w:sz w:val="24"/>
          <w:szCs w:val="24"/>
          <w:lang w:eastAsia="bg-BG"/>
        </w:rPr>
        <w:t xml:space="preserve"> г.</w:t>
      </w:r>
    </w:p>
    <w:p w:rsidR="00F03004" w:rsidRPr="00D216AC" w:rsidRDefault="00F03004" w:rsidP="00F03004">
      <w:pPr>
        <w:tabs>
          <w:tab w:val="left" w:pos="426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66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 69 / 2</w:t>
      </w:r>
      <w:r w:rsidRPr="00D216AC">
        <w:rPr>
          <w:rFonts w:ascii="Times New Roman" w:eastAsia="Times New Roman" w:hAnsi="Times New Roman"/>
          <w:sz w:val="24"/>
          <w:szCs w:val="24"/>
          <w:lang w:val="en-US" w:eastAsia="bg-BG"/>
        </w:rPr>
        <w:t>4</w:t>
      </w:r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>.03.2020 г. – актуализация на разчета за финансиране на капиталовите разходи на Община Гурково за 2020 г.</w:t>
      </w:r>
    </w:p>
    <w:p w:rsidR="00F03004" w:rsidRPr="00D216AC" w:rsidRDefault="00F03004" w:rsidP="00F0300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67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 52 /  12.03.2020 г. – одобряване на бюджетна прогноза за периода 2021 – 2023 г. на постъпленията от местни приходи и на разходите за местни дейности на Община Гурково.</w:t>
      </w:r>
    </w:p>
    <w:p w:rsidR="00F03004" w:rsidRPr="00D216AC" w:rsidRDefault="00F03004" w:rsidP="00F030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68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 66/19.03.2020 г. - приемане и одобряване на инвестиции,  извършени от „Водоснабдяване и канализация ” ЕООД – Стара Загора през 2019 г. в обекти – публична общинска собственост на Община Гурково, в изпълнение на одобрената от Асоциацията инвестиционна програма за 2019 год.</w:t>
      </w:r>
    </w:p>
    <w:p w:rsidR="00F03004" w:rsidRPr="00D216AC" w:rsidRDefault="00F03004" w:rsidP="00F0300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69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Председателя на </w:t>
      </w:r>
      <w:proofErr w:type="spellStart"/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</w:t>
      </w:r>
      <w:r w:rsidRPr="00D216A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  вх. №  ОС  –   57 /  16.03.2020 г. – приемане на Наредба за</w:t>
      </w:r>
      <w:r w:rsidRPr="00D216AC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 xml:space="preserve"> </w:t>
      </w:r>
      <w:r w:rsidRPr="00D216AC"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 изменение и допълнение на Наредба </w:t>
      </w:r>
      <w:r w:rsidRPr="00D216A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за определяне размера на местните данъци </w:t>
      </w:r>
      <w:r w:rsidRPr="00D216AC"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 </w:t>
      </w:r>
      <w:r w:rsidRPr="00D216AC">
        <w:rPr>
          <w:rFonts w:ascii="Times New Roman" w:hAnsi="Times New Roman"/>
          <w:color w:val="000000"/>
          <w:sz w:val="24"/>
          <w:szCs w:val="24"/>
          <w:lang w:eastAsia="bg-BG"/>
        </w:rPr>
        <w:t>на територията на община Гурково.</w:t>
      </w:r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 xml:space="preserve">   </w:t>
      </w:r>
    </w:p>
    <w:p w:rsidR="00F03004" w:rsidRPr="00D216AC" w:rsidRDefault="00F03004" w:rsidP="00F030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70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Председателя на </w:t>
      </w:r>
      <w:proofErr w:type="spellStart"/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с  вх. №  ОС  –   58 /  16.03.2020 г. – отмяна на Наредба за организацията и дейността на клубовете за пенсионерите и инвалидите в Община Гурково.</w:t>
      </w:r>
    </w:p>
    <w:p w:rsidR="00F03004" w:rsidRDefault="00F03004" w:rsidP="00F030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71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1F1719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</w:t>
      </w:r>
      <w:r w:rsidRPr="001F171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1F1719">
        <w:rPr>
          <w:rFonts w:ascii="Times New Roman" w:eastAsia="Times New Roman" w:hAnsi="Times New Roman"/>
          <w:sz w:val="24"/>
          <w:szCs w:val="24"/>
          <w:lang w:eastAsia="bg-BG"/>
        </w:rPr>
        <w:t xml:space="preserve">с  вх. №  ОС  –   62 /  17.03.2020 г. – приемане на „Дългосрочна програма за насърчаване използването на </w:t>
      </w:r>
      <w:proofErr w:type="spellStart"/>
      <w:r w:rsidRPr="001F1719">
        <w:rPr>
          <w:rFonts w:ascii="Times New Roman" w:eastAsia="Times New Roman" w:hAnsi="Times New Roman"/>
          <w:sz w:val="24"/>
          <w:szCs w:val="24"/>
          <w:lang w:eastAsia="bg-BG"/>
        </w:rPr>
        <w:t>възобновяеми</w:t>
      </w:r>
      <w:proofErr w:type="spellEnd"/>
      <w:r w:rsidRPr="001F1719">
        <w:rPr>
          <w:rFonts w:ascii="Times New Roman" w:eastAsia="Times New Roman" w:hAnsi="Times New Roman"/>
          <w:sz w:val="24"/>
          <w:szCs w:val="24"/>
          <w:lang w:eastAsia="bg-BG"/>
        </w:rPr>
        <w:t xml:space="preserve"> енергийни източници и </w:t>
      </w:r>
      <w:proofErr w:type="spellStart"/>
      <w:r w:rsidRPr="001F1719">
        <w:rPr>
          <w:rFonts w:ascii="Times New Roman" w:eastAsia="Times New Roman" w:hAnsi="Times New Roman"/>
          <w:sz w:val="24"/>
          <w:szCs w:val="24"/>
          <w:lang w:eastAsia="bg-BG"/>
        </w:rPr>
        <w:t>биогорива</w:t>
      </w:r>
      <w:proofErr w:type="spellEnd"/>
      <w:r w:rsidRPr="001F1719">
        <w:rPr>
          <w:rFonts w:ascii="Times New Roman" w:eastAsia="Times New Roman" w:hAnsi="Times New Roman"/>
          <w:sz w:val="24"/>
          <w:szCs w:val="24"/>
          <w:lang w:eastAsia="bg-BG"/>
        </w:rPr>
        <w:t xml:space="preserve"> в Община Гурково за периода 2020-2029 г.“</w:t>
      </w:r>
    </w:p>
    <w:p w:rsidR="00F03004" w:rsidRPr="00D216AC" w:rsidRDefault="00F03004" w:rsidP="00F0300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72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 70 /  2</w:t>
      </w:r>
      <w:r w:rsidRPr="00D216AC">
        <w:rPr>
          <w:rFonts w:ascii="Times New Roman" w:eastAsia="Times New Roman" w:hAnsi="Times New Roman"/>
          <w:sz w:val="24"/>
          <w:szCs w:val="24"/>
          <w:lang w:val="en-US" w:eastAsia="bg-BG"/>
        </w:rPr>
        <w:t>5</w:t>
      </w:r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>.03.2020 г. – одобряване на Годишния доклад за наблюдение на изпълнението на Общинския план за развитие 2014 -2020 г. на Община Гурково за 2020 г</w:t>
      </w:r>
      <w:r w:rsidRPr="00D216AC">
        <w:rPr>
          <w:rFonts w:ascii="Times New Roman" w:eastAsia="Times New Roman" w:hAnsi="Times New Roman"/>
          <w:i/>
          <w:sz w:val="24"/>
          <w:szCs w:val="24"/>
          <w:lang w:eastAsia="bg-BG"/>
        </w:rPr>
        <w:t>.</w:t>
      </w:r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F03004" w:rsidRPr="00D216AC" w:rsidRDefault="00F03004" w:rsidP="00F0300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73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с  вх. №  ОС  –   63 /  17.03.2020 г. – определяне на пасищата, мерите и ливадите за общо и индивидуално ползване на територията на Община Гурково, правила за ползването им и годишния план за </w:t>
      </w:r>
      <w:proofErr w:type="spellStart"/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>паша</w:t>
      </w:r>
      <w:proofErr w:type="spellEnd"/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 xml:space="preserve"> за стопанската 2020-2021 г.</w:t>
      </w:r>
    </w:p>
    <w:p w:rsidR="00F03004" w:rsidRDefault="00F03004" w:rsidP="00F030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74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1F1719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</w:t>
      </w:r>
      <w:r w:rsidRPr="001F1719">
        <w:rPr>
          <w:rFonts w:ascii="Verdana" w:eastAsia="Times New Roman" w:hAnsi="Verdana"/>
          <w:b/>
          <w:sz w:val="24"/>
          <w:szCs w:val="24"/>
          <w:lang w:eastAsia="bg-BG"/>
        </w:rPr>
        <w:tab/>
        <w:t xml:space="preserve"> </w:t>
      </w:r>
      <w:r w:rsidRPr="001F1719">
        <w:rPr>
          <w:rFonts w:ascii="Times New Roman" w:eastAsia="Times New Roman" w:hAnsi="Times New Roman"/>
          <w:sz w:val="24"/>
          <w:szCs w:val="24"/>
          <w:lang w:eastAsia="bg-BG"/>
        </w:rPr>
        <w:t>с  вх. №  ОС  –   61 /  1</w:t>
      </w:r>
      <w:r w:rsidRPr="001F1719">
        <w:rPr>
          <w:rFonts w:ascii="Times New Roman" w:eastAsia="Times New Roman" w:hAnsi="Times New Roman"/>
          <w:sz w:val="24"/>
          <w:szCs w:val="24"/>
        </w:rPr>
        <w:t>6</w:t>
      </w:r>
      <w:r w:rsidRPr="001F1719">
        <w:rPr>
          <w:rFonts w:ascii="Times New Roman" w:eastAsia="Times New Roman" w:hAnsi="Times New Roman"/>
          <w:sz w:val="24"/>
          <w:szCs w:val="24"/>
          <w:lang w:eastAsia="bg-BG"/>
        </w:rPr>
        <w:t>.03.2020 г. – п</w:t>
      </w:r>
      <w:r w:rsidRPr="001F1719">
        <w:rPr>
          <w:rFonts w:ascii="Times New Roman" w:eastAsia="Times New Roman" w:hAnsi="Times New Roman"/>
          <w:sz w:val="24"/>
          <w:szCs w:val="24"/>
        </w:rPr>
        <w:t>редоставяне за безвъзмездно ползване на недвижими имоти – частна общинска собственост</w:t>
      </w:r>
    </w:p>
    <w:p w:rsidR="00F03004" w:rsidRPr="00D216AC" w:rsidRDefault="00F03004" w:rsidP="00F030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75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</w:t>
      </w:r>
      <w:r w:rsidRPr="00D216AC">
        <w:rPr>
          <w:rFonts w:ascii="Verdana" w:eastAsia="Times New Roman" w:hAnsi="Verdana"/>
          <w:b/>
          <w:sz w:val="24"/>
          <w:szCs w:val="24"/>
          <w:lang w:eastAsia="bg-BG"/>
        </w:rPr>
        <w:tab/>
        <w:t xml:space="preserve"> </w:t>
      </w:r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>с  вх. №  ОС  –   59 /  1</w:t>
      </w:r>
      <w:r w:rsidRPr="00D216AC">
        <w:rPr>
          <w:rFonts w:ascii="Times New Roman" w:eastAsia="Times New Roman" w:hAnsi="Times New Roman"/>
          <w:sz w:val="24"/>
          <w:szCs w:val="24"/>
        </w:rPr>
        <w:t>6</w:t>
      </w:r>
      <w:r w:rsidRPr="00D216AC">
        <w:rPr>
          <w:rFonts w:ascii="Times New Roman" w:eastAsia="Times New Roman" w:hAnsi="Times New Roman"/>
          <w:sz w:val="24"/>
          <w:szCs w:val="24"/>
          <w:lang w:eastAsia="bg-BG"/>
        </w:rPr>
        <w:t>.03.2020 г. – у</w:t>
      </w:r>
      <w:r w:rsidRPr="00D216AC">
        <w:rPr>
          <w:rFonts w:ascii="Times New Roman" w:eastAsia="Times New Roman" w:hAnsi="Times New Roman"/>
          <w:sz w:val="24"/>
          <w:szCs w:val="24"/>
        </w:rPr>
        <w:t>твърждаване на списък на общинските жилища по брой, вид и местонахождение съгласно чл.2 ал.2 от Наредбата за настаняване под наем на граждани с доказани жилищни нужди и продажба на общински жилища на техните наематели и на други лица.</w:t>
      </w:r>
    </w:p>
    <w:p w:rsidR="00F03004" w:rsidRPr="00B648C6" w:rsidRDefault="00F03004" w:rsidP="00F0300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76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B648C6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 60 /  16.03.2020 г. – утвърждаване списък на общинските гаражи по брой, предназначение и местонахождение.</w:t>
      </w:r>
    </w:p>
    <w:p w:rsidR="00F03004" w:rsidRDefault="00F03004" w:rsidP="00F030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F03004" w:rsidRPr="00B648C6" w:rsidRDefault="00F03004" w:rsidP="00F0300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77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B648C6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</w:t>
      </w:r>
      <w:r w:rsidRPr="00B648C6">
        <w:rPr>
          <w:rFonts w:ascii="Verdana" w:eastAsia="Times New Roman" w:hAnsi="Verdana"/>
          <w:b/>
          <w:sz w:val="24"/>
          <w:szCs w:val="24"/>
          <w:lang w:eastAsia="bg-BG"/>
        </w:rPr>
        <w:tab/>
      </w:r>
      <w:r w:rsidRPr="00B648C6">
        <w:rPr>
          <w:rFonts w:ascii="Times New Roman" w:eastAsia="Times New Roman" w:hAnsi="Times New Roman"/>
          <w:sz w:val="24"/>
          <w:szCs w:val="24"/>
          <w:lang w:eastAsia="bg-BG"/>
        </w:rPr>
        <w:t xml:space="preserve">с  вх. №  ОС  –   64 /  17.03.2020 г. – предоставяне на поземлен имот по реда на § 27, ал. 2, т. 1 от ПЗР на Закона за изменение и допълнение на Закона за собствеността и ползването на земеделските земи /ДВ бр. 62 от 10.08.2010 г.; доп., бр.61 от 2016 г., в сила от 05.08.2016 г./ </w:t>
      </w:r>
    </w:p>
    <w:p w:rsidR="00F03004" w:rsidRPr="00B648C6" w:rsidRDefault="00F03004" w:rsidP="00F0300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78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B648C6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</w:t>
      </w:r>
      <w:r w:rsidRPr="00B648C6">
        <w:rPr>
          <w:rFonts w:ascii="Verdana" w:eastAsia="Times New Roman" w:hAnsi="Verdana"/>
          <w:b/>
          <w:sz w:val="24"/>
          <w:szCs w:val="24"/>
          <w:lang w:eastAsia="bg-BG"/>
        </w:rPr>
        <w:t xml:space="preserve"> </w:t>
      </w:r>
      <w:r w:rsidRPr="00B648C6">
        <w:rPr>
          <w:rFonts w:ascii="Times New Roman" w:eastAsia="Times New Roman" w:hAnsi="Times New Roman"/>
          <w:sz w:val="24"/>
          <w:szCs w:val="24"/>
          <w:lang w:eastAsia="bg-BG"/>
        </w:rPr>
        <w:t>с  вх. №  ОС  –   55 /  13.03.2020 г. – актуализиране състава на</w:t>
      </w:r>
      <w:r w:rsidRPr="00B648C6">
        <w:rPr>
          <w:rFonts w:ascii="Times New Roman" w:eastAsia="Times New Roman" w:hAnsi="Times New Roman"/>
          <w:iCs/>
          <w:color w:val="000000"/>
          <w:sz w:val="24"/>
          <w:szCs w:val="24"/>
          <w:lang w:eastAsia="bg-BG"/>
        </w:rPr>
        <w:t xml:space="preserve"> Обществения съвет за упражняване на обществен контрол при осъществяване на дейностите по социално подпомагане при Община Гурково.</w:t>
      </w:r>
    </w:p>
    <w:p w:rsidR="00F03004" w:rsidRDefault="00F03004" w:rsidP="00F030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79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1F1719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Председателя на </w:t>
      </w:r>
      <w:proofErr w:type="spellStart"/>
      <w:r w:rsidRPr="001F1719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1F1719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с  вх. №  ОС  –   68 /  19.03.2020 г. – у</w:t>
      </w:r>
      <w:proofErr w:type="spellStart"/>
      <w:r w:rsidRPr="001F1719">
        <w:rPr>
          <w:rFonts w:ascii="Times New Roman" w:hAnsi="Times New Roman"/>
          <w:color w:val="000000"/>
          <w:sz w:val="24"/>
          <w:szCs w:val="24"/>
          <w:lang w:val="ru-RU" w:eastAsia="bg-BG"/>
        </w:rPr>
        <w:t>твърждаване</w:t>
      </w:r>
      <w:proofErr w:type="spellEnd"/>
      <w:r w:rsidRPr="001F1719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1F1719">
        <w:rPr>
          <w:rFonts w:ascii="Times New Roman" w:hAnsi="Times New Roman"/>
          <w:color w:val="000000"/>
          <w:sz w:val="24"/>
          <w:szCs w:val="24"/>
          <w:lang w:val="ru-RU" w:eastAsia="bg-BG"/>
        </w:rPr>
        <w:t>състав</w:t>
      </w:r>
      <w:proofErr w:type="spellEnd"/>
      <w:r w:rsidRPr="001F1719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на обществен</w:t>
      </w:r>
      <w:r w:rsidRPr="001F1719">
        <w:rPr>
          <w:rFonts w:ascii="Times New Roman" w:hAnsi="Times New Roman"/>
          <w:color w:val="000000"/>
          <w:sz w:val="24"/>
          <w:szCs w:val="24"/>
          <w:lang w:eastAsia="bg-BG"/>
        </w:rPr>
        <w:t>ата</w:t>
      </w:r>
      <w:r w:rsidRPr="001F1719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1F1719">
        <w:rPr>
          <w:rFonts w:ascii="Times New Roman" w:hAnsi="Times New Roman"/>
          <w:color w:val="000000"/>
          <w:sz w:val="24"/>
          <w:szCs w:val="24"/>
          <w:lang w:val="ru-RU" w:eastAsia="bg-BG"/>
        </w:rPr>
        <w:t>комисия</w:t>
      </w:r>
      <w:proofErr w:type="spellEnd"/>
      <w:r w:rsidRPr="001F1719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за </w:t>
      </w:r>
      <w:proofErr w:type="spellStart"/>
      <w:r w:rsidRPr="001F1719">
        <w:rPr>
          <w:rFonts w:ascii="Times New Roman" w:hAnsi="Times New Roman"/>
          <w:color w:val="000000"/>
          <w:sz w:val="24"/>
          <w:szCs w:val="24"/>
          <w:lang w:val="ru-RU" w:eastAsia="bg-BG"/>
        </w:rPr>
        <w:t>избор</w:t>
      </w:r>
      <w:proofErr w:type="spellEnd"/>
      <w:r w:rsidRPr="001F1719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Pr="001F1719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1F1719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на носители на наградите на </w:t>
      </w:r>
      <w:r w:rsidRPr="001F1719">
        <w:rPr>
          <w:rFonts w:ascii="Times New Roman" w:hAnsi="Times New Roman"/>
          <w:color w:val="000000"/>
          <w:sz w:val="24"/>
          <w:szCs w:val="24"/>
          <w:lang w:eastAsia="bg-BG"/>
        </w:rPr>
        <w:t>О</w:t>
      </w:r>
      <w:proofErr w:type="spellStart"/>
      <w:r w:rsidRPr="001F1719">
        <w:rPr>
          <w:rFonts w:ascii="Times New Roman" w:hAnsi="Times New Roman"/>
          <w:color w:val="000000"/>
          <w:sz w:val="24"/>
          <w:szCs w:val="24"/>
          <w:lang w:val="ru-RU" w:eastAsia="bg-BG"/>
        </w:rPr>
        <w:t>бщина</w:t>
      </w:r>
      <w:proofErr w:type="spellEnd"/>
      <w:r w:rsidRPr="001F1719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Pr="001F1719">
        <w:rPr>
          <w:rFonts w:ascii="Times New Roman" w:hAnsi="Times New Roman"/>
          <w:color w:val="000000"/>
          <w:sz w:val="24"/>
          <w:szCs w:val="24"/>
          <w:lang w:eastAsia="bg-BG"/>
        </w:rPr>
        <w:t>Гурково</w:t>
      </w:r>
      <w:r w:rsidRPr="001F1719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за мандат 20</w:t>
      </w:r>
      <w:r w:rsidRPr="001F1719">
        <w:rPr>
          <w:rFonts w:ascii="Times New Roman" w:hAnsi="Times New Roman"/>
          <w:color w:val="000000"/>
          <w:sz w:val="24"/>
          <w:szCs w:val="24"/>
          <w:lang w:val="en-US" w:eastAsia="bg-BG"/>
        </w:rPr>
        <w:t xml:space="preserve">19 </w:t>
      </w:r>
      <w:r w:rsidRPr="001F1719">
        <w:rPr>
          <w:rFonts w:ascii="Times New Roman" w:hAnsi="Times New Roman"/>
          <w:color w:val="000000"/>
          <w:sz w:val="24"/>
          <w:szCs w:val="24"/>
          <w:lang w:val="ru-RU" w:eastAsia="bg-BG"/>
        </w:rPr>
        <w:t>-</w:t>
      </w:r>
      <w:r w:rsidRPr="001F1719">
        <w:rPr>
          <w:rFonts w:ascii="Times New Roman" w:hAnsi="Times New Roman"/>
          <w:color w:val="000000"/>
          <w:sz w:val="24"/>
          <w:szCs w:val="24"/>
          <w:lang w:val="en-US" w:eastAsia="bg-BG"/>
        </w:rPr>
        <w:t xml:space="preserve"> </w:t>
      </w:r>
      <w:r w:rsidRPr="001F1719">
        <w:rPr>
          <w:rFonts w:ascii="Times New Roman" w:hAnsi="Times New Roman"/>
          <w:color w:val="000000"/>
          <w:sz w:val="24"/>
          <w:szCs w:val="24"/>
          <w:lang w:val="ru-RU" w:eastAsia="bg-BG"/>
        </w:rPr>
        <w:t>20</w:t>
      </w:r>
      <w:r w:rsidRPr="001F1719">
        <w:rPr>
          <w:rFonts w:ascii="Times New Roman" w:hAnsi="Times New Roman"/>
          <w:color w:val="000000"/>
          <w:sz w:val="24"/>
          <w:szCs w:val="24"/>
          <w:lang w:val="en-US" w:eastAsia="bg-BG"/>
        </w:rPr>
        <w:t>23</w:t>
      </w:r>
      <w:r w:rsidRPr="001F1719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г.</w:t>
      </w:r>
    </w:p>
    <w:p w:rsidR="00F03004" w:rsidRPr="00B648C6" w:rsidRDefault="00F03004" w:rsidP="00F030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80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B648C6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</w:t>
      </w:r>
      <w:r w:rsidRPr="00B648C6">
        <w:rPr>
          <w:rFonts w:ascii="Verdana" w:eastAsia="Times New Roman" w:hAnsi="Verdana"/>
          <w:b/>
          <w:sz w:val="24"/>
          <w:szCs w:val="24"/>
          <w:lang w:eastAsia="bg-BG"/>
        </w:rPr>
        <w:t xml:space="preserve"> </w:t>
      </w:r>
      <w:r w:rsidRPr="00B648C6">
        <w:rPr>
          <w:rFonts w:ascii="Times New Roman" w:eastAsia="Times New Roman" w:hAnsi="Times New Roman"/>
          <w:sz w:val="24"/>
          <w:szCs w:val="24"/>
          <w:lang w:eastAsia="bg-BG"/>
        </w:rPr>
        <w:t xml:space="preserve">с  вх. №  ОС  –   51 /  12.03.2020 г. – приемане на Отчет за изпълнение на Общинска програмата за закрила на детето в Община Гурково за 2019 г. </w:t>
      </w:r>
    </w:p>
    <w:p w:rsidR="00F03004" w:rsidRPr="00B648C6" w:rsidRDefault="00F03004" w:rsidP="00F030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81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B648C6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Председателя на </w:t>
      </w:r>
      <w:proofErr w:type="spellStart"/>
      <w:r w:rsidRPr="00B648C6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B648C6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с  вх. №  ОС  –   50 /  12.03.2020 г. – приемане на Общинска програма за закрила на детето на Община Гурково за 2020 година.</w:t>
      </w:r>
    </w:p>
    <w:p w:rsidR="00F03004" w:rsidRPr="00B648C6" w:rsidRDefault="00F03004" w:rsidP="00F03004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82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B648C6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</w:t>
      </w:r>
      <w:r w:rsidRPr="00B648C6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B648C6">
        <w:rPr>
          <w:rFonts w:ascii="Times New Roman" w:eastAsia="Times New Roman" w:hAnsi="Times New Roman"/>
          <w:sz w:val="24"/>
          <w:szCs w:val="24"/>
          <w:lang w:eastAsia="bg-BG"/>
        </w:rPr>
        <w:t>с  вх. №  ОС  –   53 /  12.03.2020 г. – приемане Отчет за дейността на Местната комисия за борба срещу противообществените прояви на малолетните и непълнолетните /МКБППМН/  в община Гурково през 2019 г.</w:t>
      </w:r>
    </w:p>
    <w:p w:rsidR="00F03004" w:rsidRPr="00B45EAA" w:rsidRDefault="00F03004" w:rsidP="00F030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83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B45EAA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с  вх. №  ОС  –   54 /  12.03.2020 г. – приемане на Отчет на годишния  план за развитие на  социалните услуги  през 2019 г.  </w:t>
      </w:r>
    </w:p>
    <w:p w:rsidR="00F03004" w:rsidRPr="00B45EAA" w:rsidRDefault="00F03004" w:rsidP="00F0300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84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 w:rsidRPr="00B45EAA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 65 /  19.03.2020 г. – отчет за изпълнението на Общинската Програма за управление на отпадъците на Община Гурково за   периода 2015– 2020 г. за 2019 г.</w:t>
      </w:r>
    </w:p>
    <w:p w:rsidR="00F03004" w:rsidRPr="00B45EAA" w:rsidRDefault="00F03004" w:rsidP="00F03004">
      <w:pPr>
        <w:autoSpaceDN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03004" w:rsidRDefault="00F03004" w:rsidP="00F030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F03004" w:rsidRDefault="00F03004" w:rsidP="00F030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F03004" w:rsidRDefault="00F03004" w:rsidP="00F030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F03004" w:rsidRDefault="00F03004" w:rsidP="00F030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F03004" w:rsidRDefault="00F03004" w:rsidP="00F030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F03004" w:rsidRDefault="00F03004" w:rsidP="001B41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sectPr w:rsidR="00F03004" w:rsidSect="001D21B5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7F7" w:rsidRDefault="003D27F7" w:rsidP="00F114C0">
      <w:pPr>
        <w:spacing w:after="0" w:line="240" w:lineRule="auto"/>
      </w:pPr>
      <w:r>
        <w:separator/>
      </w:r>
    </w:p>
  </w:endnote>
  <w:endnote w:type="continuationSeparator" w:id="0">
    <w:p w:rsidR="003D27F7" w:rsidRDefault="003D27F7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726551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F114C0" w:rsidRDefault="00F114C0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7F7" w:rsidRDefault="003D27F7" w:rsidP="00F114C0">
      <w:pPr>
        <w:spacing w:after="0" w:line="240" w:lineRule="auto"/>
      </w:pPr>
      <w:r>
        <w:separator/>
      </w:r>
    </w:p>
  </w:footnote>
  <w:footnote w:type="continuationSeparator" w:id="0">
    <w:p w:rsidR="003D27F7" w:rsidRDefault="003D27F7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D5F77"/>
    <w:rsid w:val="001B417C"/>
    <w:rsid w:val="001D21B5"/>
    <w:rsid w:val="0026115E"/>
    <w:rsid w:val="002E6569"/>
    <w:rsid w:val="002E7AA8"/>
    <w:rsid w:val="00304536"/>
    <w:rsid w:val="003059C5"/>
    <w:rsid w:val="003D27F7"/>
    <w:rsid w:val="003E4F7A"/>
    <w:rsid w:val="00424E04"/>
    <w:rsid w:val="00680C16"/>
    <w:rsid w:val="006F4CA7"/>
    <w:rsid w:val="007C1896"/>
    <w:rsid w:val="007E63A9"/>
    <w:rsid w:val="00C06E7E"/>
    <w:rsid w:val="00D503E7"/>
    <w:rsid w:val="00D972AE"/>
    <w:rsid w:val="00DC153A"/>
    <w:rsid w:val="00E2651D"/>
    <w:rsid w:val="00E356EE"/>
    <w:rsid w:val="00F03004"/>
    <w:rsid w:val="00F114C0"/>
    <w:rsid w:val="00F4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C4A8A-5EE7-4F1B-8CCD-A85840BF9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20</cp:revision>
  <dcterms:created xsi:type="dcterms:W3CDTF">2016-02-05T06:48:00Z</dcterms:created>
  <dcterms:modified xsi:type="dcterms:W3CDTF">2020-04-08T12:54:00Z</dcterms:modified>
</cp:coreProperties>
</file>