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EE" w:rsidRDefault="00977CE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64CC4" w:rsidRDefault="00E64CC4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64CC4" w:rsidRDefault="00E64CC4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81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30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E83E2B">
        <w:rPr>
          <w:rFonts w:ascii="Times New Roman" w:hAnsi="Times New Roman"/>
          <w:b/>
          <w:sz w:val="28"/>
          <w:szCs w:val="28"/>
          <w:u w:val="single"/>
        </w:rPr>
        <w:t>7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F3499" w:rsidRPr="00EF3499" w:rsidRDefault="00CC6E28" w:rsidP="00E426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E4738C"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="00E121BC" w:rsidRPr="00EF3499">
        <w:rPr>
          <w:rFonts w:ascii="Times New Roman" w:hAnsi="Times New Roman"/>
          <w:b/>
          <w:sz w:val="24"/>
          <w:szCs w:val="24"/>
          <w:lang w:val="en-US"/>
        </w:rPr>
        <w:t>6</w:t>
      </w:r>
      <w:r w:rsidR="005E64BB" w:rsidRPr="00EF3499">
        <w:rPr>
          <w:rFonts w:ascii="Times New Roman" w:hAnsi="Times New Roman"/>
          <w:b/>
          <w:sz w:val="24"/>
          <w:szCs w:val="24"/>
        </w:rPr>
        <w:t>5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925B4" w:rsidRPr="00EF3499">
        <w:rPr>
          <w:rFonts w:ascii="Times New Roman" w:hAnsi="Times New Roman"/>
          <w:b/>
          <w:sz w:val="24"/>
          <w:szCs w:val="24"/>
        </w:rPr>
        <w:t>–</w:t>
      </w:r>
      <w:r w:rsidR="0031316A"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Предложение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с вносител  Кмет на Община с  вх. № ОС – 165/20.07.2021 г. – приемане актуализираното разпределение на промените по бюджета на Община Гурково за второто тримесечие на 2021 година.</w:t>
      </w:r>
    </w:p>
    <w:p w:rsidR="00E426A9" w:rsidRDefault="00E426A9" w:rsidP="00E426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26</w:t>
      </w:r>
      <w:r w:rsidRPr="00EF3499">
        <w:rPr>
          <w:rFonts w:ascii="Times New Roman" w:hAnsi="Times New Roman"/>
          <w:b/>
          <w:sz w:val="24"/>
          <w:szCs w:val="24"/>
        </w:rPr>
        <w:t>6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- 176/20.07.2021 г. – п</w:t>
      </w:r>
      <w:r w:rsidR="00EF3499" w:rsidRPr="00EF3499">
        <w:rPr>
          <w:rFonts w:ascii="Times New Roman" w:hAnsi="Times New Roman"/>
          <w:sz w:val="24"/>
          <w:szCs w:val="24"/>
        </w:rPr>
        <w:t>риемане на информация за текущото изпълнение на бюджета на Община Гурково за първото шестмесечие на 2021 година.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26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169/20.07.2021 г. - промени по приходната и разходната част на бюджета и а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ктуализация на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разчета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за финансиране на капиталовите разходи на Община Гурково за 202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г.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26</w:t>
      </w:r>
      <w:r w:rsidRPr="00EF3499">
        <w:rPr>
          <w:rFonts w:ascii="Times New Roman" w:hAnsi="Times New Roman"/>
          <w:b/>
          <w:sz w:val="24"/>
          <w:szCs w:val="24"/>
        </w:rPr>
        <w:t>8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 на постоянна комисия – Гурково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166/20.07.2021 г. – одобряване разходи за командировки.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26</w:t>
      </w:r>
      <w:r w:rsidRPr="00EF3499">
        <w:rPr>
          <w:rFonts w:ascii="Times New Roman" w:hAnsi="Times New Roman"/>
          <w:b/>
          <w:sz w:val="24"/>
          <w:szCs w:val="24"/>
        </w:rPr>
        <w:t>9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 на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177/20.07.2021 г. - п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 xml:space="preserve">риемане </w:t>
      </w:r>
      <w:r w:rsidR="00EF3499" w:rsidRPr="00EF349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Правилник за  отмяна на Правилник за организацията  и дейността на  Общинска комисия по безопасност на движението по пътищата на територията на община Гурково.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70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 на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168/20.07.2021 г. – присъждане на награда на Община Гурково.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F349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71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 на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167/20.07.2021 г. - п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риемане отчет за дейността на Общински съвет – Гурково и на неговите комисии за периода  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.202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– 3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06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.202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година.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72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170/20.07.2021 г. - о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тчет за изпълнение на Решенията на Общински съвет - Гурково за периода 01.0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.202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г.–3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06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.202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F349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73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</w:t>
      </w:r>
      <w:r w:rsidR="00EF3499" w:rsidRPr="00EF3499">
        <w:rPr>
          <w:rFonts w:ascii="Times New Roman" w:eastAsia="Times New Roman" w:hAnsi="Times New Roman"/>
          <w:sz w:val="24"/>
          <w:szCs w:val="24"/>
          <w:lang w:val="ru-RU" w:eastAsia="bg-BG"/>
        </w:rPr>
        <w:t>Зам.- к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мет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gram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proofErr w:type="gram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Община 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(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съгласно  Заповед № З-314/20.07.2021г. на Кмета на Община Гурково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179/21.07.2021 г. - р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азпореждане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с 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>поземлени имоти</w:t>
      </w:r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>-</w:t>
      </w:r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частна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общинска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собственост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–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продажба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</w:rPr>
        <w:t xml:space="preserve"> ПИ</w:t>
      </w:r>
      <w:r w:rsidR="00EF3499" w:rsidRPr="00EF3499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 xml:space="preserve">с идентификатори 22767.501.74, 22767.501.77 и 22767.501.81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</w:rPr>
        <w:t>находящи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</w:rPr>
        <w:t xml:space="preserve"> се в с. Паничерево, община Гурково.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74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с вносител  Кмет на Община с  вх. № ОС – 171/20.07.2021 г. - у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>чредяване възмездно право на прокарване на отклонения от общите мрежи и съоръжения на техническата инфраструктура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 xml:space="preserve">през имот – частна общинска собственост – ПИ с идентификатор 18157.501.1045 по КККР на гр. Гурково за изграждане на нова кабелна линия ниско напрежение. 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F3499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lastRenderedPageBreak/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75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173/20.07.2021 г. - включване на СУ „Христо Смирненски“ град Гурково в актуализирания списък на средищните училища за учебната 2021/2022 година.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</w:rPr>
        <w:t>6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Предложение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с вносител  Кмет на Община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с  вх. № ОС – 174/20.07.2021 г. - утвърждаване  на две самостоятелни  маломерни паралелки в Средно училище „Христо Смирненски” гр. Гурково,  за  учебната 202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>1</w:t>
      </w:r>
      <w:r w:rsidR="00EF3499" w:rsidRPr="00EF3499">
        <w:rPr>
          <w:rFonts w:ascii="Times New Roman" w:hAnsi="Times New Roman"/>
          <w:sz w:val="24"/>
          <w:szCs w:val="24"/>
        </w:rPr>
        <w:t xml:space="preserve"> / 202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>2</w:t>
      </w:r>
      <w:r w:rsidR="00EF3499" w:rsidRPr="00EF3499">
        <w:rPr>
          <w:rFonts w:ascii="Times New Roman" w:hAnsi="Times New Roman"/>
          <w:sz w:val="24"/>
          <w:szCs w:val="24"/>
        </w:rPr>
        <w:t xml:space="preserve"> г.</w:t>
      </w:r>
    </w:p>
    <w:p w:rsidR="00EF3499" w:rsidRPr="00EF3499" w:rsidRDefault="00EF3499" w:rsidP="00EF34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Предложение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 xml:space="preserve">с вносител </w:t>
      </w:r>
      <w:r w:rsidR="00EF3499" w:rsidRPr="00EF3499">
        <w:rPr>
          <w:rFonts w:ascii="Times New Roman" w:hAnsi="Times New Roman"/>
          <w:sz w:val="24"/>
          <w:szCs w:val="24"/>
          <w:lang w:val="ru-RU"/>
        </w:rPr>
        <w:t>Зам.- к</w:t>
      </w:r>
      <w:proofErr w:type="spellStart"/>
      <w:r w:rsidR="00EF3499" w:rsidRPr="00EF3499">
        <w:rPr>
          <w:rFonts w:ascii="Times New Roman" w:hAnsi="Times New Roman"/>
          <w:sz w:val="24"/>
          <w:szCs w:val="24"/>
        </w:rPr>
        <w:t>мет</w:t>
      </w:r>
      <w:proofErr w:type="spellEnd"/>
      <w:r w:rsidR="00EF3499" w:rsidRPr="00EF3499">
        <w:rPr>
          <w:rFonts w:ascii="Times New Roman" w:hAnsi="Times New Roman"/>
          <w:sz w:val="24"/>
          <w:szCs w:val="24"/>
        </w:rPr>
        <w:t xml:space="preserve"> на Община 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EF3499" w:rsidRPr="00EF3499">
        <w:rPr>
          <w:rFonts w:ascii="Times New Roman" w:hAnsi="Times New Roman"/>
          <w:sz w:val="24"/>
          <w:szCs w:val="24"/>
        </w:rPr>
        <w:t xml:space="preserve">съгласно  Заповед № </w:t>
      </w:r>
      <w:proofErr w:type="gramStart"/>
      <w:r w:rsidR="00EF3499" w:rsidRPr="00EF3499">
        <w:rPr>
          <w:rFonts w:ascii="Times New Roman" w:hAnsi="Times New Roman"/>
          <w:sz w:val="24"/>
          <w:szCs w:val="24"/>
        </w:rPr>
        <w:t>З</w:t>
      </w:r>
      <w:proofErr w:type="gramEnd"/>
      <w:r w:rsidR="00EF3499" w:rsidRPr="00EF3499">
        <w:rPr>
          <w:rFonts w:ascii="Times New Roman" w:hAnsi="Times New Roman"/>
          <w:sz w:val="24"/>
          <w:szCs w:val="24"/>
        </w:rPr>
        <w:t>- 297/08.07.2021г. на Кмета на Община Гурково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)</w:t>
      </w:r>
      <w:r w:rsidR="00EF3499" w:rsidRPr="00EF3499">
        <w:rPr>
          <w:rFonts w:ascii="Times New Roman" w:hAnsi="Times New Roman"/>
          <w:sz w:val="24"/>
          <w:szCs w:val="24"/>
        </w:rPr>
        <w:t xml:space="preserve"> с  вх. № ОС – 154/09.07.2021 г. - даване разрешение за функциониране на три самостоятелни маломерни паралелки в Основно училище ”Св.</w:t>
      </w:r>
      <w:proofErr w:type="spellStart"/>
      <w:r w:rsidR="00EF3499" w:rsidRPr="00EF3499">
        <w:rPr>
          <w:rFonts w:ascii="Times New Roman" w:hAnsi="Times New Roman"/>
          <w:sz w:val="24"/>
          <w:szCs w:val="24"/>
        </w:rPr>
        <w:t>Св</w:t>
      </w:r>
      <w:proofErr w:type="spellEnd"/>
      <w:r w:rsidR="00EF3499" w:rsidRPr="00EF3499">
        <w:rPr>
          <w:rFonts w:ascii="Times New Roman" w:hAnsi="Times New Roman"/>
          <w:sz w:val="24"/>
          <w:szCs w:val="24"/>
        </w:rPr>
        <w:t>.Кирил и Методий”  с. Паничерево, общ.Гурково  за  учебната 202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>1</w:t>
      </w:r>
      <w:r w:rsidR="00EF3499" w:rsidRPr="00EF3499">
        <w:rPr>
          <w:rFonts w:ascii="Times New Roman" w:hAnsi="Times New Roman"/>
          <w:sz w:val="24"/>
          <w:szCs w:val="24"/>
        </w:rPr>
        <w:t xml:space="preserve"> / 202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>2</w:t>
      </w:r>
      <w:r w:rsidR="00EF3499" w:rsidRPr="00EF3499">
        <w:rPr>
          <w:rFonts w:ascii="Times New Roman" w:hAnsi="Times New Roman"/>
          <w:sz w:val="24"/>
          <w:szCs w:val="24"/>
        </w:rPr>
        <w:t xml:space="preserve"> г.</w:t>
      </w:r>
    </w:p>
    <w:p w:rsidR="00EF3499" w:rsidRPr="00EF3499" w:rsidRDefault="00EF3499" w:rsidP="00EF34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3499" w:rsidRPr="00EF3499" w:rsidRDefault="004A1A53" w:rsidP="00E426A9">
      <w:pPr>
        <w:spacing w:after="0"/>
        <w:jc w:val="both"/>
        <w:rPr>
          <w:rFonts w:ascii="Times New Roman" w:eastAsia="Lucida Sans Unicode" w:hAnsi="Times New Roman"/>
          <w:kern w:val="3"/>
          <w:sz w:val="24"/>
          <w:szCs w:val="24"/>
          <w:lang w:eastAsia="bg-BG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</w:rPr>
        <w:t>8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</w:t>
      </w:r>
      <w:r w:rsidR="00EF3499" w:rsidRPr="00EF3499">
        <w:rPr>
          <w:rFonts w:ascii="Times New Roman" w:eastAsia="Times New Roman" w:hAnsi="Times New Roman"/>
          <w:sz w:val="24"/>
          <w:szCs w:val="24"/>
          <w:lang w:val="ru-RU" w:eastAsia="bg-BG"/>
        </w:rPr>
        <w:t>Зам.- к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мет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Община 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(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съгласно  Заповед № </w:t>
      </w:r>
      <w:proofErr w:type="gram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З</w:t>
      </w:r>
      <w:proofErr w:type="gram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- 301/13.07.2021г. на Кмета на Община Гурково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)</w:t>
      </w:r>
      <w:r w:rsidR="00EF3499" w:rsidRPr="00EF3499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175/20.07.2021 г. - о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пределяне на представител на Община Гурково в Асоциация по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</w:r>
      <w:r w:rsidR="00EF3499" w:rsidRPr="00EF349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обособената територия,  обслужвана от „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“ЕООД  - Стара Загора, насрочено  за 10.08.2021 г.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7</w:t>
      </w:r>
      <w:r w:rsidRPr="00EF3499">
        <w:rPr>
          <w:rFonts w:ascii="Times New Roman" w:hAnsi="Times New Roman"/>
          <w:b/>
          <w:sz w:val="24"/>
          <w:szCs w:val="24"/>
        </w:rPr>
        <w:t>9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</w:t>
      </w:r>
      <w:r w:rsidR="00EF3499" w:rsidRPr="00EF3499">
        <w:rPr>
          <w:rFonts w:ascii="Times New Roman" w:eastAsia="Times New Roman" w:hAnsi="Times New Roman"/>
          <w:sz w:val="24"/>
          <w:szCs w:val="24"/>
          <w:lang w:val="ru-RU" w:eastAsia="bg-BG"/>
        </w:rPr>
        <w:t>Зам.- к</w:t>
      </w:r>
      <w:proofErr w:type="spellStart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мет</w:t>
      </w:r>
      <w:proofErr w:type="spell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Община 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(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съгласно  Заповед № З-314/20.07.2021г. на Кмета на Община Гурково</w:t>
      </w:r>
      <w:proofErr w:type="gramStart"/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)</w:t>
      </w:r>
      <w:proofErr w:type="gramEnd"/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вх. № ОС – 178/21.07.2021 г. - и</w:t>
      </w:r>
      <w:r w:rsidR="00EF3499" w:rsidRPr="00EF3499">
        <w:rPr>
          <w:rFonts w:ascii="Times New Roman" w:hAnsi="Times New Roman"/>
          <w:sz w:val="24"/>
          <w:szCs w:val="24"/>
        </w:rPr>
        <w:t>нформация за подготовката за учебната 2021/2022 г., проблеми и мерки за задържането на учениците и децата  в училищата и детските заведения в Община Гурково.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99" w:rsidRPr="00EF3499" w:rsidRDefault="004A1A53" w:rsidP="00EF3499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80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="00EF3499" w:rsidRPr="00EF3499">
        <w:rPr>
          <w:rFonts w:ascii="Times New Roman" w:hAnsi="Times New Roman"/>
          <w:b/>
          <w:sz w:val="24"/>
          <w:szCs w:val="24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>Предложение</w:t>
      </w:r>
      <w:r w:rsidR="00EF3499" w:rsidRPr="00EF349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F3499" w:rsidRPr="00EF34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 Кмет на Община </w:t>
      </w:r>
      <w:r w:rsidR="00EF3499" w:rsidRPr="00EF3499">
        <w:rPr>
          <w:rFonts w:ascii="Times New Roman" w:hAnsi="Times New Roman"/>
          <w:sz w:val="24"/>
          <w:szCs w:val="24"/>
          <w:lang w:eastAsia="bg-BG"/>
        </w:rPr>
        <w:t>с  вх. № ОС – 156/12.07.2021 г. - п</w:t>
      </w:r>
      <w:r w:rsidR="00EF3499" w:rsidRPr="00EF3499">
        <w:rPr>
          <w:rFonts w:ascii="Times New Roman" w:eastAsia="Times New Roman" w:hAnsi="Times New Roman"/>
          <w:sz w:val="24"/>
          <w:szCs w:val="24"/>
        </w:rPr>
        <w:t>риемане на Информация за извършените дейности за предпазване на хората и животните от паразити, третиране на улични и тревни площи, детски площадки и паркове.</w:t>
      </w:r>
    </w:p>
    <w:p w:rsidR="004A1A53" w:rsidRPr="00EF3499" w:rsidRDefault="004A1A53" w:rsidP="00EF34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1A53" w:rsidRPr="005E64BB" w:rsidRDefault="004A1A53" w:rsidP="00EF349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F3499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F3499">
        <w:rPr>
          <w:rFonts w:ascii="Times New Roman" w:hAnsi="Times New Roman"/>
          <w:b/>
          <w:sz w:val="24"/>
          <w:szCs w:val="24"/>
        </w:rPr>
        <w:t>81</w:t>
      </w:r>
      <w:r w:rsidRPr="00EF349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3499">
        <w:rPr>
          <w:rFonts w:ascii="Times New Roman" w:hAnsi="Times New Roman"/>
          <w:b/>
          <w:sz w:val="24"/>
          <w:szCs w:val="24"/>
        </w:rPr>
        <w:t>–</w:t>
      </w:r>
      <w:r w:rsidRPr="00EF3499">
        <w:rPr>
          <w:rFonts w:ascii="Times New Roman" w:hAnsi="Times New Roman"/>
          <w:sz w:val="24"/>
          <w:szCs w:val="24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>Предложение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F3499" w:rsidRPr="00EF3499">
        <w:rPr>
          <w:rFonts w:ascii="Times New Roman" w:hAnsi="Times New Roman"/>
          <w:sz w:val="24"/>
          <w:szCs w:val="24"/>
        </w:rPr>
        <w:t xml:space="preserve">с вносител  </w:t>
      </w:r>
      <w:r w:rsidR="00EF3499" w:rsidRPr="00EF3499">
        <w:rPr>
          <w:rFonts w:ascii="Times New Roman" w:hAnsi="Times New Roman"/>
          <w:sz w:val="24"/>
          <w:szCs w:val="24"/>
          <w:lang w:val="ru-RU"/>
        </w:rPr>
        <w:t>Зам.- к</w:t>
      </w:r>
      <w:proofErr w:type="spellStart"/>
      <w:r w:rsidR="00EF3499" w:rsidRPr="00EF3499">
        <w:rPr>
          <w:rFonts w:ascii="Times New Roman" w:hAnsi="Times New Roman"/>
          <w:sz w:val="24"/>
          <w:szCs w:val="24"/>
        </w:rPr>
        <w:t>мет</w:t>
      </w:r>
      <w:proofErr w:type="spellEnd"/>
      <w:r w:rsidR="00EF3499" w:rsidRPr="00EF3499">
        <w:rPr>
          <w:rFonts w:ascii="Times New Roman" w:hAnsi="Times New Roman"/>
          <w:sz w:val="24"/>
          <w:szCs w:val="24"/>
        </w:rPr>
        <w:t xml:space="preserve"> на Община 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EF3499" w:rsidRPr="00EF3499">
        <w:rPr>
          <w:rFonts w:ascii="Times New Roman" w:hAnsi="Times New Roman"/>
          <w:sz w:val="24"/>
          <w:szCs w:val="24"/>
        </w:rPr>
        <w:t xml:space="preserve">съгласно  Заповед № </w:t>
      </w:r>
      <w:proofErr w:type="gramStart"/>
      <w:r w:rsidR="00EF3499" w:rsidRPr="00EF3499">
        <w:rPr>
          <w:rFonts w:ascii="Times New Roman" w:hAnsi="Times New Roman"/>
          <w:sz w:val="24"/>
          <w:szCs w:val="24"/>
        </w:rPr>
        <w:t>З</w:t>
      </w:r>
      <w:proofErr w:type="gramEnd"/>
      <w:r w:rsidR="00EF3499" w:rsidRPr="00EF3499">
        <w:rPr>
          <w:rFonts w:ascii="Times New Roman" w:hAnsi="Times New Roman"/>
          <w:sz w:val="24"/>
          <w:szCs w:val="24"/>
        </w:rPr>
        <w:t>-  314/20.07.2021г. на Кмета на Община Гурково</w:t>
      </w:r>
      <w:r w:rsidR="00EF3499" w:rsidRPr="00EF3499">
        <w:rPr>
          <w:rFonts w:ascii="Times New Roman" w:hAnsi="Times New Roman"/>
          <w:sz w:val="24"/>
          <w:szCs w:val="24"/>
          <w:lang w:val="en-US"/>
        </w:rPr>
        <w:t xml:space="preserve"> )</w:t>
      </w:r>
      <w:r w:rsidR="00EF3499" w:rsidRPr="00EF3499">
        <w:rPr>
          <w:rFonts w:ascii="Times New Roman" w:hAnsi="Times New Roman"/>
          <w:sz w:val="24"/>
          <w:szCs w:val="24"/>
        </w:rPr>
        <w:t xml:space="preserve"> с  вх. №  ОС – 185/29.07. 2021 г. -</w:t>
      </w:r>
      <w:r w:rsidR="00EF3499" w:rsidRPr="00EF3499">
        <w:rPr>
          <w:rFonts w:ascii="Times New Roman" w:eastAsia="Lucida Sans Unicode" w:hAnsi="Times New Roman"/>
          <w:sz w:val="24"/>
          <w:szCs w:val="24"/>
        </w:rPr>
        <w:t xml:space="preserve"> р</w:t>
      </w:r>
      <w:proofErr w:type="spellStart"/>
      <w:r w:rsidR="00EF3499" w:rsidRPr="00EF3499">
        <w:rPr>
          <w:rFonts w:ascii="Times New Roman" w:hAnsi="Times New Roman"/>
          <w:sz w:val="24"/>
          <w:szCs w:val="24"/>
          <w:lang w:val="x-none"/>
        </w:rPr>
        <w:t>азрешение</w:t>
      </w:r>
      <w:proofErr w:type="spellEnd"/>
      <w:r w:rsidR="00EF3499" w:rsidRPr="00EF3499">
        <w:rPr>
          <w:rFonts w:ascii="Times New Roman" w:hAnsi="Times New Roman"/>
          <w:sz w:val="24"/>
          <w:szCs w:val="24"/>
          <w:lang w:val="x-none"/>
        </w:rPr>
        <w:t xml:space="preserve"> за изработване на проект за ПУП – ПЗ /план за застрояване/ за ПИ с идентификатор 18157.127.746, местност „Дъбравата“ по КККР на гр. Гурково</w:t>
      </w:r>
      <w:r w:rsidR="00EF3499" w:rsidRPr="009A1465">
        <w:rPr>
          <w:b/>
        </w:rPr>
        <w:tab/>
      </w:r>
    </w:p>
    <w:p w:rsidR="004A1A53" w:rsidRPr="005E64BB" w:rsidRDefault="004A1A53" w:rsidP="004A1A5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E64BB">
        <w:rPr>
          <w:rFonts w:ascii="Times New Roman" w:hAnsi="Times New Roman"/>
          <w:sz w:val="28"/>
          <w:szCs w:val="24"/>
        </w:rPr>
        <w:t xml:space="preserve"> </w:t>
      </w: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4BB" w:rsidRDefault="005E64BB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B925B4" w:rsidSect="00EF3499">
      <w:footerReference w:type="default" r:id="rId8"/>
      <w:pgSz w:w="11906" w:h="16838"/>
      <w:pgMar w:top="568" w:right="991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B1" w:rsidRDefault="003960B1" w:rsidP="00F114C0">
      <w:pPr>
        <w:spacing w:after="0" w:line="240" w:lineRule="auto"/>
      </w:pPr>
      <w:r>
        <w:separator/>
      </w:r>
    </w:p>
  </w:endnote>
  <w:endnote w:type="continuationSeparator" w:id="0">
    <w:p w:rsidR="003960B1" w:rsidRDefault="003960B1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6A9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B1" w:rsidRDefault="003960B1" w:rsidP="00F114C0">
      <w:pPr>
        <w:spacing w:after="0" w:line="240" w:lineRule="auto"/>
      </w:pPr>
      <w:r>
        <w:separator/>
      </w:r>
    </w:p>
  </w:footnote>
  <w:footnote w:type="continuationSeparator" w:id="0">
    <w:p w:rsidR="003960B1" w:rsidRDefault="003960B1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211A"/>
    <w:rsid w:val="00185FA3"/>
    <w:rsid w:val="001877B9"/>
    <w:rsid w:val="001B417C"/>
    <w:rsid w:val="001D21B5"/>
    <w:rsid w:val="001F1FB8"/>
    <w:rsid w:val="00200B97"/>
    <w:rsid w:val="0026115E"/>
    <w:rsid w:val="00295EAA"/>
    <w:rsid w:val="002976AB"/>
    <w:rsid w:val="002E6569"/>
    <w:rsid w:val="002E7AA8"/>
    <w:rsid w:val="00304536"/>
    <w:rsid w:val="003059C5"/>
    <w:rsid w:val="0031316A"/>
    <w:rsid w:val="00320DA7"/>
    <w:rsid w:val="003723E9"/>
    <w:rsid w:val="003960B1"/>
    <w:rsid w:val="003D27F7"/>
    <w:rsid w:val="003D50AB"/>
    <w:rsid w:val="003E4F7A"/>
    <w:rsid w:val="00424E04"/>
    <w:rsid w:val="004A1A53"/>
    <w:rsid w:val="004D1D46"/>
    <w:rsid w:val="005477EA"/>
    <w:rsid w:val="005D7C2F"/>
    <w:rsid w:val="005E64BB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71979"/>
    <w:rsid w:val="00977CEE"/>
    <w:rsid w:val="00A10D95"/>
    <w:rsid w:val="00A622AF"/>
    <w:rsid w:val="00AF58C8"/>
    <w:rsid w:val="00B21577"/>
    <w:rsid w:val="00B76336"/>
    <w:rsid w:val="00B925B4"/>
    <w:rsid w:val="00BB3F9B"/>
    <w:rsid w:val="00C06E7E"/>
    <w:rsid w:val="00C12BB8"/>
    <w:rsid w:val="00C25B66"/>
    <w:rsid w:val="00C33BAE"/>
    <w:rsid w:val="00C570AD"/>
    <w:rsid w:val="00CA237B"/>
    <w:rsid w:val="00CC1B4A"/>
    <w:rsid w:val="00CC6E28"/>
    <w:rsid w:val="00D0294B"/>
    <w:rsid w:val="00D03B5F"/>
    <w:rsid w:val="00D42B8C"/>
    <w:rsid w:val="00D503E7"/>
    <w:rsid w:val="00D9585E"/>
    <w:rsid w:val="00D972AE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24012-7A10-47AC-BAEC-BDF3BB33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53</cp:revision>
  <dcterms:created xsi:type="dcterms:W3CDTF">2016-02-05T06:48:00Z</dcterms:created>
  <dcterms:modified xsi:type="dcterms:W3CDTF">2021-08-06T12:38:00Z</dcterms:modified>
</cp:coreProperties>
</file>