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4949B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B409A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B409A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80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B409A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B409A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30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B409A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235E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567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114 /  17.05.2019 г. - п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>риемане актуализираното разпределение на промените по бюджета на Община Гурково за първото тримесечие на 2019 година.</w:t>
      </w:r>
    </w:p>
    <w:p w:rsidR="00551BBD" w:rsidRPr="00551BBD" w:rsidRDefault="00551BBD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7235E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568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 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>Гурково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с  вх. №  ОС  –   113 /  10.05.2019 г. – приемане на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 xml:space="preserve"> Наредба за изменение и допълнение на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Наредбата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 xml:space="preserve"> за управление на отпадъците на територията на Община Гурково.</w:t>
      </w:r>
    </w:p>
    <w:p w:rsidR="00551BBD" w:rsidRPr="00551BBD" w:rsidRDefault="00551BBD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7235E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569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 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>Гурково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115 /  20.05.2019 г. -  у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>чредяване възмездно право на строеж, за жилищно строителство, върху недвижим имот – частна общинска собственост, с идентификатор 22767.501.68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val="en-US"/>
        </w:rPr>
        <w:t>1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 xml:space="preserve"> по кадастралната карта и кадастралните регистри на с. Паничерево, общ.Гурково.</w:t>
      </w:r>
    </w:p>
    <w:p w:rsidR="00551BBD" w:rsidRPr="00551BBD" w:rsidRDefault="00551BBD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B409A7" w:rsidRDefault="00B409A7" w:rsidP="003723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570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37235E" w:rsidRPr="00372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>Гурково</w:t>
      </w:r>
      <w:r w:rsidR="0037235E" w:rsidRPr="00372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>с  вх. №  ОС  – 116 /  20.05.2019 г. - учредяване възмездно право на строеж, за жилищно строителство, върху недвижим имот – частна общинска собственост, с идентификатор 18157.501.2052 по кадастралната карта и кадастралните регистри на гр. Гурково.</w:t>
      </w:r>
    </w:p>
    <w:p w:rsidR="00551BBD" w:rsidRPr="00551BBD" w:rsidRDefault="00551BBD" w:rsidP="0037235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37235E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571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>Гурково</w:t>
      </w:r>
      <w:r w:rsidR="0037235E" w:rsidRPr="0037235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ab/>
      </w:r>
      <w:r w:rsidR="0037235E" w:rsidRPr="0037235E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117 /  20.05.2019 г. - у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>чредяване възмездно право на строеж, за жилищно строителство, върху недвижим имот – частна общинска собственост, с идентификатор 18157.501.2053 по кадастралната карта и кадастралните регистри на гр. Гурково.</w:t>
      </w:r>
    </w:p>
    <w:p w:rsidR="00551BBD" w:rsidRPr="00551BBD" w:rsidRDefault="00551BBD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B409A7" w:rsidRDefault="00B409A7" w:rsidP="003723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572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37235E" w:rsidRPr="00372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>с  вх. №  ОС  –   118 /  20.05.2019 г. - у</w:t>
      </w:r>
      <w:r w:rsidR="0037235E" w:rsidRPr="0037235E">
        <w:rPr>
          <w:rFonts w:ascii="Times New Roman" w:hAnsi="Times New Roman" w:cs="Times New Roman"/>
          <w:sz w:val="28"/>
          <w:szCs w:val="28"/>
        </w:rPr>
        <w:t>чредяване възмездно право на строеж, за жилищно строителство, върху недвижим имот – частна общинска собственост, с идентификатор 18157.501.2049 по кадастралната карта и кадастралните регистри на гр. Гурково.</w:t>
      </w:r>
    </w:p>
    <w:p w:rsidR="00551BBD" w:rsidRPr="00551BBD" w:rsidRDefault="00551BBD" w:rsidP="003723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235E" w:rsidRDefault="00B409A7" w:rsidP="003723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573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119 /  20.05.2019 г. - п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>родажба на недвижими имот – частна общинска собственост, представляващ сграда с идентификатор 21124.56.789.1 по кадастралната карта на с. Димовци, махала Дворище, общ.Гурково.</w:t>
      </w:r>
    </w:p>
    <w:p w:rsidR="00551BBD" w:rsidRPr="00551BBD" w:rsidRDefault="00551BBD" w:rsidP="003723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37235E" w:rsidRDefault="00B409A7" w:rsidP="0037235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574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120 /  20.05.2019 г. - п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 xml:space="preserve">родажба на недвижим имот – частна общинска собственост, представляващ ПИ с идентификатор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val="en-US"/>
        </w:rPr>
        <w:t>18157.98.3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 xml:space="preserve"> по кадастралната карта на гр. Гурково.</w:t>
      </w:r>
    </w:p>
    <w:p w:rsidR="00551BBD" w:rsidRPr="00551BBD" w:rsidRDefault="00551BBD" w:rsidP="003723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37235E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575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121 /  20.05.2019 г. - о</w:t>
      </w:r>
      <w:r w:rsidR="0037235E" w:rsidRPr="00372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тдаване под наем на недвижими имоти – частна общинска </w:t>
      </w:r>
      <w:r w:rsidR="0037235E" w:rsidRPr="003723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собственост, представляващи поземлени имоти с идентификатори </w:t>
      </w:r>
      <w:r w:rsidR="0037235E" w:rsidRPr="003723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21124.45.818</w:t>
      </w:r>
      <w:r w:rsidR="0037235E" w:rsidRPr="00372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37235E" w:rsidRPr="0037235E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21124.32.835</w:t>
      </w:r>
      <w:r w:rsidR="0037235E" w:rsidRPr="003723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кадастралната карта на с. Димовци, общ. Гурково. </w:t>
      </w:r>
    </w:p>
    <w:p w:rsidR="00551BBD" w:rsidRPr="00551BBD" w:rsidRDefault="00551BBD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:rsidR="00B409A7" w:rsidRDefault="00B409A7" w:rsidP="003723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576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37235E" w:rsidRPr="00372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>Гурково</w:t>
      </w:r>
      <w:r w:rsidR="0037235E" w:rsidRPr="0037235E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>с  вх. №  ОС  –   122 /  20.05.2019 г. - о</w:t>
      </w:r>
      <w:proofErr w:type="spellStart"/>
      <w:r w:rsidR="0037235E" w:rsidRPr="0037235E">
        <w:rPr>
          <w:rFonts w:ascii="Times New Roman" w:hAnsi="Times New Roman" w:cs="Times New Roman"/>
          <w:sz w:val="28"/>
          <w:szCs w:val="28"/>
          <w:lang w:val="ru-RU"/>
        </w:rPr>
        <w:t>тчет</w:t>
      </w:r>
      <w:proofErr w:type="spellEnd"/>
      <w:r w:rsidR="0037235E" w:rsidRPr="0037235E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изпълнение на “Програма за опазване на околната среда на Община Гурково 2015-2020 г.” за </w:t>
      </w:r>
      <w:r w:rsidR="0037235E" w:rsidRPr="0037235E">
        <w:rPr>
          <w:rFonts w:ascii="Times New Roman" w:hAnsi="Times New Roman" w:cs="Times New Roman"/>
          <w:sz w:val="28"/>
          <w:szCs w:val="28"/>
          <w:lang w:val="ru-RU"/>
        </w:rPr>
        <w:t>2018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 год.  </w:t>
      </w:r>
    </w:p>
    <w:p w:rsidR="00551BBD" w:rsidRPr="00551BBD" w:rsidRDefault="00551BBD" w:rsidP="0037235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7235E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577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>Гурково</w:t>
      </w:r>
      <w:r w:rsidR="0037235E" w:rsidRPr="0037235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ab/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>с  вх. №  ОС  –   123 /  22.05.2019 г. – у</w:t>
      </w:r>
      <w:r w:rsidR="0037235E" w:rsidRPr="0037235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пълномощаване на представителя на Община Гурково за участие и гласуване по точките от дневния ред на Редовно  общо събрание на акционерите на УМБАЛ „Проф. Д-р Стоян </w:t>
      </w:r>
      <w:proofErr w:type="spellStart"/>
      <w:r w:rsidR="0037235E" w:rsidRPr="0037235E">
        <w:rPr>
          <w:rFonts w:ascii="Times New Roman" w:eastAsia="Calibri" w:hAnsi="Times New Roman" w:cs="Times New Roman"/>
          <w:color w:val="000000"/>
          <w:sz w:val="28"/>
          <w:szCs w:val="28"/>
        </w:rPr>
        <w:t>Киркович</w:t>
      </w:r>
      <w:proofErr w:type="spellEnd"/>
      <w:r w:rsidR="0037235E" w:rsidRPr="0037235E">
        <w:rPr>
          <w:rFonts w:ascii="Times New Roman" w:eastAsia="Calibri" w:hAnsi="Times New Roman" w:cs="Times New Roman"/>
          <w:color w:val="000000"/>
          <w:sz w:val="28"/>
          <w:szCs w:val="28"/>
        </w:rPr>
        <w:t>“ АД гр.Стара Загора, свикано на 25.06.2019 г.</w:t>
      </w:r>
    </w:p>
    <w:p w:rsidR="00551BBD" w:rsidRPr="00551BBD" w:rsidRDefault="00551BBD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</w:pPr>
    </w:p>
    <w:p w:rsidR="00551BBD" w:rsidRDefault="00B409A7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578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37235E" w:rsidRPr="0037235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37235E" w:rsidRPr="0037235E">
        <w:rPr>
          <w:rFonts w:ascii="Times New Roman" w:eastAsia="Calibri" w:hAnsi="Times New Roman" w:cs="Times New Roman"/>
          <w:sz w:val="28"/>
          <w:szCs w:val="28"/>
          <w:lang w:eastAsia="bg-BG"/>
        </w:rPr>
        <w:t>с  вх. №  ОС  –   125 /  27.05.2019 г. – р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>азрешение за изработване на проект за ПУП – ПП /</w:t>
      </w:r>
      <w:proofErr w:type="spellStart"/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>парцеларен</w:t>
      </w:r>
      <w:proofErr w:type="spellEnd"/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 xml:space="preserve"> план за елементите на техническата инфраструктура/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 xml:space="preserve"> за обект : „Изграждане на мост, при км 3+165 на път „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SZR 2101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 xml:space="preserve">/ІІІ-5007/ Николаево-Брестова-Дворище-Жълтопоп“, реконструкция на подходите към моста, корекция и почистване на речното корито на р. </w:t>
      </w:r>
      <w:proofErr w:type="spellStart"/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>Гарвашница</w:t>
      </w:r>
      <w:proofErr w:type="spellEnd"/>
      <w:r w:rsidR="0037235E" w:rsidRPr="0037235E">
        <w:rPr>
          <w:rFonts w:ascii="Times New Roman" w:eastAsia="Times New Roman" w:hAnsi="Times New Roman" w:cs="Times New Roman"/>
          <w:sz w:val="28"/>
          <w:szCs w:val="28"/>
        </w:rPr>
        <w:t xml:space="preserve">“.  </w:t>
      </w:r>
    </w:p>
    <w:p w:rsidR="0037235E" w:rsidRPr="0037235E" w:rsidRDefault="0037235E" w:rsidP="0037235E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235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37235E" w:rsidRDefault="00B409A7" w:rsidP="0037235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bg-BG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579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>И</w:t>
      </w:r>
      <w:r w:rsidR="0037235E" w:rsidRPr="0037235E">
        <w:rPr>
          <w:rFonts w:ascii="Times New Roman" w:eastAsia="Times New Roman" w:hAnsi="Times New Roman" w:cs="Times New Roman"/>
          <w:kern w:val="3"/>
          <w:sz w:val="28"/>
          <w:szCs w:val="28"/>
          <w:lang w:eastAsia="bg-BG"/>
        </w:rPr>
        <w:t xml:space="preserve">нформация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>на  Кмета на Община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Гурково </w:t>
      </w:r>
      <w:r w:rsidR="0037235E" w:rsidRPr="0037235E">
        <w:rPr>
          <w:rFonts w:ascii="Times New Roman" w:eastAsia="Times New Roman" w:hAnsi="Times New Roman" w:cs="Times New Roman"/>
          <w:kern w:val="3"/>
          <w:sz w:val="28"/>
          <w:szCs w:val="28"/>
          <w:lang w:eastAsia="bg-BG"/>
        </w:rPr>
        <w:t xml:space="preserve"> с вх.№ ОС - 124 / 27.05.2019 г. за Годишния финансов отчет  на „АСКЕНТ ФИШ“ ООД гр. Гурково за 2018 г. </w:t>
      </w:r>
      <w:r w:rsidR="00551BBD">
        <w:rPr>
          <w:rFonts w:ascii="Times New Roman" w:eastAsia="Times New Roman" w:hAnsi="Times New Roman" w:cs="Times New Roman"/>
          <w:kern w:val="3"/>
          <w:sz w:val="28"/>
          <w:szCs w:val="28"/>
          <w:lang w:eastAsia="bg-BG"/>
        </w:rPr>
        <w:t>–</w:t>
      </w:r>
      <w:r w:rsidR="0037235E" w:rsidRPr="0037235E">
        <w:rPr>
          <w:rFonts w:ascii="Times New Roman" w:eastAsia="Times New Roman" w:hAnsi="Times New Roman" w:cs="Times New Roman"/>
          <w:kern w:val="3"/>
          <w:sz w:val="28"/>
          <w:szCs w:val="28"/>
          <w:lang w:eastAsia="bg-BG"/>
        </w:rPr>
        <w:t xml:space="preserve"> </w:t>
      </w:r>
      <w:r w:rsidR="0037235E" w:rsidRPr="0037235E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bg-BG"/>
        </w:rPr>
        <w:t>неприета</w:t>
      </w:r>
    </w:p>
    <w:p w:rsidR="00551BBD" w:rsidRPr="00551BBD" w:rsidRDefault="00551BBD" w:rsidP="0037235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en-US" w:eastAsia="bg-BG"/>
        </w:rPr>
      </w:pPr>
    </w:p>
    <w:p w:rsidR="00B409A7" w:rsidRPr="0037235E" w:rsidRDefault="00B409A7" w:rsidP="0037235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7235E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3723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580</w:t>
      </w:r>
      <w:r w:rsidRPr="003723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7235E" w:rsidRPr="00372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235E" w:rsidRPr="0037235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 на  Кмета на Община</w:t>
      </w:r>
      <w:r w:rsidR="0037235E" w:rsidRPr="00372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 xml:space="preserve">Гурково </w:t>
      </w:r>
      <w:r w:rsidR="0037235E" w:rsidRPr="0037235E">
        <w:rPr>
          <w:rFonts w:ascii="Times New Roman" w:eastAsia="Calibri" w:hAnsi="Times New Roman" w:cs="Times New Roman"/>
          <w:sz w:val="28"/>
          <w:szCs w:val="28"/>
        </w:rPr>
        <w:t xml:space="preserve">с  вх. №  ОС  –   127 /  29.05.2019 г. – </w:t>
      </w:r>
      <w:r w:rsidR="0037235E" w:rsidRPr="0037235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7235E" w:rsidRPr="0037235E">
        <w:rPr>
          <w:rFonts w:ascii="Times New Roman" w:hAnsi="Times New Roman" w:cs="Times New Roman"/>
          <w:sz w:val="28"/>
          <w:szCs w:val="28"/>
        </w:rPr>
        <w:t>възмездно придобиване на право на собственост върху недвижими имоти, представляващи ПИ /поземлен имот/ с проектен идентификатор 18157.501.2153 с площ от 103 кв.м. с местонахождение : гр. Гурково ул. „</w:t>
      </w:r>
      <w:r w:rsidR="006A4E09">
        <w:rPr>
          <w:rFonts w:ascii="Times New Roman" w:hAnsi="Times New Roman" w:cs="Times New Roman"/>
          <w:sz w:val="28"/>
          <w:szCs w:val="28"/>
        </w:rPr>
        <w:t>Невен</w:t>
      </w:r>
      <w:r w:rsidR="0037235E" w:rsidRPr="0037235E">
        <w:rPr>
          <w:rFonts w:ascii="Times New Roman" w:hAnsi="Times New Roman" w:cs="Times New Roman"/>
          <w:sz w:val="28"/>
          <w:szCs w:val="28"/>
        </w:rPr>
        <w:t>“ № х и на ПИ /поземлен имот/ с проектен идентификатор 18157.501.2155 с площ от 154 кв.м. с местонахождение : гр. Гурково ул. „</w:t>
      </w:r>
      <w:r w:rsidR="006A4E09">
        <w:rPr>
          <w:rFonts w:ascii="Times New Roman" w:hAnsi="Times New Roman" w:cs="Times New Roman"/>
          <w:sz w:val="28"/>
          <w:szCs w:val="28"/>
        </w:rPr>
        <w:t>Невен</w:t>
      </w:r>
      <w:bookmarkStart w:id="0" w:name="_GoBack"/>
      <w:bookmarkEnd w:id="0"/>
      <w:r w:rsidR="0037235E" w:rsidRPr="0037235E">
        <w:rPr>
          <w:rFonts w:ascii="Times New Roman" w:hAnsi="Times New Roman" w:cs="Times New Roman"/>
          <w:sz w:val="28"/>
          <w:szCs w:val="28"/>
        </w:rPr>
        <w:t>“ № 2-4 по КК на гр. Гурково</w:t>
      </w:r>
    </w:p>
    <w:p w:rsidR="00747334" w:rsidRPr="0037235E" w:rsidRDefault="00747334" w:rsidP="0037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7235E" w:rsidRPr="0037235E" w:rsidRDefault="003723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37235E" w:rsidRPr="0037235E" w:rsidSect="00124655">
      <w:footerReference w:type="default" r:id="rId7"/>
      <w:pgSz w:w="11906" w:h="16838"/>
      <w:pgMar w:top="993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2EB" w:rsidRDefault="006D02EB">
      <w:pPr>
        <w:spacing w:after="0" w:line="240" w:lineRule="auto"/>
      </w:pPr>
      <w:r>
        <w:separator/>
      </w:r>
    </w:p>
  </w:endnote>
  <w:endnote w:type="continuationSeparator" w:id="0">
    <w:p w:rsidR="006D02EB" w:rsidRDefault="006D0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6D02EB">
    <w:pPr>
      <w:pStyle w:val="a3"/>
      <w:jc w:val="right"/>
    </w:pPr>
  </w:p>
  <w:p w:rsidR="003B1DAF" w:rsidRDefault="006D02E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2EB" w:rsidRDefault="006D02EB">
      <w:pPr>
        <w:spacing w:after="0" w:line="240" w:lineRule="auto"/>
      </w:pPr>
      <w:r>
        <w:separator/>
      </w:r>
    </w:p>
  </w:footnote>
  <w:footnote w:type="continuationSeparator" w:id="0">
    <w:p w:rsidR="006D02EB" w:rsidRDefault="006D02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A5859"/>
    <w:rsid w:val="000C75EF"/>
    <w:rsid w:val="000E5B81"/>
    <w:rsid w:val="000F740F"/>
    <w:rsid w:val="00124655"/>
    <w:rsid w:val="0016581A"/>
    <w:rsid w:val="001B0C1F"/>
    <w:rsid w:val="001E679E"/>
    <w:rsid w:val="001F3D41"/>
    <w:rsid w:val="00202758"/>
    <w:rsid w:val="00250238"/>
    <w:rsid w:val="00262C56"/>
    <w:rsid w:val="00265AD5"/>
    <w:rsid w:val="00265CF2"/>
    <w:rsid w:val="002A3F14"/>
    <w:rsid w:val="002B1395"/>
    <w:rsid w:val="002C29BA"/>
    <w:rsid w:val="002D1747"/>
    <w:rsid w:val="002E2BCA"/>
    <w:rsid w:val="00311E34"/>
    <w:rsid w:val="00316D62"/>
    <w:rsid w:val="00317F5F"/>
    <w:rsid w:val="00332791"/>
    <w:rsid w:val="00335E1E"/>
    <w:rsid w:val="00367808"/>
    <w:rsid w:val="0037235E"/>
    <w:rsid w:val="004949BB"/>
    <w:rsid w:val="004D36E7"/>
    <w:rsid w:val="004E5263"/>
    <w:rsid w:val="004F0A94"/>
    <w:rsid w:val="005213FE"/>
    <w:rsid w:val="00551BBD"/>
    <w:rsid w:val="00552AB2"/>
    <w:rsid w:val="0056367A"/>
    <w:rsid w:val="005B393D"/>
    <w:rsid w:val="005E121B"/>
    <w:rsid w:val="0062616C"/>
    <w:rsid w:val="00641D3B"/>
    <w:rsid w:val="00644921"/>
    <w:rsid w:val="006712AF"/>
    <w:rsid w:val="006827B5"/>
    <w:rsid w:val="006A4E09"/>
    <w:rsid w:val="006D02EB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B07F7E"/>
    <w:rsid w:val="00B176E9"/>
    <w:rsid w:val="00B31B75"/>
    <w:rsid w:val="00B36967"/>
    <w:rsid w:val="00B409A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2269F"/>
    <w:rsid w:val="00F334C9"/>
    <w:rsid w:val="00F37898"/>
    <w:rsid w:val="00F41D58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59</cp:revision>
  <dcterms:created xsi:type="dcterms:W3CDTF">2017-05-04T12:36:00Z</dcterms:created>
  <dcterms:modified xsi:type="dcterms:W3CDTF">2019-06-06T13:11:00Z</dcterms:modified>
</cp:coreProperties>
</file>