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2F" w:rsidRPr="007D7670" w:rsidRDefault="00E5522F" w:rsidP="00E5522F">
      <w:pPr>
        <w:jc w:val="center"/>
        <w:rPr>
          <w:b/>
          <w:sz w:val="44"/>
          <w:szCs w:val="23"/>
        </w:rPr>
      </w:pPr>
      <w:r w:rsidRPr="007D7670">
        <w:rPr>
          <w:b/>
          <w:sz w:val="44"/>
          <w:szCs w:val="23"/>
        </w:rPr>
        <w:t>ЗАСЕДАНИЕ</w:t>
      </w:r>
    </w:p>
    <w:p w:rsidR="00E5522F" w:rsidRPr="007D7670" w:rsidRDefault="00E5522F" w:rsidP="00E5522F">
      <w:pPr>
        <w:jc w:val="center"/>
        <w:rPr>
          <w:b/>
          <w:sz w:val="20"/>
          <w:szCs w:val="16"/>
        </w:rPr>
      </w:pPr>
    </w:p>
    <w:p w:rsidR="00E5522F" w:rsidRPr="007D7670" w:rsidRDefault="00E5522F" w:rsidP="00E5522F">
      <w:pPr>
        <w:jc w:val="center"/>
        <w:rPr>
          <w:b/>
          <w:sz w:val="40"/>
          <w:szCs w:val="20"/>
        </w:rPr>
      </w:pPr>
      <w:r w:rsidRPr="007D7670">
        <w:rPr>
          <w:b/>
          <w:sz w:val="44"/>
          <w:szCs w:val="23"/>
        </w:rPr>
        <w:t xml:space="preserve"> на </w:t>
      </w:r>
      <w:proofErr w:type="spellStart"/>
      <w:r w:rsidRPr="007D7670">
        <w:rPr>
          <w:b/>
          <w:sz w:val="44"/>
          <w:szCs w:val="23"/>
        </w:rPr>
        <w:t>ОбС</w:t>
      </w:r>
      <w:proofErr w:type="spellEnd"/>
      <w:r w:rsidRPr="007D7670">
        <w:rPr>
          <w:b/>
          <w:sz w:val="44"/>
          <w:szCs w:val="23"/>
        </w:rPr>
        <w:t xml:space="preserve"> на Община Гурково на </w:t>
      </w:r>
    </w:p>
    <w:p w:rsidR="00E5522F" w:rsidRDefault="006655DA" w:rsidP="00E5522F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30</w:t>
      </w:r>
      <w:r w:rsidR="00E5522F" w:rsidRPr="007D7670">
        <w:rPr>
          <w:b/>
          <w:sz w:val="44"/>
          <w:szCs w:val="23"/>
        </w:rPr>
        <w:t>.</w:t>
      </w:r>
      <w:r w:rsidR="00E5522F">
        <w:rPr>
          <w:b/>
          <w:sz w:val="44"/>
          <w:szCs w:val="23"/>
          <w:lang w:val="en-US"/>
        </w:rPr>
        <w:t>0</w:t>
      </w:r>
      <w:r>
        <w:rPr>
          <w:b/>
          <w:sz w:val="44"/>
          <w:szCs w:val="23"/>
          <w:lang w:val="en-US"/>
        </w:rPr>
        <w:t>3</w:t>
      </w:r>
      <w:r w:rsidR="00E5522F" w:rsidRPr="007D7670">
        <w:rPr>
          <w:b/>
          <w:sz w:val="44"/>
          <w:szCs w:val="23"/>
        </w:rPr>
        <w:t>.201</w:t>
      </w:r>
      <w:r w:rsidR="00E5522F">
        <w:rPr>
          <w:b/>
          <w:sz w:val="44"/>
          <w:szCs w:val="23"/>
          <w:lang w:val="en-US"/>
        </w:rPr>
        <w:t>7</w:t>
      </w:r>
      <w:r w:rsidR="00E5522F" w:rsidRPr="007D7670">
        <w:rPr>
          <w:b/>
          <w:sz w:val="44"/>
          <w:szCs w:val="23"/>
        </w:rPr>
        <w:t xml:space="preserve"> г.</w:t>
      </w:r>
      <w:proofErr w:type="gramEnd"/>
    </w:p>
    <w:p w:rsidR="00E5522F" w:rsidRPr="000F55B2" w:rsidRDefault="00E5522F" w:rsidP="00E5522F">
      <w:pPr>
        <w:jc w:val="center"/>
        <w:rPr>
          <w:b/>
          <w:sz w:val="16"/>
          <w:szCs w:val="16"/>
          <w:lang w:val="en-US"/>
        </w:rPr>
      </w:pPr>
    </w:p>
    <w:p w:rsidR="00E5522F" w:rsidRPr="00D81FE3" w:rsidRDefault="00E5522F" w:rsidP="00E5522F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522F" w:rsidRDefault="00E5522F" w:rsidP="00E5522F">
      <w:pPr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</w:rPr>
        <w:t>П О К А Н А</w:t>
      </w:r>
    </w:p>
    <w:p w:rsidR="00E5522F" w:rsidRDefault="00E5522F" w:rsidP="00E5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5522F" w:rsidRPr="00E0407A" w:rsidRDefault="00E5522F" w:rsidP="00E5522F">
      <w:pPr>
        <w:rPr>
          <w:b/>
          <w:sz w:val="16"/>
          <w:szCs w:val="16"/>
        </w:rPr>
      </w:pPr>
    </w:p>
    <w:p w:rsidR="00E5522F" w:rsidRPr="000A27E2" w:rsidRDefault="00E5522F" w:rsidP="00E5522F">
      <w:pPr>
        <w:ind w:firstLine="709"/>
        <w:jc w:val="both"/>
        <w:rPr>
          <w:sz w:val="26"/>
          <w:szCs w:val="26"/>
          <w:lang w:val="en-US"/>
        </w:rPr>
      </w:pPr>
      <w:r w:rsidRPr="000A27E2">
        <w:rPr>
          <w:sz w:val="26"/>
          <w:szCs w:val="26"/>
        </w:rPr>
        <w:t xml:space="preserve">На основание чл.23, ал.4, т.1 от ЗМСМА </w:t>
      </w:r>
      <w:r>
        <w:rPr>
          <w:sz w:val="26"/>
          <w:szCs w:val="26"/>
        </w:rPr>
        <w:t>се</w:t>
      </w:r>
      <w:r w:rsidRPr="000A27E2">
        <w:rPr>
          <w:sz w:val="26"/>
          <w:szCs w:val="26"/>
        </w:rPr>
        <w:t xml:space="preserve"> свиква  </w:t>
      </w:r>
      <w:r w:rsidRPr="000A27E2">
        <w:rPr>
          <w:b/>
          <w:sz w:val="26"/>
          <w:szCs w:val="26"/>
        </w:rPr>
        <w:t xml:space="preserve"> </w:t>
      </w:r>
      <w:r w:rsidRPr="000A27E2">
        <w:rPr>
          <w:sz w:val="26"/>
          <w:szCs w:val="26"/>
        </w:rPr>
        <w:t xml:space="preserve">заседание на Общински съвет – град Гурково на </w:t>
      </w:r>
      <w:r w:rsidR="006655DA" w:rsidRPr="006655DA">
        <w:rPr>
          <w:b/>
          <w:sz w:val="32"/>
          <w:szCs w:val="26"/>
          <w:u w:val="single"/>
          <w:lang w:val="en-US"/>
        </w:rPr>
        <w:t>30</w:t>
      </w:r>
      <w:r w:rsidRPr="006655DA">
        <w:rPr>
          <w:b/>
          <w:sz w:val="40"/>
          <w:szCs w:val="26"/>
          <w:u w:val="single"/>
        </w:rPr>
        <w:t>.</w:t>
      </w:r>
      <w:r w:rsidRPr="00D406C6">
        <w:rPr>
          <w:b/>
          <w:sz w:val="32"/>
          <w:szCs w:val="26"/>
          <w:u w:val="single"/>
        </w:rPr>
        <w:t>0</w:t>
      </w:r>
      <w:r w:rsidR="006655DA">
        <w:rPr>
          <w:b/>
          <w:sz w:val="32"/>
          <w:szCs w:val="26"/>
          <w:u w:val="single"/>
          <w:lang w:val="en-US"/>
        </w:rPr>
        <w:t>3</w:t>
      </w:r>
      <w:r w:rsidRPr="00D406C6">
        <w:rPr>
          <w:b/>
          <w:sz w:val="32"/>
          <w:szCs w:val="26"/>
          <w:u w:val="single"/>
        </w:rPr>
        <w:t>.2017 г</w:t>
      </w:r>
      <w:r w:rsidRPr="00D406C6">
        <w:rPr>
          <w:b/>
          <w:sz w:val="32"/>
          <w:szCs w:val="26"/>
        </w:rPr>
        <w:t>. /ЧЕТВЪРТЪК/</w:t>
      </w:r>
      <w:r w:rsidRPr="00D406C6">
        <w:rPr>
          <w:sz w:val="32"/>
          <w:szCs w:val="26"/>
        </w:rPr>
        <w:t xml:space="preserve"> от </w:t>
      </w:r>
      <w:r w:rsidRPr="00D406C6">
        <w:rPr>
          <w:b/>
          <w:sz w:val="32"/>
          <w:szCs w:val="26"/>
          <w:u w:val="single"/>
        </w:rPr>
        <w:t>9,</w:t>
      </w:r>
      <w:r w:rsidRPr="00D406C6">
        <w:rPr>
          <w:b/>
          <w:sz w:val="32"/>
          <w:szCs w:val="26"/>
          <w:u w:val="single"/>
          <w:lang w:val="ru-RU"/>
        </w:rPr>
        <w:t>0</w:t>
      </w:r>
      <w:r w:rsidRPr="00D406C6">
        <w:rPr>
          <w:b/>
          <w:sz w:val="32"/>
          <w:szCs w:val="26"/>
          <w:u w:val="single"/>
        </w:rPr>
        <w:t>0</w:t>
      </w:r>
      <w:r w:rsidRPr="00D406C6">
        <w:rPr>
          <w:b/>
          <w:sz w:val="32"/>
          <w:szCs w:val="26"/>
          <w:lang w:val="ru-RU"/>
        </w:rPr>
        <w:t xml:space="preserve"> </w:t>
      </w:r>
      <w:r w:rsidRPr="000A27E2">
        <w:rPr>
          <w:sz w:val="26"/>
          <w:szCs w:val="26"/>
        </w:rPr>
        <w:t>часа</w:t>
      </w:r>
      <w:r w:rsidRPr="000A27E2">
        <w:rPr>
          <w:b/>
          <w:sz w:val="26"/>
          <w:szCs w:val="26"/>
        </w:rPr>
        <w:t xml:space="preserve"> </w:t>
      </w:r>
      <w:r w:rsidRPr="000A27E2">
        <w:rPr>
          <w:sz w:val="26"/>
          <w:szCs w:val="26"/>
        </w:rPr>
        <w:t xml:space="preserve">в </w:t>
      </w:r>
      <w:r w:rsidRPr="00D406C6">
        <w:rPr>
          <w:b/>
          <w:sz w:val="32"/>
          <w:szCs w:val="26"/>
        </w:rPr>
        <w:t xml:space="preserve">ЗАСЕДАТЕЛНАТА ЗАЛА НА </w:t>
      </w:r>
      <w:proofErr w:type="spellStart"/>
      <w:r w:rsidRPr="00D406C6">
        <w:rPr>
          <w:b/>
          <w:sz w:val="32"/>
          <w:szCs w:val="26"/>
        </w:rPr>
        <w:t>ОбС</w:t>
      </w:r>
      <w:proofErr w:type="spellEnd"/>
      <w:r w:rsidRPr="00D406C6">
        <w:rPr>
          <w:b/>
          <w:sz w:val="32"/>
          <w:szCs w:val="26"/>
        </w:rPr>
        <w:t xml:space="preserve"> - ГУРКОВО </w:t>
      </w:r>
      <w:r w:rsidRPr="000A27E2">
        <w:rPr>
          <w:sz w:val="26"/>
          <w:szCs w:val="26"/>
        </w:rPr>
        <w:t xml:space="preserve">при следния  </w:t>
      </w:r>
    </w:p>
    <w:p w:rsidR="00E5522F" w:rsidRPr="000A27E2" w:rsidRDefault="00E5522F" w:rsidP="00E5522F">
      <w:pPr>
        <w:ind w:firstLine="708"/>
        <w:jc w:val="both"/>
        <w:rPr>
          <w:b/>
          <w:sz w:val="26"/>
          <w:szCs w:val="26"/>
          <w:lang w:val="ru-RU"/>
        </w:rPr>
      </w:pPr>
      <w:r w:rsidRPr="000A27E2">
        <w:rPr>
          <w:b/>
          <w:sz w:val="26"/>
          <w:szCs w:val="26"/>
          <w:lang w:val="ru-RU"/>
        </w:rPr>
        <w:t xml:space="preserve">                         </w:t>
      </w:r>
    </w:p>
    <w:p w:rsidR="00E5522F" w:rsidRPr="00371270" w:rsidRDefault="00E5522F" w:rsidP="00E5522F">
      <w:pPr>
        <w:ind w:firstLine="708"/>
        <w:jc w:val="center"/>
        <w:rPr>
          <w:b/>
          <w:sz w:val="28"/>
          <w:szCs w:val="28"/>
          <w:lang w:val="en-US"/>
        </w:rPr>
      </w:pPr>
      <w:r w:rsidRPr="00371270">
        <w:rPr>
          <w:b/>
          <w:sz w:val="36"/>
          <w:szCs w:val="28"/>
        </w:rPr>
        <w:t>Д Н Е В Е Н  Р Е Д:</w:t>
      </w:r>
    </w:p>
    <w:p w:rsidR="00E5522F" w:rsidRPr="00371270" w:rsidRDefault="00E5522F" w:rsidP="00E5522F">
      <w:pPr>
        <w:ind w:firstLine="708"/>
        <w:rPr>
          <w:b/>
          <w:sz w:val="28"/>
          <w:szCs w:val="28"/>
          <w:lang w:val="en-US"/>
        </w:rPr>
      </w:pPr>
    </w:p>
    <w:p w:rsidR="006655DA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1.</w:t>
      </w:r>
      <w:r>
        <w:rPr>
          <w:sz w:val="28"/>
          <w:szCs w:val="28"/>
        </w:rPr>
        <w:t>Доклад с вх. № ОС – 58/16.03.2017 г. – одобряване на  бюджетна прогноза за периода 2018 – 2020 г. на постъпленията от местни приходи на разходите за местни дейности на Община Гурково.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B57684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2.</w:t>
      </w:r>
      <w:r w:rsidRPr="00B5768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Pr="00090F0B">
        <w:rPr>
          <w:sz w:val="28"/>
          <w:szCs w:val="28"/>
        </w:rPr>
        <w:t xml:space="preserve"> с вх. № ОС – </w:t>
      </w:r>
      <w:r>
        <w:rPr>
          <w:sz w:val="28"/>
          <w:szCs w:val="28"/>
        </w:rPr>
        <w:t>61</w:t>
      </w:r>
      <w:r w:rsidRPr="00090F0B">
        <w:rPr>
          <w:sz w:val="28"/>
          <w:szCs w:val="28"/>
        </w:rPr>
        <w:t xml:space="preserve"> / </w:t>
      </w:r>
      <w:r>
        <w:rPr>
          <w:sz w:val="28"/>
          <w:szCs w:val="28"/>
        </w:rPr>
        <w:t>21</w:t>
      </w:r>
      <w:r w:rsidRPr="00090F0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90F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0F0B">
        <w:rPr>
          <w:sz w:val="28"/>
          <w:szCs w:val="28"/>
        </w:rPr>
        <w:t xml:space="preserve"> г. </w:t>
      </w:r>
      <w:r w:rsidRPr="00B57684">
        <w:rPr>
          <w:sz w:val="28"/>
          <w:szCs w:val="28"/>
        </w:rPr>
        <w:t xml:space="preserve">–  </w:t>
      </w:r>
      <w:r>
        <w:rPr>
          <w:sz w:val="28"/>
          <w:szCs w:val="28"/>
        </w:rPr>
        <w:t>о</w:t>
      </w:r>
      <w:r w:rsidRPr="00B57684">
        <w:rPr>
          <w:sz w:val="28"/>
          <w:szCs w:val="28"/>
        </w:rPr>
        <w:t xml:space="preserve">добряване на </w:t>
      </w:r>
      <w:r>
        <w:rPr>
          <w:sz w:val="28"/>
          <w:szCs w:val="28"/>
        </w:rPr>
        <w:t>Г</w:t>
      </w:r>
      <w:r w:rsidRPr="00B57684">
        <w:rPr>
          <w:sz w:val="28"/>
          <w:szCs w:val="28"/>
        </w:rPr>
        <w:t>одишния доклад за наблюдение на изпълнението</w:t>
      </w:r>
      <w:r>
        <w:rPr>
          <w:sz w:val="28"/>
          <w:szCs w:val="28"/>
        </w:rPr>
        <w:t xml:space="preserve"> </w:t>
      </w:r>
      <w:r w:rsidRPr="00B57684">
        <w:rPr>
          <w:sz w:val="28"/>
          <w:szCs w:val="28"/>
        </w:rPr>
        <w:t>на Общинския план за развитие 2014-2020 г. на Община Гурково за 2016 година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A3100A" w:rsidRDefault="006655DA" w:rsidP="006655D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1664E">
        <w:rPr>
          <w:sz w:val="28"/>
          <w:szCs w:val="28"/>
        </w:rPr>
        <w:t>3.</w:t>
      </w:r>
      <w:r>
        <w:rPr>
          <w:sz w:val="28"/>
          <w:szCs w:val="28"/>
        </w:rPr>
        <w:t xml:space="preserve"> Предложение</w:t>
      </w:r>
      <w:r w:rsidRPr="00090F0B">
        <w:rPr>
          <w:sz w:val="28"/>
          <w:szCs w:val="28"/>
        </w:rPr>
        <w:t xml:space="preserve"> с вх. № ОС – </w:t>
      </w:r>
      <w:r>
        <w:rPr>
          <w:sz w:val="28"/>
          <w:szCs w:val="28"/>
        </w:rPr>
        <w:t>63</w:t>
      </w:r>
      <w:r w:rsidRPr="00090F0B">
        <w:rPr>
          <w:sz w:val="28"/>
          <w:szCs w:val="28"/>
        </w:rPr>
        <w:t xml:space="preserve"> / </w:t>
      </w:r>
      <w:r>
        <w:rPr>
          <w:sz w:val="28"/>
          <w:szCs w:val="28"/>
        </w:rPr>
        <w:t>21</w:t>
      </w:r>
      <w:r w:rsidRPr="00090F0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90F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0F0B">
        <w:rPr>
          <w:sz w:val="28"/>
          <w:szCs w:val="28"/>
        </w:rPr>
        <w:t xml:space="preserve"> г. </w:t>
      </w:r>
      <w:r w:rsidRPr="00B57684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A3100A">
        <w:rPr>
          <w:sz w:val="28"/>
          <w:szCs w:val="28"/>
        </w:rPr>
        <w:t>риемане на Отчет за изпълнение на Общинска</w:t>
      </w:r>
      <w:r>
        <w:rPr>
          <w:sz w:val="28"/>
          <w:szCs w:val="28"/>
        </w:rPr>
        <w:t>та</w:t>
      </w:r>
      <w:r w:rsidRPr="00A3100A">
        <w:rPr>
          <w:sz w:val="28"/>
          <w:szCs w:val="28"/>
        </w:rPr>
        <w:t xml:space="preserve"> програма за закрила на детето в </w:t>
      </w:r>
      <w:r>
        <w:rPr>
          <w:sz w:val="28"/>
          <w:szCs w:val="28"/>
        </w:rPr>
        <w:t>О</w:t>
      </w:r>
      <w:r w:rsidRPr="00A3100A">
        <w:rPr>
          <w:sz w:val="28"/>
          <w:szCs w:val="28"/>
        </w:rPr>
        <w:t>бщина Гурково за 2016 г.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A3100A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4.</w:t>
      </w:r>
      <w:r>
        <w:rPr>
          <w:sz w:val="28"/>
          <w:szCs w:val="28"/>
        </w:rPr>
        <w:t xml:space="preserve"> Предложение</w:t>
      </w:r>
      <w:r w:rsidRPr="00090F0B">
        <w:rPr>
          <w:sz w:val="28"/>
          <w:szCs w:val="28"/>
        </w:rPr>
        <w:t xml:space="preserve"> с вх. № ОС – </w:t>
      </w:r>
      <w:r>
        <w:rPr>
          <w:sz w:val="28"/>
          <w:szCs w:val="28"/>
        </w:rPr>
        <w:t>62</w:t>
      </w:r>
      <w:r w:rsidRPr="00090F0B">
        <w:rPr>
          <w:sz w:val="28"/>
          <w:szCs w:val="28"/>
        </w:rPr>
        <w:t xml:space="preserve"> / </w:t>
      </w:r>
      <w:r>
        <w:rPr>
          <w:sz w:val="28"/>
          <w:szCs w:val="28"/>
        </w:rPr>
        <w:t>21</w:t>
      </w:r>
      <w:r w:rsidRPr="00090F0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90F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0F0B">
        <w:rPr>
          <w:sz w:val="28"/>
          <w:szCs w:val="28"/>
        </w:rPr>
        <w:t xml:space="preserve"> г. </w:t>
      </w:r>
      <w:r w:rsidRPr="00B57684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6435D8">
        <w:rPr>
          <w:sz w:val="28"/>
          <w:szCs w:val="28"/>
        </w:rPr>
        <w:t>риемане на Общинска програма за закрила на детето</w:t>
      </w:r>
      <w:r w:rsidRPr="00224D56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Община Гурково</w:t>
      </w:r>
      <w:r w:rsidRPr="006435D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6435D8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година.</w:t>
      </w:r>
    </w:p>
    <w:p w:rsidR="006655DA" w:rsidRDefault="006655DA" w:rsidP="006655DA">
      <w:pPr>
        <w:ind w:firstLine="708"/>
        <w:jc w:val="right"/>
        <w:rPr>
          <w:b/>
          <w:sz w:val="28"/>
          <w:szCs w:val="28"/>
          <w:lang w:val="en-US"/>
        </w:rPr>
      </w:pP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 xml:space="preserve">: </w:t>
      </w:r>
      <w:proofErr w:type="spellStart"/>
      <w:r w:rsidRPr="00086DDA">
        <w:rPr>
          <w:sz w:val="28"/>
          <w:szCs w:val="28"/>
          <w:lang w:val="ru-RU"/>
        </w:rPr>
        <w:t>Председател</w:t>
      </w:r>
      <w:proofErr w:type="spellEnd"/>
      <w:r w:rsidRPr="00086DDA">
        <w:rPr>
          <w:sz w:val="28"/>
          <w:szCs w:val="28"/>
          <w:lang w:val="ru-RU"/>
        </w:rPr>
        <w:t xml:space="preserve"> на </w:t>
      </w:r>
      <w:proofErr w:type="spellStart"/>
      <w:r w:rsidRPr="00086DDA">
        <w:rPr>
          <w:sz w:val="28"/>
          <w:szCs w:val="28"/>
          <w:lang w:val="ru-RU"/>
        </w:rPr>
        <w:t>ОбС</w:t>
      </w:r>
      <w:proofErr w:type="spellEnd"/>
    </w:p>
    <w:p w:rsidR="006655DA" w:rsidRPr="00BF6F54" w:rsidRDefault="006655DA" w:rsidP="006655DA">
      <w:pPr>
        <w:pStyle w:val="2"/>
        <w:spacing w:after="0" w:line="240" w:lineRule="auto"/>
        <w:jc w:val="both"/>
        <w:rPr>
          <w:sz w:val="28"/>
          <w:szCs w:val="28"/>
        </w:rPr>
      </w:pPr>
      <w:r w:rsidRPr="0001664E">
        <w:rPr>
          <w:sz w:val="28"/>
          <w:szCs w:val="28"/>
        </w:rPr>
        <w:t>5.</w:t>
      </w:r>
      <w:r>
        <w:rPr>
          <w:sz w:val="28"/>
          <w:szCs w:val="28"/>
        </w:rPr>
        <w:t xml:space="preserve"> Предложение</w:t>
      </w:r>
      <w:r w:rsidRPr="00090F0B">
        <w:rPr>
          <w:sz w:val="28"/>
          <w:szCs w:val="28"/>
        </w:rPr>
        <w:t xml:space="preserve"> с вх. № ОС – </w:t>
      </w:r>
      <w:r>
        <w:rPr>
          <w:sz w:val="28"/>
          <w:szCs w:val="28"/>
        </w:rPr>
        <w:t>64</w:t>
      </w:r>
      <w:r w:rsidRPr="00090F0B">
        <w:rPr>
          <w:sz w:val="28"/>
          <w:szCs w:val="28"/>
        </w:rPr>
        <w:t xml:space="preserve"> / </w:t>
      </w:r>
      <w:r>
        <w:rPr>
          <w:sz w:val="28"/>
          <w:szCs w:val="28"/>
        </w:rPr>
        <w:t>21</w:t>
      </w:r>
      <w:r w:rsidRPr="00090F0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90F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0F0B">
        <w:rPr>
          <w:sz w:val="28"/>
          <w:szCs w:val="28"/>
        </w:rPr>
        <w:t xml:space="preserve"> г. </w:t>
      </w:r>
      <w:r w:rsidRPr="00B57684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BF6F54">
        <w:rPr>
          <w:sz w:val="28"/>
          <w:szCs w:val="28"/>
        </w:rPr>
        <w:t xml:space="preserve">редоставяне на общински пасища, мери  и ливади на земеделски стопани животновъди за общо и индивидуално  ползване и приемане на годишния план за </w:t>
      </w:r>
      <w:proofErr w:type="spellStart"/>
      <w:r w:rsidRPr="00BF6F54">
        <w:rPr>
          <w:sz w:val="28"/>
          <w:szCs w:val="28"/>
        </w:rPr>
        <w:t>паша</w:t>
      </w:r>
      <w:proofErr w:type="spellEnd"/>
      <w:r w:rsidRPr="00BF6F54">
        <w:rPr>
          <w:sz w:val="28"/>
          <w:szCs w:val="28"/>
        </w:rPr>
        <w:t>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F40B5D" w:rsidRDefault="006655DA" w:rsidP="006655DA">
      <w:pPr>
        <w:pStyle w:val="2"/>
        <w:spacing w:after="0" w:line="240" w:lineRule="auto"/>
        <w:jc w:val="both"/>
        <w:rPr>
          <w:sz w:val="28"/>
          <w:szCs w:val="28"/>
        </w:rPr>
      </w:pPr>
      <w:r w:rsidRPr="0001664E">
        <w:rPr>
          <w:sz w:val="28"/>
          <w:szCs w:val="28"/>
        </w:rPr>
        <w:t>6.</w:t>
      </w:r>
      <w:r w:rsidRPr="00F06E92">
        <w:rPr>
          <w:sz w:val="28"/>
          <w:szCs w:val="28"/>
        </w:rPr>
        <w:t xml:space="preserve"> Предложение с вх. № ОС – 65 / 21.03.2017 г. – </w:t>
      </w:r>
      <w:r>
        <w:rPr>
          <w:sz w:val="28"/>
          <w:szCs w:val="28"/>
        </w:rPr>
        <w:t>д</w:t>
      </w:r>
      <w:r w:rsidRPr="00F06E92">
        <w:rPr>
          <w:sz w:val="28"/>
          <w:szCs w:val="28"/>
        </w:rPr>
        <w:t>опълнение</w:t>
      </w:r>
      <w:r w:rsidRPr="00F40B5D">
        <w:rPr>
          <w:sz w:val="28"/>
          <w:szCs w:val="28"/>
        </w:rPr>
        <w:t xml:space="preserve"> на Решение</w:t>
      </w:r>
      <w:r>
        <w:rPr>
          <w:sz w:val="28"/>
          <w:szCs w:val="28"/>
        </w:rPr>
        <w:t xml:space="preserve"> </w:t>
      </w:r>
      <w:r w:rsidRPr="00F40B5D">
        <w:rPr>
          <w:sz w:val="28"/>
          <w:szCs w:val="28"/>
        </w:rPr>
        <w:t xml:space="preserve">№ 175 от </w:t>
      </w:r>
      <w:smartTag w:uri="urn:schemas-microsoft-com:office:smarttags" w:element="date">
        <w:smartTagPr>
          <w:attr w:name="Year" w:val="2016"/>
          <w:attr w:name="Day" w:val="29"/>
          <w:attr w:name="Month" w:val="09"/>
          <w:attr w:name="ls" w:val="trans"/>
        </w:smartTagPr>
        <w:smartTag w:uri="urn:schemas-microsoft-com:office:smarttags" w:element="date">
          <w:smartTagPr>
            <w:attr w:name="Year" w:val="2016"/>
            <w:attr w:name="Day" w:val="29"/>
            <w:attr w:name="Month" w:val="09"/>
            <w:attr w:name="ls" w:val="trans"/>
          </w:smartTagPr>
          <w:r w:rsidRPr="00F40B5D">
            <w:rPr>
              <w:sz w:val="28"/>
              <w:szCs w:val="28"/>
            </w:rPr>
            <w:t>29.09.2016</w:t>
          </w:r>
        </w:smartTag>
        <w:r w:rsidRPr="00F40B5D">
          <w:rPr>
            <w:sz w:val="28"/>
            <w:szCs w:val="28"/>
          </w:rPr>
          <w:t xml:space="preserve"> г.</w:t>
        </w:r>
      </w:smartTag>
      <w:r w:rsidRPr="00F40B5D">
        <w:rPr>
          <w:sz w:val="28"/>
          <w:szCs w:val="28"/>
        </w:rPr>
        <w:t xml:space="preserve"> прието с Протокол № 13 от 29.09.2016 г. на Общински съвет- Гурково във връзка с кандидатстване на Община Гурково по Програма за развитие на селските райони за периода 2014-</w:t>
      </w:r>
      <w:smartTag w:uri="urn:schemas-microsoft-com:office:smarttags" w:element="metricconverter">
        <w:smartTagPr>
          <w:attr w:name="ProductID" w:val="2020 г"/>
        </w:smartTagPr>
        <w:r w:rsidRPr="00F40B5D">
          <w:rPr>
            <w:sz w:val="28"/>
            <w:szCs w:val="28"/>
          </w:rPr>
          <w:t>2020 г</w:t>
        </w:r>
      </w:smartTag>
      <w:r w:rsidRPr="00F40B5D">
        <w:rPr>
          <w:sz w:val="28"/>
          <w:szCs w:val="28"/>
        </w:rPr>
        <w:t xml:space="preserve">., Мярка 7 „Основни услуги и обновяване на селата в селските райони”, </w:t>
      </w:r>
      <w:proofErr w:type="spellStart"/>
      <w:r w:rsidRPr="00F40B5D">
        <w:rPr>
          <w:sz w:val="28"/>
          <w:szCs w:val="28"/>
        </w:rPr>
        <w:t>подмярка</w:t>
      </w:r>
      <w:proofErr w:type="spellEnd"/>
      <w:r w:rsidRPr="00F40B5D">
        <w:rPr>
          <w:sz w:val="28"/>
          <w:szCs w:val="28"/>
        </w:rPr>
        <w:t xml:space="preserve"> 7,2 „Инвестиции в създаването, подобряването или разширяването на всички видове малка по мащаби инфраструктура”.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F06E92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7.</w:t>
      </w:r>
      <w:r w:rsidRPr="00F06E92">
        <w:rPr>
          <w:sz w:val="28"/>
          <w:szCs w:val="28"/>
        </w:rPr>
        <w:t xml:space="preserve"> Предложение с вх. № ОС – 6</w:t>
      </w:r>
      <w:r>
        <w:rPr>
          <w:sz w:val="28"/>
          <w:szCs w:val="28"/>
        </w:rPr>
        <w:t>6</w:t>
      </w:r>
      <w:r w:rsidRPr="00F06E92">
        <w:rPr>
          <w:sz w:val="28"/>
          <w:szCs w:val="28"/>
        </w:rPr>
        <w:t xml:space="preserve"> / 21.03.2017 г. –</w:t>
      </w:r>
      <w:r>
        <w:rPr>
          <w:sz w:val="28"/>
          <w:szCs w:val="28"/>
        </w:rPr>
        <w:t xml:space="preserve"> п</w:t>
      </w:r>
      <w:r w:rsidRPr="00F06E92">
        <w:rPr>
          <w:rFonts w:eastAsia="Calibri"/>
          <w:color w:val="000000"/>
          <w:sz w:val="28"/>
          <w:szCs w:val="28"/>
          <w:lang w:eastAsia="en-US"/>
        </w:rPr>
        <w:t xml:space="preserve">исмено упълномощаване на представителя на Община Гурково за гласуване по точките от дневния ред на извънредно общо събрание на акционерите на УМБАЛ „Проф. Д-р </w:t>
      </w:r>
      <w:r w:rsidRPr="00F06E9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Стоян </w:t>
      </w:r>
      <w:proofErr w:type="spellStart"/>
      <w:r w:rsidRPr="00F06E92">
        <w:rPr>
          <w:rFonts w:eastAsia="Calibri"/>
          <w:color w:val="000000"/>
          <w:sz w:val="28"/>
          <w:szCs w:val="28"/>
          <w:lang w:eastAsia="en-US"/>
        </w:rPr>
        <w:t>Киркович</w:t>
      </w:r>
      <w:proofErr w:type="spellEnd"/>
      <w:r w:rsidRPr="00F06E92">
        <w:rPr>
          <w:rFonts w:eastAsia="Calibri"/>
          <w:color w:val="000000"/>
          <w:sz w:val="28"/>
          <w:szCs w:val="28"/>
          <w:lang w:eastAsia="en-US"/>
        </w:rPr>
        <w:t>“ АД гр.Стара Загора, насрочено 10.04.2017г., а при липса на кворум, извънредното общо събрание ще се проведе на 25.04.2017г.</w:t>
      </w:r>
    </w:p>
    <w:p w:rsidR="006655DA" w:rsidRPr="00086DDA" w:rsidRDefault="006655DA" w:rsidP="006655DA">
      <w:pPr>
        <w:ind w:firstLine="708"/>
        <w:jc w:val="right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 xml:space="preserve">: </w:t>
      </w:r>
      <w:proofErr w:type="spellStart"/>
      <w:r w:rsidRPr="00086DDA">
        <w:rPr>
          <w:sz w:val="28"/>
          <w:szCs w:val="28"/>
          <w:lang w:val="ru-RU"/>
        </w:rPr>
        <w:t>Председател</w:t>
      </w:r>
      <w:proofErr w:type="spellEnd"/>
      <w:r w:rsidRPr="00086DDA">
        <w:rPr>
          <w:sz w:val="28"/>
          <w:szCs w:val="28"/>
          <w:lang w:val="ru-RU"/>
        </w:rPr>
        <w:t xml:space="preserve"> на </w:t>
      </w:r>
      <w:proofErr w:type="spellStart"/>
      <w:r w:rsidRPr="00086DDA">
        <w:rPr>
          <w:sz w:val="28"/>
          <w:szCs w:val="28"/>
          <w:lang w:val="ru-RU"/>
        </w:rPr>
        <w:t>ОбС</w:t>
      </w:r>
      <w:proofErr w:type="spellEnd"/>
    </w:p>
    <w:p w:rsidR="006655DA" w:rsidRPr="00F06E92" w:rsidRDefault="006655DA" w:rsidP="006655D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1664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>Предложение с вх. № ОС – 6</w:t>
      </w:r>
      <w:r>
        <w:rPr>
          <w:sz w:val="28"/>
          <w:szCs w:val="28"/>
        </w:rPr>
        <w:t>7</w:t>
      </w:r>
      <w:r w:rsidRPr="00F06E92">
        <w:rPr>
          <w:sz w:val="28"/>
          <w:szCs w:val="28"/>
        </w:rPr>
        <w:t xml:space="preserve"> / 21.03.2017 г. –</w:t>
      </w:r>
      <w:r>
        <w:rPr>
          <w:sz w:val="28"/>
          <w:szCs w:val="28"/>
        </w:rPr>
        <w:t xml:space="preserve"> у</w:t>
      </w:r>
      <w:r w:rsidRPr="00F06E92">
        <w:rPr>
          <w:sz w:val="28"/>
          <w:szCs w:val="28"/>
        </w:rPr>
        <w:t>твърждаване списък на общинските жилища по брой, предназначение и местонахождение.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tab/>
      </w:r>
      <w:r>
        <w:rPr>
          <w:lang w:val="en-US"/>
        </w:rPr>
        <w:t xml:space="preserve">         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F06E92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9.</w:t>
      </w:r>
      <w:r w:rsidRPr="00F06E92">
        <w:rPr>
          <w:sz w:val="28"/>
          <w:szCs w:val="28"/>
        </w:rPr>
        <w:t xml:space="preserve"> Предложение с вх. № ОС – 6</w:t>
      </w:r>
      <w:r>
        <w:rPr>
          <w:sz w:val="28"/>
          <w:szCs w:val="28"/>
        </w:rPr>
        <w:t>8</w:t>
      </w:r>
      <w:r w:rsidRPr="00F06E92">
        <w:rPr>
          <w:sz w:val="28"/>
          <w:szCs w:val="28"/>
        </w:rPr>
        <w:t xml:space="preserve"> / 21.03.2017 г. – </w:t>
      </w:r>
      <w:r>
        <w:rPr>
          <w:sz w:val="28"/>
          <w:szCs w:val="28"/>
        </w:rPr>
        <w:t>у</w:t>
      </w:r>
      <w:r w:rsidRPr="00F06E92">
        <w:rPr>
          <w:sz w:val="28"/>
          <w:szCs w:val="28"/>
        </w:rPr>
        <w:t>твърждаване списък на общинските гаражи по брой, предназначение и местонахождение.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86471B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>Предложение с вх. № ОС – 6</w:t>
      </w:r>
      <w:r>
        <w:rPr>
          <w:sz w:val="28"/>
          <w:szCs w:val="28"/>
        </w:rPr>
        <w:t>9</w:t>
      </w:r>
      <w:r w:rsidRPr="00F06E92">
        <w:rPr>
          <w:sz w:val="28"/>
          <w:szCs w:val="28"/>
        </w:rPr>
        <w:t xml:space="preserve"> / 21.03.2017 г. –</w:t>
      </w:r>
      <w:r>
        <w:rPr>
          <w:sz w:val="28"/>
          <w:szCs w:val="28"/>
        </w:rPr>
        <w:t xml:space="preserve"> п</w:t>
      </w:r>
      <w:r w:rsidRPr="0086471B">
        <w:rPr>
          <w:kern w:val="3"/>
          <w:sz w:val="28"/>
          <w:szCs w:val="28"/>
        </w:rPr>
        <w:t xml:space="preserve">редоставяне под аренда на поземлен имот –  частна общинска собственост с </w:t>
      </w:r>
      <w:r w:rsidRPr="0086471B">
        <w:rPr>
          <w:sz w:val="28"/>
          <w:szCs w:val="28"/>
        </w:rPr>
        <w:t>идентификатор 38203.</w:t>
      </w:r>
      <w:r w:rsidRPr="0086471B">
        <w:rPr>
          <w:sz w:val="28"/>
          <w:szCs w:val="28"/>
          <w:lang w:val="ru-RU"/>
        </w:rPr>
        <w:t>95.25</w:t>
      </w:r>
      <w:r w:rsidRPr="0086471B">
        <w:rPr>
          <w:kern w:val="3"/>
          <w:sz w:val="28"/>
          <w:szCs w:val="28"/>
        </w:rPr>
        <w:t xml:space="preserve"> по кадастралната карта на с.Конаре, общ. Гурково.</w:t>
      </w:r>
      <w:r w:rsidRPr="0086471B">
        <w:rPr>
          <w:sz w:val="28"/>
          <w:szCs w:val="28"/>
        </w:rPr>
        <w:t xml:space="preserve"> 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86471B" w:rsidRDefault="006655DA" w:rsidP="006655DA">
      <w:pPr>
        <w:pStyle w:val="2"/>
        <w:spacing w:after="0" w:line="240" w:lineRule="auto"/>
        <w:jc w:val="both"/>
        <w:rPr>
          <w:kern w:val="3"/>
          <w:sz w:val="28"/>
          <w:szCs w:val="28"/>
        </w:rPr>
      </w:pPr>
      <w:r w:rsidRPr="0001664E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 xml:space="preserve">Предложение с вх. № ОС – </w:t>
      </w:r>
      <w:r>
        <w:rPr>
          <w:sz w:val="28"/>
          <w:szCs w:val="28"/>
        </w:rPr>
        <w:t>70</w:t>
      </w:r>
      <w:r w:rsidRPr="00F06E92">
        <w:rPr>
          <w:sz w:val="28"/>
          <w:szCs w:val="28"/>
        </w:rPr>
        <w:t xml:space="preserve"> / 21.03.2017 г. –</w:t>
      </w:r>
      <w:r>
        <w:rPr>
          <w:sz w:val="28"/>
          <w:szCs w:val="28"/>
        </w:rPr>
        <w:t xml:space="preserve"> п</w:t>
      </w:r>
      <w:r w:rsidRPr="0086471B">
        <w:rPr>
          <w:kern w:val="3"/>
          <w:sz w:val="28"/>
          <w:szCs w:val="28"/>
        </w:rPr>
        <w:t xml:space="preserve">редоставяне под наем </w:t>
      </w:r>
      <w:r w:rsidRPr="0086471B">
        <w:rPr>
          <w:sz w:val="28"/>
          <w:szCs w:val="28"/>
        </w:rPr>
        <w:t>на недвижим имот – частна общинска собственост</w:t>
      </w:r>
      <w:r w:rsidRPr="0086471B">
        <w:rPr>
          <w:kern w:val="3"/>
          <w:sz w:val="28"/>
          <w:szCs w:val="28"/>
        </w:rPr>
        <w:t xml:space="preserve"> с </w:t>
      </w:r>
      <w:r w:rsidRPr="0086471B">
        <w:rPr>
          <w:sz w:val="28"/>
          <w:szCs w:val="28"/>
        </w:rPr>
        <w:t>идентификатор 38203.501.340.2</w:t>
      </w:r>
      <w:r w:rsidRPr="0086471B">
        <w:rPr>
          <w:kern w:val="3"/>
          <w:sz w:val="28"/>
          <w:szCs w:val="28"/>
        </w:rPr>
        <w:t xml:space="preserve"> по кадастралната карта на с. Конаре общ. Гурково.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4E25F2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 xml:space="preserve">Предложение с вх. № ОС – </w:t>
      </w:r>
      <w:r>
        <w:rPr>
          <w:sz w:val="28"/>
          <w:szCs w:val="28"/>
        </w:rPr>
        <w:t>71</w:t>
      </w:r>
      <w:r w:rsidRPr="00F06E92">
        <w:rPr>
          <w:sz w:val="28"/>
          <w:szCs w:val="28"/>
        </w:rPr>
        <w:t xml:space="preserve"> / 21.03.2017 г. </w:t>
      </w:r>
      <w:r w:rsidRPr="004E25F2">
        <w:rPr>
          <w:sz w:val="28"/>
          <w:szCs w:val="28"/>
        </w:rPr>
        <w:t xml:space="preserve">–  </w:t>
      </w:r>
      <w:r>
        <w:rPr>
          <w:sz w:val="28"/>
          <w:szCs w:val="28"/>
        </w:rPr>
        <w:t>р</w:t>
      </w:r>
      <w:r w:rsidRPr="004E25F2">
        <w:rPr>
          <w:sz w:val="28"/>
          <w:szCs w:val="28"/>
        </w:rPr>
        <w:t>азпореждане с недвижим имот – частна общинска собственост, за учредяване право на ползване на поземлен имо</w:t>
      </w:r>
      <w:r>
        <w:rPr>
          <w:sz w:val="28"/>
          <w:szCs w:val="28"/>
        </w:rPr>
        <w:t xml:space="preserve">т с идентификатор 38203.501.607 </w:t>
      </w:r>
      <w:r w:rsidRPr="004E25F2">
        <w:rPr>
          <w:sz w:val="28"/>
          <w:szCs w:val="28"/>
        </w:rPr>
        <w:t xml:space="preserve">по кадастралната карта на с. Конаре, общ. Гурково. 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4E25F2" w:rsidRDefault="006655DA" w:rsidP="006655DA">
      <w:pPr>
        <w:pStyle w:val="2"/>
        <w:spacing w:after="0" w:line="240" w:lineRule="auto"/>
        <w:jc w:val="both"/>
        <w:rPr>
          <w:sz w:val="28"/>
          <w:szCs w:val="28"/>
        </w:rPr>
      </w:pPr>
      <w:r w:rsidRPr="0001664E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 xml:space="preserve">Предложение с вх. № ОС – </w:t>
      </w:r>
      <w:r>
        <w:rPr>
          <w:sz w:val="28"/>
          <w:szCs w:val="28"/>
        </w:rPr>
        <w:t>72</w:t>
      </w:r>
      <w:r w:rsidRPr="00F06E92">
        <w:rPr>
          <w:sz w:val="28"/>
          <w:szCs w:val="28"/>
        </w:rPr>
        <w:t xml:space="preserve"> / 21.03.2017 г. </w:t>
      </w:r>
      <w:r w:rsidRPr="004E25F2">
        <w:rPr>
          <w:sz w:val="28"/>
          <w:szCs w:val="28"/>
        </w:rPr>
        <w:t xml:space="preserve">–  </w:t>
      </w:r>
      <w:r>
        <w:rPr>
          <w:sz w:val="28"/>
          <w:szCs w:val="28"/>
        </w:rPr>
        <w:t>р</w:t>
      </w:r>
      <w:r w:rsidRPr="004E25F2">
        <w:rPr>
          <w:sz w:val="28"/>
          <w:szCs w:val="28"/>
        </w:rPr>
        <w:t xml:space="preserve">азпореждане с недвижим имот – частна общинска собственост – продажба на поземлен имот с идентификатор </w:t>
      </w:r>
      <w:r w:rsidRPr="004E25F2">
        <w:rPr>
          <w:sz w:val="28"/>
          <w:szCs w:val="28"/>
          <w:lang w:val="ru-RU"/>
        </w:rPr>
        <w:t>22767.501.286</w:t>
      </w:r>
      <w:r w:rsidRPr="004E25F2">
        <w:rPr>
          <w:sz w:val="28"/>
          <w:szCs w:val="28"/>
        </w:rPr>
        <w:t xml:space="preserve"> по кадастралната карта на с. Паничерево, общ.Гурково. 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AA2AA4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 xml:space="preserve">Предложение с вх. № ОС – </w:t>
      </w:r>
      <w:r>
        <w:rPr>
          <w:sz w:val="28"/>
          <w:szCs w:val="28"/>
        </w:rPr>
        <w:t>73</w:t>
      </w:r>
      <w:r w:rsidRPr="00F06E92">
        <w:rPr>
          <w:sz w:val="28"/>
          <w:szCs w:val="28"/>
        </w:rPr>
        <w:t xml:space="preserve"> / 21.03.2017 г. </w:t>
      </w:r>
      <w:r w:rsidRPr="004E25F2">
        <w:rPr>
          <w:sz w:val="28"/>
          <w:szCs w:val="28"/>
        </w:rPr>
        <w:t xml:space="preserve">–  </w:t>
      </w:r>
      <w:r>
        <w:rPr>
          <w:sz w:val="28"/>
          <w:szCs w:val="28"/>
        </w:rPr>
        <w:t>у</w:t>
      </w:r>
      <w:r w:rsidRPr="00AA2AA4">
        <w:rPr>
          <w:sz w:val="28"/>
          <w:szCs w:val="28"/>
        </w:rPr>
        <w:t>правление на недвижими имоти – отдаване под наем на части от имоти – публична общинска собственост.</w:t>
      </w:r>
    </w:p>
    <w:p w:rsidR="006655DA" w:rsidRPr="00086DDA" w:rsidRDefault="006655DA" w:rsidP="006655DA">
      <w:pPr>
        <w:ind w:firstLine="708"/>
        <w:rPr>
          <w:b/>
          <w:sz w:val="36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</w:t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>:</w:t>
      </w:r>
      <w:r w:rsidRPr="00086DDA">
        <w:rPr>
          <w:sz w:val="28"/>
          <w:szCs w:val="28"/>
          <w:lang w:val="ru-RU"/>
        </w:rPr>
        <w:t xml:space="preserve"> </w:t>
      </w:r>
      <w:proofErr w:type="spellStart"/>
      <w:r w:rsidRPr="00086DDA">
        <w:rPr>
          <w:sz w:val="28"/>
          <w:szCs w:val="28"/>
          <w:lang w:val="ru-RU"/>
        </w:rPr>
        <w:t>Кмет</w:t>
      </w:r>
      <w:proofErr w:type="spellEnd"/>
      <w:r w:rsidRPr="00086DDA">
        <w:rPr>
          <w:sz w:val="28"/>
          <w:szCs w:val="28"/>
          <w:lang w:val="ru-RU"/>
        </w:rPr>
        <w:t xml:space="preserve"> </w:t>
      </w:r>
      <w:proofErr w:type="gramStart"/>
      <w:r w:rsidRPr="00086DDA">
        <w:rPr>
          <w:sz w:val="28"/>
          <w:szCs w:val="28"/>
          <w:lang w:val="ru-RU"/>
        </w:rPr>
        <w:t>на</w:t>
      </w:r>
      <w:proofErr w:type="gramEnd"/>
      <w:r w:rsidRPr="00086DDA">
        <w:rPr>
          <w:sz w:val="28"/>
          <w:szCs w:val="28"/>
          <w:lang w:val="ru-RU"/>
        </w:rPr>
        <w:t xml:space="preserve"> Община</w:t>
      </w:r>
    </w:p>
    <w:p w:rsidR="006655DA" w:rsidRPr="00E526BB" w:rsidRDefault="006655DA" w:rsidP="006655DA">
      <w:pPr>
        <w:jc w:val="both"/>
        <w:rPr>
          <w:sz w:val="28"/>
          <w:szCs w:val="28"/>
        </w:rPr>
      </w:pPr>
      <w:r w:rsidRPr="0001664E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F06E92">
        <w:rPr>
          <w:sz w:val="28"/>
          <w:szCs w:val="28"/>
        </w:rPr>
        <w:t xml:space="preserve">Предложение с вх. № ОС – </w:t>
      </w:r>
      <w:r>
        <w:rPr>
          <w:sz w:val="28"/>
          <w:szCs w:val="28"/>
        </w:rPr>
        <w:t>74</w:t>
      </w:r>
      <w:r w:rsidRPr="00F06E92">
        <w:rPr>
          <w:sz w:val="28"/>
          <w:szCs w:val="28"/>
        </w:rPr>
        <w:t xml:space="preserve"> / 21.03.2017 г. </w:t>
      </w:r>
      <w:r w:rsidRPr="004E25F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приемане на </w:t>
      </w:r>
      <w:r w:rsidRPr="00E526BB">
        <w:rPr>
          <w:sz w:val="28"/>
          <w:szCs w:val="28"/>
        </w:rPr>
        <w:t>Отчети за дейността и основните проблеми на кметовете и  кметските наместници  по населените места  за  201</w:t>
      </w:r>
      <w:r w:rsidRPr="00E526BB">
        <w:rPr>
          <w:sz w:val="28"/>
          <w:szCs w:val="28"/>
          <w:lang w:val="en-US"/>
        </w:rPr>
        <w:t>6</w:t>
      </w:r>
      <w:r w:rsidRPr="00E526BB">
        <w:rPr>
          <w:sz w:val="28"/>
          <w:szCs w:val="28"/>
        </w:rPr>
        <w:t xml:space="preserve"> г.</w:t>
      </w:r>
    </w:p>
    <w:p w:rsidR="006655DA" w:rsidRPr="00086DDA" w:rsidRDefault="006655DA" w:rsidP="006655DA">
      <w:pPr>
        <w:ind w:firstLine="708"/>
        <w:jc w:val="right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086DDA">
        <w:rPr>
          <w:b/>
          <w:sz w:val="28"/>
          <w:szCs w:val="28"/>
          <w:lang w:val="ru-RU"/>
        </w:rPr>
        <w:t>Вносител</w:t>
      </w:r>
      <w:proofErr w:type="spellEnd"/>
      <w:r w:rsidRPr="00086DDA">
        <w:rPr>
          <w:b/>
          <w:sz w:val="28"/>
          <w:szCs w:val="28"/>
          <w:lang w:val="ru-RU"/>
        </w:rPr>
        <w:t xml:space="preserve">: </w:t>
      </w:r>
      <w:proofErr w:type="spellStart"/>
      <w:r w:rsidRPr="00086DDA">
        <w:rPr>
          <w:sz w:val="28"/>
          <w:szCs w:val="28"/>
          <w:lang w:val="ru-RU"/>
        </w:rPr>
        <w:t>Председател</w:t>
      </w:r>
      <w:proofErr w:type="spellEnd"/>
      <w:r w:rsidRPr="00086DDA">
        <w:rPr>
          <w:sz w:val="28"/>
          <w:szCs w:val="28"/>
          <w:lang w:val="ru-RU"/>
        </w:rPr>
        <w:t xml:space="preserve"> на </w:t>
      </w:r>
      <w:proofErr w:type="spellStart"/>
      <w:r w:rsidRPr="00086DDA">
        <w:rPr>
          <w:sz w:val="28"/>
          <w:szCs w:val="28"/>
          <w:lang w:val="ru-RU"/>
        </w:rPr>
        <w:t>ОбС</w:t>
      </w:r>
      <w:proofErr w:type="spellEnd"/>
    </w:p>
    <w:p w:rsidR="006655DA" w:rsidRPr="00086DDA" w:rsidRDefault="006655DA" w:rsidP="006655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16</w:t>
      </w:r>
      <w:r w:rsidRPr="00086DDA">
        <w:rPr>
          <w:sz w:val="28"/>
          <w:szCs w:val="28"/>
        </w:rPr>
        <w:t>. Изказвания, питания, становища и предложения на граждани.</w:t>
      </w:r>
    </w:p>
    <w:p w:rsidR="006655DA" w:rsidRPr="00086DDA" w:rsidRDefault="006655DA" w:rsidP="006655DA">
      <w:pPr>
        <w:jc w:val="both"/>
        <w:rPr>
          <w:sz w:val="28"/>
          <w:szCs w:val="28"/>
        </w:rPr>
      </w:pPr>
      <w:r w:rsidRPr="00086DD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 w:rsidRPr="00086DDA">
        <w:rPr>
          <w:sz w:val="28"/>
          <w:szCs w:val="28"/>
        </w:rPr>
        <w:t>. Точка „Разни”.</w:t>
      </w:r>
    </w:p>
    <w:p w:rsidR="006655DA" w:rsidRPr="0001664E" w:rsidRDefault="006655DA" w:rsidP="006655DA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en-US"/>
        </w:rPr>
      </w:pPr>
    </w:p>
    <w:p w:rsidR="00332CBB" w:rsidRPr="00371270" w:rsidRDefault="00332CBB" w:rsidP="00E5522F">
      <w:pPr>
        <w:jc w:val="both"/>
        <w:rPr>
          <w:b/>
          <w:sz w:val="26"/>
          <w:szCs w:val="26"/>
          <w:lang w:val="en-US"/>
        </w:rPr>
      </w:pPr>
    </w:p>
    <w:p w:rsidR="00332CBB" w:rsidRDefault="00332CBB" w:rsidP="00332CBB">
      <w:pPr>
        <w:jc w:val="both"/>
        <w:rPr>
          <w:sz w:val="28"/>
          <w:szCs w:val="28"/>
          <w:lang w:val="en-US"/>
        </w:rPr>
      </w:pPr>
      <w:r w:rsidRPr="00D21AC0">
        <w:rPr>
          <w:b/>
          <w:sz w:val="28"/>
          <w:szCs w:val="28"/>
          <w:u w:val="single"/>
        </w:rPr>
        <w:t>Забележка:</w:t>
      </w:r>
      <w:r w:rsidRPr="00D21AC0">
        <w:rPr>
          <w:b/>
          <w:sz w:val="28"/>
          <w:szCs w:val="28"/>
        </w:rPr>
        <w:t xml:space="preserve"> </w:t>
      </w:r>
      <w:r w:rsidRPr="00D21AC0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332CBB" w:rsidRDefault="00332CBB" w:rsidP="00332CBB">
      <w:pPr>
        <w:jc w:val="both"/>
        <w:rPr>
          <w:sz w:val="28"/>
          <w:szCs w:val="28"/>
          <w:lang w:val="en-US"/>
        </w:rPr>
      </w:pPr>
    </w:p>
    <w:p w:rsidR="00332CBB" w:rsidRPr="00D21AC0" w:rsidRDefault="00332CBB" w:rsidP="00332CBB">
      <w:pPr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>инж. НЕЙКО НЕЙКОВ /п/</w:t>
      </w:r>
    </w:p>
    <w:p w:rsidR="00332CBB" w:rsidRDefault="00332CBB" w:rsidP="00332CBB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 w:rsidRPr="00D21AC0">
        <w:rPr>
          <w:b/>
          <w:sz w:val="28"/>
          <w:szCs w:val="28"/>
        </w:rPr>
        <w:t xml:space="preserve">ПРЕДСЕДАТЕЛ НА </w:t>
      </w:r>
      <w:proofErr w:type="spellStart"/>
      <w:r w:rsidRPr="00D21AC0">
        <w:rPr>
          <w:b/>
          <w:sz w:val="28"/>
          <w:szCs w:val="28"/>
        </w:rPr>
        <w:t>ОбС</w:t>
      </w:r>
      <w:proofErr w:type="spellEnd"/>
      <w:r w:rsidRPr="00D21AC0">
        <w:rPr>
          <w:b/>
          <w:sz w:val="28"/>
          <w:szCs w:val="28"/>
        </w:rPr>
        <w:t xml:space="preserve"> – ГУРКОВО</w:t>
      </w:r>
    </w:p>
    <w:p w:rsidR="00332CBB" w:rsidRPr="00D056A1" w:rsidRDefault="00332CBB" w:rsidP="00332CBB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lastRenderedPageBreak/>
        <w:t xml:space="preserve">ГРАФИК </w:t>
      </w:r>
    </w:p>
    <w:p w:rsidR="00332CBB" w:rsidRDefault="00332CBB" w:rsidP="00332C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332CBB" w:rsidRDefault="00332CBB" w:rsidP="00332C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40"/>
        </w:rPr>
        <w:t>2</w:t>
      </w:r>
      <w:r w:rsidR="006655DA">
        <w:rPr>
          <w:b/>
          <w:sz w:val="40"/>
          <w:szCs w:val="40"/>
          <w:lang w:val="en-US"/>
        </w:rPr>
        <w:t>7</w:t>
      </w:r>
      <w:r>
        <w:rPr>
          <w:b/>
          <w:sz w:val="40"/>
          <w:szCs w:val="28"/>
        </w:rPr>
        <w:t>.0</w:t>
      </w:r>
      <w:r w:rsidR="006655DA">
        <w:rPr>
          <w:b/>
          <w:sz w:val="40"/>
          <w:szCs w:val="28"/>
          <w:lang w:val="en-US"/>
        </w:rPr>
        <w:t>3</w:t>
      </w:r>
      <w:r>
        <w:rPr>
          <w:b/>
          <w:sz w:val="40"/>
          <w:szCs w:val="28"/>
        </w:rPr>
        <w:t xml:space="preserve">.2017 Г. / ПОНЕДЕЛНИК/ </w:t>
      </w:r>
      <w:r w:rsidRPr="00C10E74">
        <w:rPr>
          <w:b/>
          <w:sz w:val="28"/>
          <w:szCs w:val="28"/>
        </w:rPr>
        <w:t xml:space="preserve"> </w:t>
      </w:r>
    </w:p>
    <w:p w:rsidR="00332CBB" w:rsidRDefault="00332CBB" w:rsidP="00332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332CBB" w:rsidRDefault="00332CBB" w:rsidP="00332CBB">
      <w:pPr>
        <w:jc w:val="center"/>
        <w:rPr>
          <w:b/>
          <w:sz w:val="28"/>
          <w:szCs w:val="28"/>
        </w:rPr>
      </w:pPr>
    </w:p>
    <w:p w:rsidR="00E5522F" w:rsidRPr="00371270" w:rsidRDefault="00E5522F" w:rsidP="00E5522F">
      <w:pPr>
        <w:jc w:val="both"/>
        <w:rPr>
          <w:b/>
          <w:sz w:val="26"/>
          <w:szCs w:val="26"/>
          <w:lang w:val="en-US"/>
        </w:rPr>
      </w:pPr>
    </w:p>
    <w:p w:rsidR="006655DA" w:rsidRDefault="006655DA" w:rsidP="006655D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13</w:t>
      </w:r>
      <w:proofErr w:type="gramStart"/>
      <w:r>
        <w:rPr>
          <w:b/>
          <w:sz w:val="28"/>
          <w:szCs w:val="28"/>
          <w:u w:val="single"/>
          <w:lang w:val="en-US"/>
        </w:rPr>
        <w:t>,00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5202AD">
        <w:rPr>
          <w:b/>
          <w:sz w:val="28"/>
          <w:szCs w:val="28"/>
        </w:rPr>
        <w:t>Комисия по бюджет, финанси, инфраструктура, европейски</w:t>
      </w:r>
      <w:r w:rsidRPr="005202AD">
        <w:rPr>
          <w:b/>
          <w:sz w:val="28"/>
          <w:szCs w:val="28"/>
          <w:lang w:val="en-US"/>
        </w:rPr>
        <w:t xml:space="preserve"> </w:t>
      </w:r>
      <w:r w:rsidRPr="005202AD">
        <w:rPr>
          <w:b/>
          <w:sz w:val="28"/>
          <w:szCs w:val="28"/>
        </w:rPr>
        <w:t>фондове, национални и регионални програми, териториално развитие и общинска собственост</w:t>
      </w:r>
      <w:r w:rsidRPr="00090F0B">
        <w:rPr>
          <w:sz w:val="28"/>
          <w:szCs w:val="28"/>
        </w:rPr>
        <w:t xml:space="preserve">  </w:t>
      </w:r>
    </w:p>
    <w:p w:rsidR="006655DA" w:rsidRDefault="006655DA" w:rsidP="006655DA">
      <w:pPr>
        <w:rPr>
          <w:b/>
          <w:sz w:val="28"/>
          <w:szCs w:val="28"/>
        </w:rPr>
      </w:pPr>
    </w:p>
    <w:p w:rsidR="006655DA" w:rsidRDefault="006655DA" w:rsidP="006655D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14</w:t>
      </w:r>
      <w:proofErr w:type="gramStart"/>
      <w:r>
        <w:rPr>
          <w:b/>
          <w:sz w:val="28"/>
          <w:szCs w:val="28"/>
          <w:u w:val="single"/>
          <w:lang w:val="en-US"/>
        </w:rPr>
        <w:t>,00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</w:t>
      </w:r>
      <w:r w:rsidRPr="005202AD">
        <w:rPr>
          <w:b/>
          <w:sz w:val="28"/>
          <w:szCs w:val="28"/>
          <w:lang w:val="ru-RU"/>
        </w:rPr>
        <w:t xml:space="preserve">- </w:t>
      </w:r>
      <w:r w:rsidRPr="005202AD">
        <w:rPr>
          <w:b/>
          <w:sz w:val="28"/>
          <w:szCs w:val="28"/>
        </w:rPr>
        <w:t>Комисия по образование, култура, туризъм, спорт, здравеопазване,   социални дейности и вероизповедание</w:t>
      </w:r>
    </w:p>
    <w:p w:rsidR="006655DA" w:rsidRPr="005E016A" w:rsidRDefault="006655DA" w:rsidP="006655DA">
      <w:pPr>
        <w:rPr>
          <w:b/>
          <w:sz w:val="16"/>
          <w:szCs w:val="16"/>
        </w:rPr>
      </w:pPr>
    </w:p>
    <w:p w:rsidR="006655DA" w:rsidRDefault="006655DA" w:rsidP="00665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14</w:t>
      </w:r>
      <w:proofErr w:type="gramStart"/>
      <w:r>
        <w:rPr>
          <w:b/>
          <w:sz w:val="28"/>
          <w:szCs w:val="28"/>
          <w:u w:val="single"/>
          <w:lang w:val="en-US"/>
        </w:rPr>
        <w:t>,30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- Комисия по обществен ред, законност, местно самоуправление, контрол на решенията на общинския съвет и работа</w:t>
      </w:r>
    </w:p>
    <w:p w:rsidR="006655DA" w:rsidRDefault="006655DA" w:rsidP="006655DA">
      <w:pPr>
        <w:jc w:val="both"/>
        <w:rPr>
          <w:b/>
          <w:sz w:val="28"/>
          <w:szCs w:val="28"/>
        </w:rPr>
      </w:pPr>
      <w:r w:rsidRPr="005202AD">
        <w:rPr>
          <w:b/>
          <w:sz w:val="28"/>
          <w:szCs w:val="28"/>
        </w:rPr>
        <w:t>с  неправителствени организации</w:t>
      </w:r>
    </w:p>
    <w:p w:rsidR="006655DA" w:rsidRDefault="006655DA" w:rsidP="006655DA">
      <w:pPr>
        <w:jc w:val="both"/>
        <w:rPr>
          <w:b/>
          <w:sz w:val="28"/>
          <w:szCs w:val="28"/>
        </w:rPr>
      </w:pPr>
    </w:p>
    <w:p w:rsidR="006655DA" w:rsidRDefault="006655DA" w:rsidP="00665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15,</w:t>
      </w:r>
      <w:bookmarkStart w:id="0" w:name="_GoBack"/>
      <w:bookmarkEnd w:id="0"/>
      <w:r>
        <w:rPr>
          <w:b/>
          <w:sz w:val="28"/>
          <w:szCs w:val="28"/>
          <w:u w:val="single"/>
          <w:lang w:val="en-US"/>
        </w:rPr>
        <w:t>00</w:t>
      </w:r>
      <w:r>
        <w:rPr>
          <w:b/>
          <w:sz w:val="28"/>
          <w:szCs w:val="28"/>
          <w:u w:val="single"/>
        </w:rPr>
        <w:t xml:space="preserve"> </w:t>
      </w:r>
      <w:r w:rsidRPr="005202AD">
        <w:rPr>
          <w:b/>
          <w:sz w:val="28"/>
          <w:szCs w:val="28"/>
          <w:u w:val="single"/>
        </w:rPr>
        <w:t>часа</w:t>
      </w:r>
      <w:r w:rsidRPr="005202AD">
        <w:rPr>
          <w:b/>
          <w:sz w:val="28"/>
          <w:szCs w:val="28"/>
        </w:rPr>
        <w:t xml:space="preserve"> - Комисия по земеделие, горско стопанство и опазване на околната среда</w:t>
      </w:r>
    </w:p>
    <w:p w:rsidR="00934DBB" w:rsidRDefault="00934DBB" w:rsidP="006655DA">
      <w:pPr>
        <w:jc w:val="both"/>
      </w:pPr>
    </w:p>
    <w:sectPr w:rsidR="00934DBB" w:rsidSect="00B0535D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2450A5"/>
    <w:rsid w:val="00245E3D"/>
    <w:rsid w:val="00332CBB"/>
    <w:rsid w:val="006655DA"/>
    <w:rsid w:val="00934DBB"/>
    <w:rsid w:val="00B0535D"/>
    <w:rsid w:val="00E5522F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6</cp:revision>
  <dcterms:created xsi:type="dcterms:W3CDTF">2017-02-17T07:06:00Z</dcterms:created>
  <dcterms:modified xsi:type="dcterms:W3CDTF">2017-03-24T08:19:00Z</dcterms:modified>
</cp:coreProperties>
</file>