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2F" w:rsidRPr="007D7670" w:rsidRDefault="00E5522F" w:rsidP="00E5522F">
      <w:pPr>
        <w:jc w:val="center"/>
        <w:rPr>
          <w:b/>
          <w:sz w:val="44"/>
          <w:szCs w:val="23"/>
        </w:rPr>
      </w:pPr>
      <w:r w:rsidRPr="007D7670">
        <w:rPr>
          <w:b/>
          <w:sz w:val="44"/>
          <w:szCs w:val="23"/>
        </w:rPr>
        <w:t>ЗАСЕДАНИЕ</w:t>
      </w:r>
    </w:p>
    <w:p w:rsidR="00E5522F" w:rsidRPr="007D7670" w:rsidRDefault="00E5522F" w:rsidP="00E5522F">
      <w:pPr>
        <w:jc w:val="center"/>
        <w:rPr>
          <w:b/>
          <w:sz w:val="20"/>
          <w:szCs w:val="16"/>
        </w:rPr>
      </w:pPr>
    </w:p>
    <w:p w:rsidR="00E5522F" w:rsidRPr="007D7670" w:rsidRDefault="00E5522F" w:rsidP="00E5522F">
      <w:pPr>
        <w:jc w:val="center"/>
        <w:rPr>
          <w:b/>
          <w:sz w:val="40"/>
          <w:szCs w:val="20"/>
        </w:rPr>
      </w:pPr>
      <w:r w:rsidRPr="007D7670">
        <w:rPr>
          <w:b/>
          <w:sz w:val="44"/>
          <w:szCs w:val="23"/>
        </w:rPr>
        <w:t xml:space="preserve"> на </w:t>
      </w:r>
      <w:proofErr w:type="spellStart"/>
      <w:r w:rsidRPr="007D7670">
        <w:rPr>
          <w:b/>
          <w:sz w:val="44"/>
          <w:szCs w:val="23"/>
        </w:rPr>
        <w:t>ОбС</w:t>
      </w:r>
      <w:proofErr w:type="spellEnd"/>
      <w:r w:rsidRPr="007D7670">
        <w:rPr>
          <w:b/>
          <w:sz w:val="44"/>
          <w:szCs w:val="23"/>
        </w:rPr>
        <w:t xml:space="preserve"> на Община Гурково на </w:t>
      </w:r>
    </w:p>
    <w:p w:rsidR="00E5522F" w:rsidRDefault="00E5522F" w:rsidP="00E5522F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23</w:t>
      </w:r>
      <w:r w:rsidRPr="007D7670">
        <w:rPr>
          <w:b/>
          <w:sz w:val="44"/>
          <w:szCs w:val="23"/>
        </w:rPr>
        <w:t>.</w:t>
      </w:r>
      <w:r>
        <w:rPr>
          <w:b/>
          <w:sz w:val="44"/>
          <w:szCs w:val="23"/>
          <w:lang w:val="en-US"/>
        </w:rPr>
        <w:t>02</w:t>
      </w:r>
      <w:r w:rsidRPr="007D7670">
        <w:rPr>
          <w:b/>
          <w:sz w:val="44"/>
          <w:szCs w:val="23"/>
        </w:rPr>
        <w:t>.201</w:t>
      </w:r>
      <w:r>
        <w:rPr>
          <w:b/>
          <w:sz w:val="44"/>
          <w:szCs w:val="23"/>
          <w:lang w:val="en-US"/>
        </w:rPr>
        <w:t>7</w:t>
      </w:r>
      <w:r w:rsidRPr="007D7670">
        <w:rPr>
          <w:b/>
          <w:sz w:val="44"/>
          <w:szCs w:val="23"/>
        </w:rPr>
        <w:t xml:space="preserve"> г.</w:t>
      </w:r>
      <w:proofErr w:type="gramEnd"/>
    </w:p>
    <w:p w:rsidR="00E5522F" w:rsidRPr="000F55B2" w:rsidRDefault="00E5522F" w:rsidP="00E5522F">
      <w:pPr>
        <w:jc w:val="center"/>
        <w:rPr>
          <w:b/>
          <w:sz w:val="16"/>
          <w:szCs w:val="16"/>
          <w:lang w:val="en-US"/>
        </w:rPr>
      </w:pPr>
    </w:p>
    <w:p w:rsidR="00E5522F" w:rsidRPr="00D81FE3" w:rsidRDefault="00E5522F" w:rsidP="00E5522F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5522F" w:rsidRDefault="00E5522F" w:rsidP="00E5522F">
      <w:pPr>
        <w:jc w:val="center"/>
        <w:rPr>
          <w:b/>
          <w:sz w:val="40"/>
          <w:szCs w:val="28"/>
          <w:lang w:val="en-US"/>
        </w:rPr>
      </w:pPr>
      <w:r>
        <w:rPr>
          <w:b/>
          <w:sz w:val="40"/>
          <w:szCs w:val="28"/>
        </w:rPr>
        <w:t>П О К А Н А</w:t>
      </w:r>
    </w:p>
    <w:p w:rsidR="00E5522F" w:rsidRDefault="00E5522F" w:rsidP="00E5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5522F" w:rsidRPr="00E0407A" w:rsidRDefault="00E5522F" w:rsidP="00E5522F">
      <w:pPr>
        <w:rPr>
          <w:b/>
          <w:sz w:val="16"/>
          <w:szCs w:val="16"/>
        </w:rPr>
      </w:pPr>
    </w:p>
    <w:p w:rsidR="00E5522F" w:rsidRPr="000A27E2" w:rsidRDefault="00E5522F" w:rsidP="00E5522F">
      <w:pPr>
        <w:ind w:firstLine="709"/>
        <w:jc w:val="both"/>
        <w:rPr>
          <w:sz w:val="26"/>
          <w:szCs w:val="26"/>
          <w:lang w:val="en-US"/>
        </w:rPr>
      </w:pPr>
      <w:r w:rsidRPr="000A27E2">
        <w:rPr>
          <w:sz w:val="26"/>
          <w:szCs w:val="26"/>
        </w:rPr>
        <w:t xml:space="preserve">На основание чл.23, ал.4, т.1 от ЗМСМА </w:t>
      </w:r>
      <w:r>
        <w:rPr>
          <w:sz w:val="26"/>
          <w:szCs w:val="26"/>
        </w:rPr>
        <w:t>се</w:t>
      </w:r>
      <w:r w:rsidRPr="000A27E2">
        <w:rPr>
          <w:sz w:val="26"/>
          <w:szCs w:val="26"/>
        </w:rPr>
        <w:t xml:space="preserve"> свиква  </w:t>
      </w:r>
      <w:r w:rsidRPr="000A27E2">
        <w:rPr>
          <w:b/>
          <w:sz w:val="26"/>
          <w:szCs w:val="26"/>
        </w:rPr>
        <w:t xml:space="preserve"> </w:t>
      </w:r>
      <w:r w:rsidRPr="000A27E2">
        <w:rPr>
          <w:sz w:val="26"/>
          <w:szCs w:val="26"/>
        </w:rPr>
        <w:t xml:space="preserve">заседание на Общински съвет – град Гурково на </w:t>
      </w:r>
      <w:r w:rsidRPr="00D406C6">
        <w:rPr>
          <w:b/>
          <w:sz w:val="32"/>
          <w:szCs w:val="26"/>
          <w:u w:val="single"/>
          <w:lang w:val="en-US"/>
        </w:rPr>
        <w:t>2</w:t>
      </w:r>
      <w:r>
        <w:rPr>
          <w:b/>
          <w:sz w:val="32"/>
          <w:szCs w:val="26"/>
          <w:u w:val="single"/>
          <w:lang w:val="en-US"/>
        </w:rPr>
        <w:t>3</w:t>
      </w:r>
      <w:r w:rsidRPr="00D406C6">
        <w:rPr>
          <w:b/>
          <w:sz w:val="32"/>
          <w:szCs w:val="26"/>
          <w:u w:val="single"/>
        </w:rPr>
        <w:t>.0</w:t>
      </w:r>
      <w:r>
        <w:rPr>
          <w:b/>
          <w:sz w:val="32"/>
          <w:szCs w:val="26"/>
          <w:u w:val="single"/>
          <w:lang w:val="en-US"/>
        </w:rPr>
        <w:t>2</w:t>
      </w:r>
      <w:r w:rsidRPr="00D406C6">
        <w:rPr>
          <w:b/>
          <w:sz w:val="32"/>
          <w:szCs w:val="26"/>
          <w:u w:val="single"/>
        </w:rPr>
        <w:t>.2017 г</w:t>
      </w:r>
      <w:r w:rsidRPr="00D406C6">
        <w:rPr>
          <w:b/>
          <w:sz w:val="32"/>
          <w:szCs w:val="26"/>
        </w:rPr>
        <w:t>. /ЧЕТВЪРТЪК/</w:t>
      </w:r>
      <w:r w:rsidRPr="00D406C6">
        <w:rPr>
          <w:sz w:val="32"/>
          <w:szCs w:val="26"/>
        </w:rPr>
        <w:t xml:space="preserve"> от </w:t>
      </w:r>
      <w:r w:rsidRPr="00D406C6">
        <w:rPr>
          <w:b/>
          <w:sz w:val="32"/>
          <w:szCs w:val="26"/>
          <w:u w:val="single"/>
        </w:rPr>
        <w:t>9,</w:t>
      </w:r>
      <w:r w:rsidRPr="00D406C6">
        <w:rPr>
          <w:b/>
          <w:sz w:val="32"/>
          <w:szCs w:val="26"/>
          <w:u w:val="single"/>
          <w:lang w:val="ru-RU"/>
        </w:rPr>
        <w:t>0</w:t>
      </w:r>
      <w:r w:rsidRPr="00D406C6">
        <w:rPr>
          <w:b/>
          <w:sz w:val="32"/>
          <w:szCs w:val="26"/>
          <w:u w:val="single"/>
        </w:rPr>
        <w:t>0</w:t>
      </w:r>
      <w:r w:rsidRPr="00D406C6">
        <w:rPr>
          <w:b/>
          <w:sz w:val="32"/>
          <w:szCs w:val="26"/>
          <w:lang w:val="ru-RU"/>
        </w:rPr>
        <w:t xml:space="preserve"> </w:t>
      </w:r>
      <w:r w:rsidRPr="000A27E2">
        <w:rPr>
          <w:sz w:val="26"/>
          <w:szCs w:val="26"/>
        </w:rPr>
        <w:t>часа</w:t>
      </w:r>
      <w:r w:rsidRPr="000A27E2">
        <w:rPr>
          <w:b/>
          <w:sz w:val="26"/>
          <w:szCs w:val="26"/>
        </w:rPr>
        <w:t xml:space="preserve"> </w:t>
      </w:r>
      <w:r w:rsidRPr="000A27E2">
        <w:rPr>
          <w:sz w:val="26"/>
          <w:szCs w:val="26"/>
        </w:rPr>
        <w:t xml:space="preserve">в </w:t>
      </w:r>
      <w:r w:rsidRPr="00D406C6">
        <w:rPr>
          <w:b/>
          <w:sz w:val="32"/>
          <w:szCs w:val="26"/>
        </w:rPr>
        <w:t xml:space="preserve">ЗАСЕДАТЕЛНАТА ЗАЛА НА </w:t>
      </w:r>
      <w:proofErr w:type="spellStart"/>
      <w:r w:rsidRPr="00D406C6">
        <w:rPr>
          <w:b/>
          <w:sz w:val="32"/>
          <w:szCs w:val="26"/>
        </w:rPr>
        <w:t>ОбС</w:t>
      </w:r>
      <w:proofErr w:type="spellEnd"/>
      <w:r w:rsidRPr="00D406C6">
        <w:rPr>
          <w:b/>
          <w:sz w:val="32"/>
          <w:szCs w:val="26"/>
        </w:rPr>
        <w:t xml:space="preserve"> - ГУРКОВО </w:t>
      </w:r>
      <w:r w:rsidRPr="000A27E2">
        <w:rPr>
          <w:sz w:val="26"/>
          <w:szCs w:val="26"/>
        </w:rPr>
        <w:t xml:space="preserve">при следния  </w:t>
      </w:r>
    </w:p>
    <w:p w:rsidR="00E5522F" w:rsidRPr="000A27E2" w:rsidRDefault="00E5522F" w:rsidP="00E5522F">
      <w:pPr>
        <w:ind w:firstLine="708"/>
        <w:jc w:val="both"/>
        <w:rPr>
          <w:b/>
          <w:sz w:val="26"/>
          <w:szCs w:val="26"/>
          <w:lang w:val="ru-RU"/>
        </w:rPr>
      </w:pPr>
      <w:r w:rsidRPr="000A27E2">
        <w:rPr>
          <w:b/>
          <w:sz w:val="26"/>
          <w:szCs w:val="26"/>
          <w:lang w:val="ru-RU"/>
        </w:rPr>
        <w:t xml:space="preserve">                         </w:t>
      </w:r>
    </w:p>
    <w:p w:rsidR="00E5522F" w:rsidRPr="00371270" w:rsidRDefault="00E5522F" w:rsidP="00E5522F">
      <w:pPr>
        <w:ind w:firstLine="708"/>
        <w:jc w:val="center"/>
        <w:rPr>
          <w:b/>
          <w:sz w:val="28"/>
          <w:szCs w:val="28"/>
          <w:lang w:val="en-US"/>
        </w:rPr>
      </w:pPr>
      <w:r w:rsidRPr="00371270">
        <w:rPr>
          <w:b/>
          <w:sz w:val="36"/>
          <w:szCs w:val="28"/>
        </w:rPr>
        <w:t>Д Н Е В Е Н  Р Е Д:</w:t>
      </w:r>
    </w:p>
    <w:p w:rsidR="00E5522F" w:rsidRPr="00371270" w:rsidRDefault="00E5522F" w:rsidP="00E5522F">
      <w:pPr>
        <w:ind w:firstLine="708"/>
        <w:rPr>
          <w:b/>
          <w:sz w:val="28"/>
          <w:szCs w:val="28"/>
          <w:lang w:val="en-US"/>
        </w:rPr>
      </w:pPr>
    </w:p>
    <w:p w:rsidR="00E5522F" w:rsidRPr="00371270" w:rsidRDefault="00E5522F" w:rsidP="00E5522F">
      <w:pPr>
        <w:ind w:right="141"/>
        <w:jc w:val="both"/>
        <w:rPr>
          <w:sz w:val="26"/>
          <w:szCs w:val="26"/>
          <w:lang w:val="en-US"/>
        </w:rPr>
      </w:pPr>
      <w:r w:rsidRPr="00371270">
        <w:rPr>
          <w:sz w:val="26"/>
          <w:szCs w:val="26"/>
        </w:rPr>
        <w:t xml:space="preserve">1. Предложение с вх. № ОС – 33 / 14.02.2017 г. –  приемане  на Отчет за изпълнение на Решенията на </w:t>
      </w:r>
      <w:r>
        <w:rPr>
          <w:sz w:val="26"/>
          <w:szCs w:val="26"/>
        </w:rPr>
        <w:t xml:space="preserve">Общински съвет – </w:t>
      </w:r>
      <w:r w:rsidRPr="00371270">
        <w:rPr>
          <w:sz w:val="26"/>
          <w:szCs w:val="26"/>
        </w:rPr>
        <w:t xml:space="preserve">Гурково за периода 01.07.2016 г. </w:t>
      </w:r>
      <w:r w:rsidRPr="00371270">
        <w:rPr>
          <w:sz w:val="26"/>
          <w:szCs w:val="26"/>
          <w:lang w:val="en-US"/>
        </w:rPr>
        <w:t xml:space="preserve"> </w:t>
      </w:r>
      <w:r w:rsidRPr="00371270">
        <w:rPr>
          <w:sz w:val="26"/>
          <w:szCs w:val="26"/>
        </w:rPr>
        <w:t>– 31.12.2016 г.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  <w:lang w:val="en-US"/>
        </w:rPr>
        <w:t xml:space="preserve">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371270">
        <w:rPr>
          <w:sz w:val="26"/>
          <w:szCs w:val="26"/>
        </w:rPr>
        <w:t>2. Предложение с вх. № ОС – 34 / 14.02.2017 г. – приемане на Отчет за дейността на Местната комисия за борба срещу противообществените прояви на малолетните и непълнолетните – общ. Гурково през 2016 г.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ind w:right="141"/>
        <w:jc w:val="both"/>
        <w:rPr>
          <w:sz w:val="26"/>
          <w:szCs w:val="26"/>
        </w:rPr>
      </w:pPr>
      <w:r w:rsidRPr="00371270">
        <w:rPr>
          <w:sz w:val="26"/>
          <w:szCs w:val="26"/>
        </w:rPr>
        <w:t xml:space="preserve">3. Предложение с вх. № ОС – 35 / 14.02.2017 г. – приемане на Отчет на Общински план за </w:t>
      </w:r>
      <w:proofErr w:type="spellStart"/>
      <w:r w:rsidRPr="00371270">
        <w:rPr>
          <w:sz w:val="26"/>
          <w:szCs w:val="26"/>
        </w:rPr>
        <w:t>младежта</w:t>
      </w:r>
      <w:proofErr w:type="spellEnd"/>
      <w:r w:rsidRPr="00371270">
        <w:rPr>
          <w:sz w:val="26"/>
          <w:szCs w:val="26"/>
        </w:rPr>
        <w:t xml:space="preserve"> за 2016 г. и Общински план за </w:t>
      </w:r>
      <w:proofErr w:type="spellStart"/>
      <w:r w:rsidRPr="00371270">
        <w:rPr>
          <w:sz w:val="26"/>
          <w:szCs w:val="26"/>
        </w:rPr>
        <w:t>младежта</w:t>
      </w:r>
      <w:proofErr w:type="spellEnd"/>
      <w:r w:rsidRPr="00371270">
        <w:rPr>
          <w:sz w:val="26"/>
          <w:szCs w:val="26"/>
        </w:rPr>
        <w:t xml:space="preserve"> за 2017 година.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   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>4. Предложение с вх. № ОС – 36 / 14.02.2017 г. – приемане Отчет на годишния  план за развитие на  социалните услуги  през 2016 г. по изпълнение на Общинската стратегия за развитие  на социалните услуги в Община Гурково за 2011 – 2016 г. и Годишен план за развитие на социалните услуги в Община Гурково  през 201</w:t>
      </w:r>
      <w:r w:rsidRPr="00371270">
        <w:rPr>
          <w:sz w:val="26"/>
          <w:szCs w:val="26"/>
          <w:lang w:val="ru-RU"/>
        </w:rPr>
        <w:t>8</w:t>
      </w:r>
      <w:r w:rsidRPr="00371270">
        <w:rPr>
          <w:sz w:val="26"/>
          <w:szCs w:val="26"/>
        </w:rPr>
        <w:t xml:space="preserve"> година 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     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  <w:lang w:val="en-US"/>
        </w:rPr>
      </w:pPr>
      <w:r w:rsidRPr="00371270">
        <w:rPr>
          <w:sz w:val="26"/>
          <w:szCs w:val="26"/>
        </w:rPr>
        <w:t>5. Предложение с вх. № ОС – 37 / 14.02.2017 г. – приемане Отчет на годишния план за интегриране на ромите за 2016г. и  Общински план за действие за интегриране на ромите и гражданите в уязвимо социално – икономическо положение в община Гурково за 2017 – 2020 г.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b/>
          <w:sz w:val="26"/>
          <w:szCs w:val="26"/>
          <w:lang w:val="en-US"/>
        </w:rPr>
        <w:t xml:space="preserve">                                            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tabs>
          <w:tab w:val="left" w:pos="0"/>
        </w:tabs>
        <w:jc w:val="both"/>
        <w:rPr>
          <w:sz w:val="26"/>
          <w:szCs w:val="26"/>
        </w:rPr>
      </w:pPr>
      <w:r w:rsidRPr="00371270">
        <w:rPr>
          <w:sz w:val="26"/>
          <w:szCs w:val="26"/>
        </w:rPr>
        <w:t>6. Предложение с вх. № ОС – 38 / 14.02.2017 г. – приемане на Отчет за работата на</w:t>
      </w:r>
      <w:r w:rsidRPr="00371270">
        <w:rPr>
          <w:iCs/>
          <w:color w:val="000000"/>
          <w:sz w:val="26"/>
          <w:szCs w:val="26"/>
        </w:rPr>
        <w:t xml:space="preserve"> Обществения съвет за упражняване на обществен контрол при осъществяване на дейностите по социално подпомагане в Община Гурково за 2016 г.   и План за работата му през 2017 г.</w:t>
      </w:r>
      <w:r w:rsidRPr="00371270">
        <w:rPr>
          <w:sz w:val="26"/>
          <w:szCs w:val="26"/>
        </w:rPr>
        <w:t xml:space="preserve">   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      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 xml:space="preserve">7. Предложение с вх. № ОС – 39 / 14.02.2017 г. – определяне на заместник – представител на Община Гурково в Асоциация по </w:t>
      </w:r>
      <w:proofErr w:type="spellStart"/>
      <w:r w:rsidRPr="00371270">
        <w:rPr>
          <w:sz w:val="26"/>
          <w:szCs w:val="26"/>
        </w:rPr>
        <w:t>ВиК</w:t>
      </w:r>
      <w:proofErr w:type="spellEnd"/>
      <w:r w:rsidRPr="00371270">
        <w:rPr>
          <w:sz w:val="26"/>
          <w:szCs w:val="26"/>
        </w:rPr>
        <w:t xml:space="preserve"> – Стара Загора и определяне на позиция за гласуване на Кмета на Община Гурково на редовното </w:t>
      </w:r>
      <w:r w:rsidRPr="00371270">
        <w:rPr>
          <w:sz w:val="26"/>
          <w:szCs w:val="26"/>
        </w:rPr>
        <w:lastRenderedPageBreak/>
        <w:t xml:space="preserve">заседание на Общото събрание на Асоциация </w:t>
      </w:r>
      <w:r w:rsidRPr="00371270">
        <w:rPr>
          <w:sz w:val="26"/>
          <w:szCs w:val="26"/>
          <w:lang w:val="ru-RU"/>
        </w:rPr>
        <w:t xml:space="preserve"> </w:t>
      </w:r>
      <w:r w:rsidRPr="00371270">
        <w:rPr>
          <w:sz w:val="26"/>
          <w:szCs w:val="26"/>
        </w:rPr>
        <w:t xml:space="preserve">по </w:t>
      </w:r>
      <w:proofErr w:type="spellStart"/>
      <w:r w:rsidRPr="00371270">
        <w:rPr>
          <w:sz w:val="26"/>
          <w:szCs w:val="26"/>
        </w:rPr>
        <w:t>ВиК</w:t>
      </w:r>
      <w:proofErr w:type="spellEnd"/>
      <w:r w:rsidRPr="00371270">
        <w:rPr>
          <w:sz w:val="26"/>
          <w:szCs w:val="26"/>
        </w:rPr>
        <w:t xml:space="preserve"> на обособената територия,  обслужвана от </w:t>
      </w:r>
      <w:proofErr w:type="spellStart"/>
      <w:r w:rsidRPr="00371270">
        <w:rPr>
          <w:sz w:val="26"/>
          <w:szCs w:val="26"/>
        </w:rPr>
        <w:t>ВиК</w:t>
      </w:r>
      <w:proofErr w:type="spellEnd"/>
      <w:r w:rsidRPr="00371270">
        <w:rPr>
          <w:sz w:val="26"/>
          <w:szCs w:val="26"/>
        </w:rPr>
        <w:t xml:space="preserve"> - Стара Загора, насрочено  за 07.</w:t>
      </w:r>
      <w:r w:rsidRPr="00371270">
        <w:rPr>
          <w:sz w:val="26"/>
          <w:szCs w:val="26"/>
          <w:lang w:val="en-US"/>
        </w:rPr>
        <w:t>0</w:t>
      </w:r>
      <w:r w:rsidRPr="00371270">
        <w:rPr>
          <w:sz w:val="26"/>
          <w:szCs w:val="26"/>
        </w:rPr>
        <w:t>3.2017 г.</w:t>
      </w:r>
    </w:p>
    <w:p w:rsidR="00E5522F" w:rsidRPr="00371270" w:rsidRDefault="00E5522F" w:rsidP="00E5522F">
      <w:pPr>
        <w:ind w:firstLine="708"/>
        <w:jc w:val="both"/>
        <w:rPr>
          <w:b/>
          <w:sz w:val="26"/>
          <w:szCs w:val="26"/>
          <w:lang w:val="ru-RU"/>
        </w:rPr>
      </w:pP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</w:rPr>
        <w:tab/>
      </w:r>
      <w:r w:rsidRPr="00371270">
        <w:rPr>
          <w:b/>
          <w:sz w:val="26"/>
          <w:szCs w:val="26"/>
          <w:lang w:val="en-US"/>
        </w:rPr>
        <w:t xml:space="preserve">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 xml:space="preserve">: </w:t>
      </w:r>
      <w:proofErr w:type="spellStart"/>
      <w:r w:rsidRPr="00371270">
        <w:rPr>
          <w:sz w:val="26"/>
          <w:szCs w:val="26"/>
          <w:lang w:val="ru-RU"/>
        </w:rPr>
        <w:t>Председател</w:t>
      </w:r>
      <w:proofErr w:type="spellEnd"/>
      <w:r w:rsidRPr="00371270">
        <w:rPr>
          <w:sz w:val="26"/>
          <w:szCs w:val="26"/>
          <w:lang w:val="ru-RU"/>
        </w:rPr>
        <w:t xml:space="preserve"> на </w:t>
      </w:r>
      <w:proofErr w:type="spellStart"/>
      <w:r w:rsidRPr="00371270">
        <w:rPr>
          <w:sz w:val="26"/>
          <w:szCs w:val="26"/>
          <w:lang w:val="ru-RU"/>
        </w:rPr>
        <w:t>ОбС</w:t>
      </w:r>
      <w:proofErr w:type="spellEnd"/>
    </w:p>
    <w:p w:rsidR="00E5522F" w:rsidRPr="00371270" w:rsidRDefault="00E5522F" w:rsidP="00E5522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371270">
        <w:rPr>
          <w:sz w:val="26"/>
          <w:szCs w:val="26"/>
        </w:rPr>
        <w:t xml:space="preserve">8. Предложение с вх. № ОС – 40 / 14.02.2017 г. – продължаване срока на договор за наем, сключен за срок по-кратък от 10 години. 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  <w:lang w:val="ru-RU"/>
        </w:rPr>
        <w:t xml:space="preserve">9. </w:t>
      </w:r>
      <w:r w:rsidRPr="00371270">
        <w:rPr>
          <w:sz w:val="26"/>
          <w:szCs w:val="26"/>
        </w:rPr>
        <w:t>Предложение с вх. № ОС – 41 / 14.02.2017 г. – п</w:t>
      </w:r>
      <w:r w:rsidRPr="00371270">
        <w:rPr>
          <w:kern w:val="3"/>
          <w:sz w:val="26"/>
          <w:szCs w:val="26"/>
        </w:rPr>
        <w:t xml:space="preserve">редоставяне под аренда на поземлени имоти –  частна общинска собственост с </w:t>
      </w:r>
      <w:r w:rsidRPr="00371270">
        <w:rPr>
          <w:sz w:val="26"/>
          <w:szCs w:val="26"/>
        </w:rPr>
        <w:t>идентификатори 38203.</w:t>
      </w:r>
      <w:r w:rsidRPr="00371270">
        <w:rPr>
          <w:sz w:val="26"/>
          <w:szCs w:val="26"/>
          <w:lang w:val="ru-RU"/>
        </w:rPr>
        <w:t>80.9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/м. „Гладкия рът“/</w:t>
      </w:r>
      <w:r w:rsidRPr="00371270">
        <w:rPr>
          <w:sz w:val="26"/>
          <w:szCs w:val="26"/>
          <w:lang w:val="ru-RU"/>
        </w:rPr>
        <w:t xml:space="preserve"> </w:t>
      </w:r>
      <w:r w:rsidRPr="00371270">
        <w:rPr>
          <w:sz w:val="26"/>
          <w:szCs w:val="26"/>
        </w:rPr>
        <w:t>и 38203.</w:t>
      </w:r>
      <w:r w:rsidRPr="00371270">
        <w:rPr>
          <w:sz w:val="26"/>
          <w:szCs w:val="26"/>
          <w:lang w:val="ru-RU"/>
        </w:rPr>
        <w:t>81.12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/м. „</w:t>
      </w:r>
      <w:proofErr w:type="spellStart"/>
      <w:r>
        <w:rPr>
          <w:sz w:val="26"/>
          <w:szCs w:val="26"/>
        </w:rPr>
        <w:t>Градишки</w:t>
      </w:r>
      <w:proofErr w:type="spellEnd"/>
      <w:r>
        <w:rPr>
          <w:sz w:val="26"/>
          <w:szCs w:val="26"/>
        </w:rPr>
        <w:t xml:space="preserve"> дол“/</w:t>
      </w:r>
      <w:r w:rsidRPr="00371270">
        <w:rPr>
          <w:sz w:val="26"/>
          <w:szCs w:val="26"/>
          <w:lang w:val="ru-RU"/>
        </w:rPr>
        <w:t xml:space="preserve"> </w:t>
      </w:r>
      <w:r w:rsidRPr="00371270">
        <w:rPr>
          <w:kern w:val="3"/>
          <w:sz w:val="26"/>
          <w:szCs w:val="26"/>
        </w:rPr>
        <w:t>по кадастралната карта на с.Конаре, общ. Гурково.</w:t>
      </w:r>
      <w:r w:rsidRPr="00371270">
        <w:rPr>
          <w:sz w:val="26"/>
          <w:szCs w:val="26"/>
        </w:rPr>
        <w:t xml:space="preserve"> 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>10. Предложение с вх. № ОС – 42 / 14.02.2017 г. – п</w:t>
      </w:r>
      <w:r w:rsidRPr="00371270">
        <w:rPr>
          <w:kern w:val="3"/>
          <w:sz w:val="26"/>
          <w:szCs w:val="26"/>
        </w:rPr>
        <w:t xml:space="preserve">редоставяне под аренда на поземлени имоти –  частна общинска собственост с </w:t>
      </w:r>
      <w:r w:rsidRPr="00371270">
        <w:rPr>
          <w:sz w:val="26"/>
          <w:szCs w:val="26"/>
        </w:rPr>
        <w:t>идентификатори 38203.</w:t>
      </w:r>
      <w:r w:rsidRPr="00371270">
        <w:rPr>
          <w:sz w:val="26"/>
          <w:szCs w:val="26"/>
          <w:lang w:val="ru-RU"/>
        </w:rPr>
        <w:t xml:space="preserve">106.4 </w:t>
      </w:r>
      <w:r>
        <w:rPr>
          <w:sz w:val="26"/>
          <w:szCs w:val="26"/>
        </w:rPr>
        <w:t>/м. „Посран дол“/</w:t>
      </w:r>
      <w:r w:rsidRPr="00371270">
        <w:rPr>
          <w:sz w:val="26"/>
          <w:szCs w:val="26"/>
          <w:lang w:val="ru-RU"/>
        </w:rPr>
        <w:t xml:space="preserve"> </w:t>
      </w:r>
      <w:r w:rsidRPr="00371270">
        <w:rPr>
          <w:sz w:val="26"/>
          <w:szCs w:val="26"/>
        </w:rPr>
        <w:t>и 38203.</w:t>
      </w:r>
      <w:r w:rsidRPr="00371270">
        <w:rPr>
          <w:sz w:val="26"/>
          <w:szCs w:val="26"/>
          <w:lang w:val="ru-RU"/>
        </w:rPr>
        <w:t>96.20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/м. „</w:t>
      </w:r>
      <w:proofErr w:type="spellStart"/>
      <w:r>
        <w:rPr>
          <w:sz w:val="26"/>
          <w:szCs w:val="26"/>
        </w:rPr>
        <w:t>Калайков</w:t>
      </w:r>
      <w:proofErr w:type="spellEnd"/>
      <w:r>
        <w:rPr>
          <w:sz w:val="26"/>
          <w:szCs w:val="26"/>
        </w:rPr>
        <w:t xml:space="preserve"> мост“/</w:t>
      </w:r>
      <w:r w:rsidRPr="00371270">
        <w:rPr>
          <w:sz w:val="26"/>
          <w:szCs w:val="26"/>
          <w:lang w:val="ru-RU"/>
        </w:rPr>
        <w:t xml:space="preserve"> </w:t>
      </w:r>
      <w:r w:rsidRPr="00371270">
        <w:rPr>
          <w:kern w:val="3"/>
          <w:sz w:val="26"/>
          <w:szCs w:val="26"/>
        </w:rPr>
        <w:t xml:space="preserve"> по кадастралната карта на с.Конаре, общ. Гурково.</w:t>
      </w:r>
      <w:r w:rsidRPr="00371270">
        <w:rPr>
          <w:sz w:val="26"/>
          <w:szCs w:val="26"/>
        </w:rPr>
        <w:t xml:space="preserve"> 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>11. Предложение с вх. № ОС – 43 / 14.02.2017 г. – управление и опазване на горски територии – общинска собственост.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  <w:t xml:space="preserve">       </w:t>
      </w:r>
      <w:r w:rsidRPr="00371270">
        <w:rPr>
          <w:sz w:val="26"/>
          <w:szCs w:val="26"/>
          <w:lang w:val="en-US"/>
        </w:rPr>
        <w:t xml:space="preserve">  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 xml:space="preserve">12. Предложение с вх. № ОС – 44 / 14.02.2017 г. –  разрешение за изработване на проект за ПУП /подробен </w:t>
      </w:r>
      <w:proofErr w:type="spellStart"/>
      <w:r w:rsidRPr="00371270">
        <w:rPr>
          <w:sz w:val="26"/>
          <w:szCs w:val="26"/>
        </w:rPr>
        <w:t>устройствен</w:t>
      </w:r>
      <w:proofErr w:type="spellEnd"/>
      <w:r w:rsidRPr="00371270">
        <w:rPr>
          <w:sz w:val="26"/>
          <w:szCs w:val="26"/>
        </w:rPr>
        <w:t xml:space="preserve"> план/ – ПЗ /план за застрояване/ за ПИ /поземлен имот/ с идентификатор 18157.</w:t>
      </w:r>
      <w:r w:rsidRPr="00371270">
        <w:rPr>
          <w:sz w:val="26"/>
          <w:szCs w:val="26"/>
          <w:lang w:val="en-US"/>
        </w:rPr>
        <w:t>90</w:t>
      </w:r>
      <w:r w:rsidRPr="00371270">
        <w:rPr>
          <w:sz w:val="26"/>
          <w:szCs w:val="26"/>
        </w:rPr>
        <w:t>.</w:t>
      </w:r>
      <w:r w:rsidRPr="00371270">
        <w:rPr>
          <w:sz w:val="26"/>
          <w:szCs w:val="26"/>
          <w:lang w:val="en-US"/>
        </w:rPr>
        <w:t>289</w:t>
      </w:r>
      <w:r w:rsidRPr="00371270">
        <w:rPr>
          <w:sz w:val="26"/>
          <w:szCs w:val="26"/>
        </w:rPr>
        <w:t xml:space="preserve"> по кадастралната карта на гр. Гурково.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  <w:t xml:space="preserve">       </w:t>
      </w:r>
      <w:r w:rsidRPr="00371270">
        <w:rPr>
          <w:sz w:val="26"/>
          <w:szCs w:val="26"/>
          <w:lang w:val="en-US"/>
        </w:rPr>
        <w:t xml:space="preserve">    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 xml:space="preserve">13. Предложение с вх. № ОС – 45 / 14.02.2017 г. –  разрешение за изработване на проект за ПУП /подробен </w:t>
      </w:r>
      <w:proofErr w:type="spellStart"/>
      <w:r w:rsidRPr="00371270">
        <w:rPr>
          <w:sz w:val="26"/>
          <w:szCs w:val="26"/>
        </w:rPr>
        <w:t>устройствен</w:t>
      </w:r>
      <w:proofErr w:type="spellEnd"/>
      <w:r w:rsidRPr="00371270">
        <w:rPr>
          <w:sz w:val="26"/>
          <w:szCs w:val="26"/>
        </w:rPr>
        <w:t xml:space="preserve"> план/ – ПЗ /план за застрояване/ за ПИ /поземлен имот/ с идентификатор 22767.162.127 по кадастралната карта на с. Паничерево.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 xml:space="preserve">14. Предложение с вх. № ОС – 46 / 14.02.2017 г. – разрешение за изработване на проект за ПУП /подробен </w:t>
      </w:r>
      <w:proofErr w:type="spellStart"/>
      <w:r w:rsidRPr="00371270">
        <w:rPr>
          <w:sz w:val="26"/>
          <w:szCs w:val="26"/>
        </w:rPr>
        <w:t>устройствен</w:t>
      </w:r>
      <w:proofErr w:type="spellEnd"/>
      <w:r w:rsidRPr="00371270">
        <w:rPr>
          <w:sz w:val="26"/>
          <w:szCs w:val="26"/>
        </w:rPr>
        <w:t xml:space="preserve"> план/ – ПЗ /план за застрояване/ за ПИ /поземлен имот/ с идентификатор 38203.72.199 по кадастралната карта на с. Конаре.</w:t>
      </w:r>
    </w:p>
    <w:p w:rsidR="00E5522F" w:rsidRPr="00371270" w:rsidRDefault="00E5522F" w:rsidP="00E5522F">
      <w:pPr>
        <w:ind w:firstLine="708"/>
        <w:rPr>
          <w:b/>
          <w:sz w:val="26"/>
          <w:szCs w:val="26"/>
          <w:lang w:val="en-US"/>
        </w:rPr>
      </w:pP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</w:rPr>
        <w:tab/>
      </w:r>
      <w:r w:rsidRPr="00371270">
        <w:rPr>
          <w:sz w:val="26"/>
          <w:szCs w:val="26"/>
          <w:lang w:val="en-US"/>
        </w:rPr>
        <w:t xml:space="preserve">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>:</w:t>
      </w:r>
      <w:r w:rsidRPr="00371270">
        <w:rPr>
          <w:sz w:val="26"/>
          <w:szCs w:val="26"/>
          <w:lang w:val="ru-RU"/>
        </w:rPr>
        <w:t xml:space="preserve"> </w:t>
      </w:r>
      <w:proofErr w:type="spellStart"/>
      <w:r w:rsidRPr="00371270">
        <w:rPr>
          <w:sz w:val="26"/>
          <w:szCs w:val="26"/>
          <w:lang w:val="ru-RU"/>
        </w:rPr>
        <w:t>Кмет</w:t>
      </w:r>
      <w:proofErr w:type="spellEnd"/>
      <w:r w:rsidRPr="00371270">
        <w:rPr>
          <w:sz w:val="26"/>
          <w:szCs w:val="26"/>
          <w:lang w:val="ru-RU"/>
        </w:rPr>
        <w:t xml:space="preserve"> </w:t>
      </w:r>
      <w:proofErr w:type="gramStart"/>
      <w:r w:rsidRPr="00371270">
        <w:rPr>
          <w:sz w:val="26"/>
          <w:szCs w:val="26"/>
          <w:lang w:val="ru-RU"/>
        </w:rPr>
        <w:t>на</w:t>
      </w:r>
      <w:proofErr w:type="gramEnd"/>
      <w:r w:rsidRPr="00371270">
        <w:rPr>
          <w:sz w:val="26"/>
          <w:szCs w:val="26"/>
          <w:lang w:val="ru-RU"/>
        </w:rPr>
        <w:t xml:space="preserve"> Община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 xml:space="preserve">15. Предложение с вх. № ОС – </w:t>
      </w:r>
      <w:r w:rsidRPr="00371270">
        <w:rPr>
          <w:sz w:val="26"/>
          <w:szCs w:val="26"/>
          <w:lang w:val="en-US"/>
        </w:rPr>
        <w:t>47</w:t>
      </w:r>
      <w:r w:rsidRPr="00371270">
        <w:rPr>
          <w:sz w:val="26"/>
          <w:szCs w:val="26"/>
        </w:rPr>
        <w:t xml:space="preserve"> / 1</w:t>
      </w:r>
      <w:r w:rsidRPr="00371270">
        <w:rPr>
          <w:sz w:val="26"/>
          <w:szCs w:val="26"/>
          <w:lang w:val="en-US"/>
        </w:rPr>
        <w:t>5</w:t>
      </w:r>
      <w:r w:rsidRPr="00371270">
        <w:rPr>
          <w:sz w:val="26"/>
          <w:szCs w:val="26"/>
        </w:rPr>
        <w:t>.02.2017 г. – приемане на а</w:t>
      </w:r>
      <w:r w:rsidRPr="00371270">
        <w:rPr>
          <w:rFonts w:cs="Arial"/>
          <w:sz w:val="26"/>
          <w:szCs w:val="26"/>
        </w:rPr>
        <w:t>нализ за състоянието на престъпността в обслужваната от Участък – Гурково територия и дейността на полицейските служители за 2016 г.</w:t>
      </w:r>
    </w:p>
    <w:p w:rsidR="00E5522F" w:rsidRPr="00371270" w:rsidRDefault="00E5522F" w:rsidP="00E5522F">
      <w:pPr>
        <w:ind w:firstLine="708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                              </w:t>
      </w:r>
      <w:proofErr w:type="spellStart"/>
      <w:r w:rsidRPr="00371270">
        <w:rPr>
          <w:b/>
          <w:sz w:val="26"/>
          <w:szCs w:val="26"/>
          <w:lang w:val="ru-RU"/>
        </w:rPr>
        <w:t>Вносител</w:t>
      </w:r>
      <w:proofErr w:type="spellEnd"/>
      <w:r w:rsidRPr="00371270">
        <w:rPr>
          <w:b/>
          <w:sz w:val="26"/>
          <w:szCs w:val="26"/>
          <w:lang w:val="ru-RU"/>
        </w:rPr>
        <w:t xml:space="preserve">: </w:t>
      </w:r>
      <w:proofErr w:type="spellStart"/>
      <w:r w:rsidRPr="00371270">
        <w:rPr>
          <w:sz w:val="26"/>
          <w:szCs w:val="26"/>
          <w:lang w:val="ru-RU"/>
        </w:rPr>
        <w:t>Председател</w:t>
      </w:r>
      <w:proofErr w:type="spellEnd"/>
      <w:r w:rsidRPr="00371270">
        <w:rPr>
          <w:sz w:val="26"/>
          <w:szCs w:val="26"/>
          <w:lang w:val="ru-RU"/>
        </w:rPr>
        <w:t xml:space="preserve"> на </w:t>
      </w:r>
      <w:proofErr w:type="spellStart"/>
      <w:r w:rsidRPr="00371270">
        <w:rPr>
          <w:sz w:val="26"/>
          <w:szCs w:val="26"/>
          <w:lang w:val="ru-RU"/>
        </w:rPr>
        <w:t>ОбС</w:t>
      </w:r>
      <w:proofErr w:type="spellEnd"/>
      <w:r w:rsidRPr="00371270">
        <w:rPr>
          <w:sz w:val="26"/>
          <w:szCs w:val="26"/>
        </w:rPr>
        <w:t xml:space="preserve">  </w:t>
      </w:r>
    </w:p>
    <w:p w:rsidR="00E5522F" w:rsidRPr="00371270" w:rsidRDefault="00E5522F" w:rsidP="00E5522F">
      <w:pPr>
        <w:jc w:val="both"/>
        <w:rPr>
          <w:sz w:val="26"/>
          <w:szCs w:val="26"/>
          <w:lang w:val="ru-RU"/>
        </w:rPr>
      </w:pPr>
      <w:r w:rsidRPr="00371270">
        <w:rPr>
          <w:sz w:val="26"/>
          <w:szCs w:val="26"/>
        </w:rPr>
        <w:t>1</w:t>
      </w:r>
      <w:r w:rsidRPr="00371270">
        <w:rPr>
          <w:sz w:val="26"/>
          <w:szCs w:val="26"/>
          <w:lang w:val="en-US"/>
        </w:rPr>
        <w:t>6</w:t>
      </w:r>
      <w:r w:rsidRPr="00371270">
        <w:rPr>
          <w:sz w:val="26"/>
          <w:szCs w:val="26"/>
        </w:rPr>
        <w:t>. Изказвания, питания, становища и предложения на граждани.</w:t>
      </w:r>
    </w:p>
    <w:p w:rsidR="00E5522F" w:rsidRPr="00371270" w:rsidRDefault="00E5522F" w:rsidP="00E5522F">
      <w:pPr>
        <w:jc w:val="both"/>
        <w:rPr>
          <w:sz w:val="26"/>
          <w:szCs w:val="26"/>
        </w:rPr>
      </w:pPr>
      <w:r w:rsidRPr="00371270">
        <w:rPr>
          <w:sz w:val="26"/>
          <w:szCs w:val="26"/>
        </w:rPr>
        <w:t>1</w:t>
      </w:r>
      <w:r w:rsidRPr="00371270">
        <w:rPr>
          <w:sz w:val="26"/>
          <w:szCs w:val="26"/>
          <w:lang w:val="en-US"/>
        </w:rPr>
        <w:t>7</w:t>
      </w:r>
      <w:r w:rsidRPr="00371270">
        <w:rPr>
          <w:sz w:val="26"/>
          <w:szCs w:val="26"/>
        </w:rPr>
        <w:t>. Точка „Разни”.</w:t>
      </w:r>
    </w:p>
    <w:p w:rsidR="00332CBB" w:rsidRPr="00371270" w:rsidRDefault="00332CBB" w:rsidP="00E5522F">
      <w:pPr>
        <w:jc w:val="both"/>
        <w:rPr>
          <w:b/>
          <w:sz w:val="26"/>
          <w:szCs w:val="26"/>
          <w:lang w:val="en-US"/>
        </w:rPr>
      </w:pPr>
    </w:p>
    <w:p w:rsidR="00332CBB" w:rsidRDefault="00332CBB" w:rsidP="00332CBB">
      <w:pPr>
        <w:jc w:val="both"/>
        <w:rPr>
          <w:sz w:val="28"/>
          <w:szCs w:val="28"/>
          <w:lang w:val="en-US"/>
        </w:rPr>
      </w:pPr>
      <w:r w:rsidRPr="00D21AC0">
        <w:rPr>
          <w:b/>
          <w:sz w:val="28"/>
          <w:szCs w:val="28"/>
          <w:u w:val="single"/>
        </w:rPr>
        <w:t>Забележка:</w:t>
      </w:r>
      <w:r w:rsidRPr="00D21AC0">
        <w:rPr>
          <w:b/>
          <w:sz w:val="28"/>
          <w:szCs w:val="28"/>
        </w:rPr>
        <w:t xml:space="preserve"> </w:t>
      </w:r>
      <w:r w:rsidRPr="00D21AC0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332CBB" w:rsidRDefault="00332CBB" w:rsidP="00332CBB">
      <w:pPr>
        <w:jc w:val="both"/>
        <w:rPr>
          <w:sz w:val="28"/>
          <w:szCs w:val="28"/>
          <w:lang w:val="en-US"/>
        </w:rPr>
      </w:pPr>
    </w:p>
    <w:p w:rsidR="00332CBB" w:rsidRPr="00D21AC0" w:rsidRDefault="00332CBB" w:rsidP="00332CBB">
      <w:pPr>
        <w:jc w:val="both"/>
        <w:rPr>
          <w:b/>
          <w:sz w:val="28"/>
          <w:szCs w:val="28"/>
        </w:rPr>
      </w:pPr>
      <w:r w:rsidRPr="00D21AC0">
        <w:rPr>
          <w:b/>
          <w:sz w:val="28"/>
          <w:szCs w:val="28"/>
        </w:rPr>
        <w:t>инж. НЕЙКО НЕЙКОВ /п/</w:t>
      </w:r>
    </w:p>
    <w:p w:rsidR="00332CBB" w:rsidRDefault="00332CBB" w:rsidP="00332CBB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 w:rsidRPr="00D21AC0">
        <w:rPr>
          <w:b/>
          <w:sz w:val="28"/>
          <w:szCs w:val="28"/>
        </w:rPr>
        <w:t xml:space="preserve">ПРЕДСЕДАТЕЛ НА </w:t>
      </w:r>
      <w:proofErr w:type="spellStart"/>
      <w:r w:rsidRPr="00D21AC0">
        <w:rPr>
          <w:b/>
          <w:sz w:val="28"/>
          <w:szCs w:val="28"/>
        </w:rPr>
        <w:t>ОбС</w:t>
      </w:r>
      <w:proofErr w:type="spellEnd"/>
      <w:r w:rsidRPr="00D21AC0">
        <w:rPr>
          <w:b/>
          <w:sz w:val="28"/>
          <w:szCs w:val="28"/>
        </w:rPr>
        <w:t xml:space="preserve"> – ГУРКОВО</w:t>
      </w:r>
      <w:bookmarkStart w:id="0" w:name="_GoBack"/>
      <w:bookmarkEnd w:id="0"/>
    </w:p>
    <w:p w:rsidR="00332CBB" w:rsidRPr="00D056A1" w:rsidRDefault="00332CBB" w:rsidP="00332CBB">
      <w:pPr>
        <w:ind w:firstLine="708"/>
        <w:jc w:val="center"/>
        <w:rPr>
          <w:b/>
          <w:sz w:val="44"/>
          <w:szCs w:val="28"/>
        </w:rPr>
      </w:pPr>
      <w:r w:rsidRPr="00D056A1">
        <w:rPr>
          <w:b/>
          <w:sz w:val="44"/>
          <w:szCs w:val="28"/>
        </w:rPr>
        <w:lastRenderedPageBreak/>
        <w:t xml:space="preserve">ГРАФИК </w:t>
      </w:r>
    </w:p>
    <w:p w:rsidR="00332CBB" w:rsidRDefault="00332CBB" w:rsidP="00332C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ПОСТОЯННИТЕ КОМИСИИ  НА  ОБС – ГРАД ГУРКОВО </w:t>
      </w:r>
    </w:p>
    <w:p w:rsidR="00332CBB" w:rsidRDefault="00332CBB" w:rsidP="00332C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40"/>
          <w:szCs w:val="40"/>
        </w:rPr>
        <w:t>2</w:t>
      </w:r>
      <w:r>
        <w:rPr>
          <w:b/>
          <w:sz w:val="40"/>
          <w:szCs w:val="40"/>
          <w:lang w:val="en-US"/>
        </w:rPr>
        <w:t>0</w:t>
      </w:r>
      <w:r>
        <w:rPr>
          <w:b/>
          <w:sz w:val="40"/>
          <w:szCs w:val="28"/>
        </w:rPr>
        <w:t>.0</w:t>
      </w:r>
      <w:r>
        <w:rPr>
          <w:b/>
          <w:sz w:val="40"/>
          <w:szCs w:val="28"/>
          <w:lang w:val="en-US"/>
        </w:rPr>
        <w:t>2</w:t>
      </w:r>
      <w:r>
        <w:rPr>
          <w:b/>
          <w:sz w:val="40"/>
          <w:szCs w:val="28"/>
        </w:rPr>
        <w:t xml:space="preserve">.2017 Г. / ПОНЕДЕЛНИК/ </w:t>
      </w:r>
      <w:r w:rsidRPr="00C10E74">
        <w:rPr>
          <w:b/>
          <w:sz w:val="28"/>
          <w:szCs w:val="28"/>
        </w:rPr>
        <w:t xml:space="preserve"> </w:t>
      </w:r>
    </w:p>
    <w:p w:rsidR="00332CBB" w:rsidRDefault="00332CBB" w:rsidP="00332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ЗАЛАТА НА </w:t>
      </w:r>
      <w:proofErr w:type="spellStart"/>
      <w:r>
        <w:rPr>
          <w:b/>
          <w:sz w:val="28"/>
          <w:szCs w:val="28"/>
        </w:rPr>
        <w:t>ОбС</w:t>
      </w:r>
      <w:proofErr w:type="spellEnd"/>
      <w:r>
        <w:rPr>
          <w:b/>
          <w:sz w:val="28"/>
          <w:szCs w:val="28"/>
        </w:rPr>
        <w:t xml:space="preserve"> – ГУРКОВО</w:t>
      </w:r>
    </w:p>
    <w:p w:rsidR="00332CBB" w:rsidRDefault="00332CBB" w:rsidP="00332CBB">
      <w:pPr>
        <w:jc w:val="center"/>
        <w:rPr>
          <w:b/>
          <w:sz w:val="28"/>
          <w:szCs w:val="28"/>
        </w:rPr>
      </w:pPr>
    </w:p>
    <w:p w:rsidR="00E5522F" w:rsidRPr="00371270" w:rsidRDefault="00E5522F" w:rsidP="00E5522F">
      <w:pPr>
        <w:jc w:val="both"/>
        <w:rPr>
          <w:b/>
          <w:sz w:val="26"/>
          <w:szCs w:val="26"/>
          <w:lang w:val="en-US"/>
        </w:rPr>
      </w:pPr>
    </w:p>
    <w:p w:rsidR="00332CBB" w:rsidRDefault="00332CBB" w:rsidP="00332CBB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 xml:space="preserve">13,00 </w:t>
      </w:r>
      <w:r w:rsidRPr="005202AD">
        <w:rPr>
          <w:b/>
          <w:sz w:val="28"/>
          <w:szCs w:val="28"/>
          <w:u w:val="single"/>
        </w:rPr>
        <w:t>часа</w:t>
      </w:r>
      <w:r w:rsidRPr="005202AD">
        <w:rPr>
          <w:b/>
          <w:sz w:val="28"/>
          <w:szCs w:val="28"/>
        </w:rPr>
        <w:t xml:space="preserve"> </w:t>
      </w:r>
      <w:r w:rsidRPr="005202AD">
        <w:rPr>
          <w:b/>
          <w:sz w:val="28"/>
          <w:szCs w:val="28"/>
          <w:lang w:val="ru-RU"/>
        </w:rPr>
        <w:t xml:space="preserve">- </w:t>
      </w:r>
      <w:r w:rsidRPr="005202AD">
        <w:rPr>
          <w:b/>
          <w:sz w:val="28"/>
          <w:szCs w:val="28"/>
        </w:rPr>
        <w:t>Комисия по образование, култура, туризъм, спорт, здравеопазване,   социални дейности и вероизповедание</w:t>
      </w:r>
    </w:p>
    <w:p w:rsidR="00332CBB" w:rsidRPr="005E016A" w:rsidRDefault="00332CBB" w:rsidP="00332CBB">
      <w:pPr>
        <w:rPr>
          <w:b/>
          <w:sz w:val="16"/>
          <w:szCs w:val="16"/>
        </w:rPr>
      </w:pPr>
    </w:p>
    <w:p w:rsidR="00332CBB" w:rsidRDefault="00332CBB" w:rsidP="00332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13,45 </w:t>
      </w:r>
      <w:r w:rsidRPr="005202AD">
        <w:rPr>
          <w:b/>
          <w:sz w:val="28"/>
          <w:szCs w:val="28"/>
          <w:u w:val="single"/>
        </w:rPr>
        <w:t>часа</w:t>
      </w:r>
      <w:r w:rsidRPr="005202AD">
        <w:rPr>
          <w:b/>
          <w:sz w:val="28"/>
          <w:szCs w:val="28"/>
        </w:rPr>
        <w:t xml:space="preserve"> - Комисия по обществен ред, законност, местно самоуправление, контрол на решенията на общинския съвет и работа</w:t>
      </w:r>
    </w:p>
    <w:p w:rsidR="00332CBB" w:rsidRDefault="00332CBB" w:rsidP="00332CBB">
      <w:pPr>
        <w:jc w:val="both"/>
        <w:rPr>
          <w:b/>
          <w:sz w:val="28"/>
          <w:szCs w:val="28"/>
        </w:rPr>
      </w:pPr>
      <w:r w:rsidRPr="005202AD">
        <w:rPr>
          <w:b/>
          <w:sz w:val="28"/>
          <w:szCs w:val="28"/>
        </w:rPr>
        <w:t>с  неправителствени организации</w:t>
      </w:r>
    </w:p>
    <w:p w:rsidR="00332CBB" w:rsidRDefault="00332CBB" w:rsidP="00332CBB">
      <w:pPr>
        <w:jc w:val="both"/>
        <w:rPr>
          <w:b/>
          <w:sz w:val="28"/>
          <w:szCs w:val="28"/>
        </w:rPr>
      </w:pPr>
    </w:p>
    <w:p w:rsidR="00332CBB" w:rsidRDefault="00332CBB" w:rsidP="00332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14,30 </w:t>
      </w:r>
      <w:r w:rsidRPr="005202AD">
        <w:rPr>
          <w:b/>
          <w:sz w:val="28"/>
          <w:szCs w:val="28"/>
          <w:u w:val="single"/>
        </w:rPr>
        <w:t>часа</w:t>
      </w:r>
      <w:r w:rsidRPr="005202AD">
        <w:rPr>
          <w:b/>
          <w:sz w:val="28"/>
          <w:szCs w:val="28"/>
        </w:rPr>
        <w:t xml:space="preserve"> - Комисия по земеделие, горско стопанство и опазване на околната среда</w:t>
      </w:r>
    </w:p>
    <w:p w:rsidR="00332CBB" w:rsidRPr="005E016A" w:rsidRDefault="00332CBB" w:rsidP="00332CBB">
      <w:pPr>
        <w:jc w:val="both"/>
        <w:rPr>
          <w:b/>
          <w:sz w:val="16"/>
          <w:szCs w:val="16"/>
        </w:rPr>
      </w:pPr>
    </w:p>
    <w:p w:rsidR="00332CBB" w:rsidRDefault="00332CBB" w:rsidP="00332CB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15,00 </w:t>
      </w:r>
      <w:r w:rsidRPr="005202AD">
        <w:rPr>
          <w:b/>
          <w:sz w:val="28"/>
          <w:szCs w:val="28"/>
          <w:u w:val="single"/>
        </w:rPr>
        <w:t>часа</w:t>
      </w:r>
      <w:r w:rsidRPr="005202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5202AD">
        <w:rPr>
          <w:b/>
          <w:sz w:val="28"/>
          <w:szCs w:val="28"/>
        </w:rPr>
        <w:t>Комисия по бюджет, финанси, инфраструктура, европейски</w:t>
      </w:r>
      <w:r w:rsidRPr="005202AD">
        <w:rPr>
          <w:b/>
          <w:sz w:val="28"/>
          <w:szCs w:val="28"/>
          <w:lang w:val="en-US"/>
        </w:rPr>
        <w:t xml:space="preserve"> </w:t>
      </w:r>
      <w:r w:rsidRPr="005202AD">
        <w:rPr>
          <w:b/>
          <w:sz w:val="28"/>
          <w:szCs w:val="28"/>
        </w:rPr>
        <w:t>фондове, национални и регионални програми, териториално развитие и общинска собственост</w:t>
      </w:r>
      <w:r w:rsidRPr="00090F0B">
        <w:rPr>
          <w:sz w:val="28"/>
          <w:szCs w:val="28"/>
        </w:rPr>
        <w:t xml:space="preserve">  </w:t>
      </w:r>
    </w:p>
    <w:p w:rsidR="00934DBB" w:rsidRDefault="00934DBB"/>
    <w:sectPr w:rsidR="00934DBB" w:rsidSect="00B0535D"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245E3D"/>
    <w:rsid w:val="00332CBB"/>
    <w:rsid w:val="00934DBB"/>
    <w:rsid w:val="00B0535D"/>
    <w:rsid w:val="00E5522F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4</cp:revision>
  <dcterms:created xsi:type="dcterms:W3CDTF">2017-02-17T07:06:00Z</dcterms:created>
  <dcterms:modified xsi:type="dcterms:W3CDTF">2017-02-17T07:59:00Z</dcterms:modified>
</cp:coreProperties>
</file>