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E98" w:rsidRDefault="003E5E98" w:rsidP="00DA74CC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9638A3" w:rsidRDefault="00DA74CC" w:rsidP="00DA74CC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9262DB">
        <w:rPr>
          <w:rFonts w:ascii="Times New Roman" w:hAnsi="Times New Roman"/>
          <w:b/>
          <w:sz w:val="24"/>
          <w:szCs w:val="24"/>
        </w:rPr>
        <w:t>С</w:t>
      </w:r>
      <w:r w:rsidR="009638A3">
        <w:rPr>
          <w:rFonts w:ascii="Times New Roman" w:hAnsi="Times New Roman"/>
          <w:b/>
          <w:sz w:val="24"/>
          <w:szCs w:val="24"/>
        </w:rPr>
        <w:t xml:space="preserve"> </w:t>
      </w:r>
      <w:r w:rsidRPr="009262DB">
        <w:rPr>
          <w:rFonts w:ascii="Times New Roman" w:hAnsi="Times New Roman"/>
          <w:b/>
          <w:sz w:val="24"/>
          <w:szCs w:val="24"/>
        </w:rPr>
        <w:t>Ъ</w:t>
      </w:r>
      <w:r w:rsidR="009638A3">
        <w:rPr>
          <w:rFonts w:ascii="Times New Roman" w:hAnsi="Times New Roman"/>
          <w:b/>
          <w:sz w:val="24"/>
          <w:szCs w:val="24"/>
        </w:rPr>
        <w:t xml:space="preserve"> </w:t>
      </w:r>
      <w:r w:rsidRPr="009262DB">
        <w:rPr>
          <w:rFonts w:ascii="Times New Roman" w:hAnsi="Times New Roman"/>
          <w:b/>
          <w:sz w:val="24"/>
          <w:szCs w:val="24"/>
        </w:rPr>
        <w:t>О</w:t>
      </w:r>
      <w:r w:rsidR="009638A3">
        <w:rPr>
          <w:rFonts w:ascii="Times New Roman" w:hAnsi="Times New Roman"/>
          <w:b/>
          <w:sz w:val="24"/>
          <w:szCs w:val="24"/>
        </w:rPr>
        <w:t xml:space="preserve"> </w:t>
      </w:r>
      <w:r w:rsidRPr="009262DB">
        <w:rPr>
          <w:rFonts w:ascii="Times New Roman" w:hAnsi="Times New Roman"/>
          <w:b/>
          <w:sz w:val="24"/>
          <w:szCs w:val="24"/>
        </w:rPr>
        <w:t>Б</w:t>
      </w:r>
      <w:r w:rsidR="009638A3">
        <w:rPr>
          <w:rFonts w:ascii="Times New Roman" w:hAnsi="Times New Roman"/>
          <w:b/>
          <w:sz w:val="24"/>
          <w:szCs w:val="24"/>
        </w:rPr>
        <w:t xml:space="preserve"> </w:t>
      </w:r>
      <w:r w:rsidRPr="009262DB">
        <w:rPr>
          <w:rFonts w:ascii="Times New Roman" w:hAnsi="Times New Roman"/>
          <w:b/>
          <w:sz w:val="24"/>
          <w:szCs w:val="24"/>
        </w:rPr>
        <w:t>Щ</w:t>
      </w:r>
      <w:r w:rsidR="009638A3">
        <w:rPr>
          <w:rFonts w:ascii="Times New Roman" w:hAnsi="Times New Roman"/>
          <w:b/>
          <w:sz w:val="24"/>
          <w:szCs w:val="24"/>
        </w:rPr>
        <w:t xml:space="preserve"> </w:t>
      </w:r>
      <w:r w:rsidRPr="009262DB">
        <w:rPr>
          <w:rFonts w:ascii="Times New Roman" w:hAnsi="Times New Roman"/>
          <w:b/>
          <w:sz w:val="24"/>
          <w:szCs w:val="24"/>
        </w:rPr>
        <w:t>Е</w:t>
      </w:r>
      <w:r w:rsidR="009638A3">
        <w:rPr>
          <w:rFonts w:ascii="Times New Roman" w:hAnsi="Times New Roman"/>
          <w:b/>
          <w:sz w:val="24"/>
          <w:szCs w:val="24"/>
        </w:rPr>
        <w:t xml:space="preserve"> </w:t>
      </w:r>
      <w:r w:rsidRPr="009262DB">
        <w:rPr>
          <w:rFonts w:ascii="Times New Roman" w:hAnsi="Times New Roman"/>
          <w:b/>
          <w:sz w:val="24"/>
          <w:szCs w:val="24"/>
        </w:rPr>
        <w:t>Н</w:t>
      </w:r>
      <w:r w:rsidR="009638A3">
        <w:rPr>
          <w:rFonts w:ascii="Times New Roman" w:hAnsi="Times New Roman"/>
          <w:b/>
          <w:sz w:val="24"/>
          <w:szCs w:val="24"/>
        </w:rPr>
        <w:t xml:space="preserve"> </w:t>
      </w:r>
      <w:r w:rsidRPr="009262DB">
        <w:rPr>
          <w:rFonts w:ascii="Times New Roman" w:hAnsi="Times New Roman"/>
          <w:b/>
          <w:sz w:val="24"/>
          <w:szCs w:val="24"/>
        </w:rPr>
        <w:t>И</w:t>
      </w:r>
      <w:r w:rsidR="009638A3">
        <w:rPr>
          <w:rFonts w:ascii="Times New Roman" w:hAnsi="Times New Roman"/>
          <w:b/>
          <w:sz w:val="24"/>
          <w:szCs w:val="24"/>
        </w:rPr>
        <w:t xml:space="preserve"> </w:t>
      </w:r>
      <w:r w:rsidRPr="009262DB">
        <w:rPr>
          <w:rFonts w:ascii="Times New Roman" w:hAnsi="Times New Roman"/>
          <w:b/>
          <w:sz w:val="24"/>
          <w:szCs w:val="24"/>
        </w:rPr>
        <w:t xml:space="preserve">Е </w:t>
      </w:r>
    </w:p>
    <w:p w:rsidR="00DA74CC" w:rsidRDefault="00DA74CC" w:rsidP="00DA74CC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9262DB">
        <w:rPr>
          <w:rFonts w:ascii="Times New Roman" w:hAnsi="Times New Roman"/>
          <w:b/>
          <w:sz w:val="24"/>
          <w:szCs w:val="24"/>
        </w:rPr>
        <w:t>за прекратяване на поръчка на ниска стойност</w:t>
      </w:r>
    </w:p>
    <w:p w:rsidR="00DA74CC" w:rsidRPr="009262DB" w:rsidRDefault="00DA74CC" w:rsidP="00DA74CC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(по чл. 193 от ЗОП)</w:t>
      </w:r>
    </w:p>
    <w:p w:rsidR="00DA74CC" w:rsidRDefault="00DA74CC" w:rsidP="00DA74CC">
      <w:pPr>
        <w:pStyle w:val="NoSpacing"/>
        <w:rPr>
          <w:rFonts w:ascii="Times New Roman" w:hAnsi="Times New Roman"/>
          <w:sz w:val="24"/>
          <w:szCs w:val="24"/>
        </w:rPr>
      </w:pPr>
    </w:p>
    <w:p w:rsidR="00DA74CC" w:rsidRDefault="00DA74CC" w:rsidP="00DA74CC">
      <w:pPr>
        <w:pStyle w:val="NoSpacing"/>
        <w:rPr>
          <w:rFonts w:ascii="Times New Roman" w:hAnsi="Times New Roman"/>
          <w:sz w:val="24"/>
          <w:szCs w:val="24"/>
        </w:rPr>
      </w:pPr>
    </w:p>
    <w:p w:rsidR="00DA74CC" w:rsidRDefault="00DA74CC" w:rsidP="00DA74CC">
      <w:pPr>
        <w:pStyle w:val="NoSpacing"/>
        <w:rPr>
          <w:rFonts w:ascii="Times New Roman" w:hAnsi="Times New Roman"/>
          <w:sz w:val="24"/>
          <w:szCs w:val="24"/>
        </w:rPr>
      </w:pPr>
    </w:p>
    <w:p w:rsidR="00DA74CC" w:rsidRDefault="00DA74CC" w:rsidP="00DA74CC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вниманието на заинтересованите лица,</w:t>
      </w:r>
    </w:p>
    <w:p w:rsidR="00DA74CC" w:rsidRDefault="00DA74CC" w:rsidP="00DA74CC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824DB0" w:rsidRPr="00824DB0" w:rsidRDefault="00DA74CC" w:rsidP="00824DB0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Относно възлагане на обществена поръчка </w:t>
      </w:r>
      <w:r w:rsidR="00824DB0" w:rsidRPr="00824DB0">
        <w:rPr>
          <w:rFonts w:ascii="Times New Roman" w:hAnsi="Times New Roman"/>
          <w:sz w:val="24"/>
          <w:szCs w:val="24"/>
        </w:rPr>
        <w:t>на стойност по чл.20, ал.3, т.1 от ЗОП с предмет: „Изпълнение на СМР за изграждане на спортни съоръжения в село Паничерево и село Конаре, община Гурково” по ПРСР 2014-2020 г.” за две обособени позиции:</w:t>
      </w:r>
    </w:p>
    <w:p w:rsidR="00824DB0" w:rsidRPr="00824DB0" w:rsidRDefault="00824DB0" w:rsidP="00824DB0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824DB0">
        <w:rPr>
          <w:rFonts w:ascii="Times New Roman" w:hAnsi="Times New Roman"/>
          <w:sz w:val="24"/>
          <w:szCs w:val="24"/>
        </w:rPr>
        <w:t>•</w:t>
      </w:r>
      <w:r w:rsidRPr="00824DB0">
        <w:rPr>
          <w:rFonts w:ascii="Times New Roman" w:hAnsi="Times New Roman"/>
          <w:sz w:val="24"/>
          <w:szCs w:val="24"/>
        </w:rPr>
        <w:tab/>
        <w:t>Обособена позиция №1: „Изпълнение на СМР за изграждане на спортна площадка в с. Паничерево, ПИ 22767.501.663 по КК на с. Паничерево, УПИ I в кв. 72 по ПР на с. Паничерево, община Гурково, област Стара Загора по ПРСР 2014-2020 г.“;</w:t>
      </w:r>
    </w:p>
    <w:p w:rsidR="00DA74CC" w:rsidRPr="00784130" w:rsidRDefault="00824DB0" w:rsidP="007C0838">
      <w:pPr>
        <w:pStyle w:val="NoSpacing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  <w:r w:rsidRPr="00824DB0">
        <w:rPr>
          <w:rFonts w:ascii="Times New Roman" w:hAnsi="Times New Roman"/>
          <w:sz w:val="24"/>
          <w:szCs w:val="24"/>
        </w:rPr>
        <w:t>•</w:t>
      </w:r>
      <w:r w:rsidRPr="00824DB0">
        <w:rPr>
          <w:rFonts w:ascii="Times New Roman" w:hAnsi="Times New Roman"/>
          <w:sz w:val="24"/>
          <w:szCs w:val="24"/>
        </w:rPr>
        <w:tab/>
        <w:t>Обособена позиция №2: „Изпълнение на СМР за спортна площадка с фитнес уреди на открито в УПИ XVI-786, кв.39, ПИ с идент. по КК 38203.501.786 с площ 343кв.м,  по кадастралната карта на с. Конаре, община Гурково,  по ПРСР 2014-2020 г.”</w:t>
      </w:r>
      <w:r w:rsidR="00784130">
        <w:rPr>
          <w:rFonts w:ascii="Times New Roman" w:hAnsi="Times New Roman"/>
          <w:sz w:val="24"/>
          <w:szCs w:val="24"/>
        </w:rPr>
        <w:t>,</w:t>
      </w:r>
      <w:r w:rsidR="00464D1A">
        <w:rPr>
          <w:rFonts w:ascii="Times New Roman" w:hAnsi="Times New Roman"/>
          <w:sz w:val="24"/>
          <w:szCs w:val="24"/>
        </w:rPr>
        <w:t xml:space="preserve"> </w:t>
      </w:r>
      <w:r w:rsidR="00784130">
        <w:rPr>
          <w:rFonts w:ascii="Times New Roman" w:hAnsi="Times New Roman"/>
          <w:sz w:val="24"/>
          <w:szCs w:val="24"/>
        </w:rPr>
        <w:t>в</w:t>
      </w:r>
      <w:r w:rsidR="00DA74CC">
        <w:rPr>
          <w:rFonts w:ascii="Times New Roman" w:hAnsi="Times New Roman"/>
          <w:sz w:val="24"/>
          <w:szCs w:val="24"/>
        </w:rPr>
        <w:t>ъз</w:t>
      </w:r>
      <w:r w:rsidR="00784130">
        <w:rPr>
          <w:rFonts w:ascii="Times New Roman" w:hAnsi="Times New Roman"/>
          <w:sz w:val="24"/>
          <w:szCs w:val="24"/>
        </w:rPr>
        <w:t xml:space="preserve"> </w:t>
      </w:r>
      <w:r w:rsidR="00DA74CC">
        <w:rPr>
          <w:rFonts w:ascii="Times New Roman" w:hAnsi="Times New Roman"/>
          <w:sz w:val="24"/>
          <w:szCs w:val="24"/>
        </w:rPr>
        <w:t>основа на обява за събиране на оферти по реда на чл. 186 и сл. от ЗОП:</w:t>
      </w:r>
      <w:r w:rsidR="00436783">
        <w:rPr>
          <w:rFonts w:ascii="Times New Roman" w:hAnsi="Times New Roman"/>
          <w:sz w:val="24"/>
          <w:szCs w:val="24"/>
        </w:rPr>
        <w:t xml:space="preserve"> </w:t>
      </w:r>
    </w:p>
    <w:p w:rsidR="00DA74CC" w:rsidRDefault="00DA74CC" w:rsidP="007C0838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A74CC" w:rsidRDefault="00DA74CC" w:rsidP="007C0838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Възложителят </w:t>
      </w:r>
      <w:r w:rsidR="00824DB0">
        <w:rPr>
          <w:rFonts w:ascii="Times New Roman" w:hAnsi="Times New Roman"/>
          <w:sz w:val="24"/>
          <w:szCs w:val="24"/>
        </w:rPr>
        <w:t>Мариян Цонев</w:t>
      </w:r>
      <w:r w:rsidR="00464D1A">
        <w:rPr>
          <w:rFonts w:ascii="Times New Roman" w:hAnsi="Times New Roman"/>
          <w:sz w:val="24"/>
          <w:szCs w:val="24"/>
        </w:rPr>
        <w:t xml:space="preserve"> </w:t>
      </w:r>
      <w:r w:rsidR="00784130">
        <w:rPr>
          <w:rFonts w:ascii="Times New Roman" w:hAnsi="Times New Roman"/>
          <w:sz w:val="24"/>
          <w:szCs w:val="24"/>
        </w:rPr>
        <w:t xml:space="preserve">– кмет на община </w:t>
      </w:r>
      <w:r w:rsidR="00824DB0">
        <w:rPr>
          <w:rFonts w:ascii="Times New Roman" w:hAnsi="Times New Roman"/>
          <w:sz w:val="24"/>
          <w:szCs w:val="24"/>
        </w:rPr>
        <w:t>Гурково</w:t>
      </w:r>
      <w:r w:rsidR="0078413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прекратява посочената обществена поръчка</w:t>
      </w:r>
      <w:r w:rsidR="0044533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като причините за това са следните:</w:t>
      </w:r>
      <w:r w:rsidR="00784130">
        <w:rPr>
          <w:rFonts w:ascii="Times New Roman" w:hAnsi="Times New Roman"/>
          <w:sz w:val="24"/>
          <w:szCs w:val="24"/>
        </w:rPr>
        <w:t xml:space="preserve"> </w:t>
      </w:r>
      <w:r w:rsidR="00824DB0" w:rsidRPr="00824DB0">
        <w:rPr>
          <w:rFonts w:ascii="Times New Roman" w:hAnsi="Times New Roman"/>
          <w:sz w:val="24"/>
          <w:szCs w:val="24"/>
        </w:rPr>
        <w:t>всички представени от участниците оферти не отговарят на предварително обявените условия за изпълнение на поръчката</w:t>
      </w:r>
      <w:r w:rsidR="00784130">
        <w:rPr>
          <w:rFonts w:ascii="Times New Roman" w:hAnsi="Times New Roman"/>
          <w:sz w:val="24"/>
          <w:szCs w:val="24"/>
        </w:rPr>
        <w:t xml:space="preserve">. </w:t>
      </w:r>
      <w:r w:rsidR="007C0838">
        <w:rPr>
          <w:rFonts w:ascii="Times New Roman" w:hAnsi="Times New Roman"/>
          <w:sz w:val="24"/>
          <w:szCs w:val="24"/>
        </w:rPr>
        <w:t>Правно основание за прекратяването: чл.</w:t>
      </w:r>
      <w:r w:rsidR="0087610A">
        <w:rPr>
          <w:rFonts w:ascii="Times New Roman" w:hAnsi="Times New Roman"/>
          <w:sz w:val="24"/>
          <w:szCs w:val="24"/>
        </w:rPr>
        <w:t xml:space="preserve">110, ал.1, т.2 от ЗОП, тъй като </w:t>
      </w:r>
      <w:r w:rsidR="0087610A" w:rsidRPr="0087610A">
        <w:rPr>
          <w:rFonts w:ascii="Times New Roman" w:hAnsi="Times New Roman"/>
          <w:sz w:val="24"/>
          <w:szCs w:val="24"/>
        </w:rPr>
        <w:t>всички оферти за участие не отговар</w:t>
      </w:r>
      <w:r w:rsidR="008B1533">
        <w:rPr>
          <w:rFonts w:ascii="Times New Roman" w:hAnsi="Times New Roman"/>
          <w:sz w:val="24"/>
          <w:szCs w:val="24"/>
        </w:rPr>
        <w:t>ят на условията за представяне.</w:t>
      </w:r>
    </w:p>
    <w:p w:rsidR="00824DB0" w:rsidRDefault="00824DB0" w:rsidP="007C0838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Това е така, тъй като в срока за представяне на оферти са постъпили следните оферти о</w:t>
      </w:r>
      <w:r w:rsidR="008B1533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участници: </w:t>
      </w:r>
    </w:p>
    <w:p w:rsidR="00824DB0" w:rsidRPr="00824DB0" w:rsidRDefault="00824DB0" w:rsidP="007C0838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824DB0">
        <w:rPr>
          <w:rFonts w:ascii="Times New Roman" w:hAnsi="Times New Roman"/>
          <w:sz w:val="24"/>
          <w:szCs w:val="24"/>
        </w:rPr>
        <w:t>1.“А Б Строй 07“ ЕООД гр.София, ул.“Петра“ №10, вх.№К-2546/27.09.2019г. в 14:56 часа.</w:t>
      </w:r>
    </w:p>
    <w:p w:rsidR="00824DB0" w:rsidRPr="00824DB0" w:rsidRDefault="00824DB0" w:rsidP="007C0838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824DB0">
        <w:rPr>
          <w:rFonts w:ascii="Times New Roman" w:hAnsi="Times New Roman"/>
          <w:sz w:val="24"/>
          <w:szCs w:val="24"/>
        </w:rPr>
        <w:t>2.“А Б Строй 07“ ЕООД гр.София, ул.“Петра“ №10, вх.№К-2547/27.09.2019г. в 14:58 часа.</w:t>
      </w:r>
    </w:p>
    <w:p w:rsidR="00824DB0" w:rsidRPr="00824DB0" w:rsidRDefault="00824DB0" w:rsidP="007C0838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824DB0">
        <w:rPr>
          <w:rFonts w:ascii="Times New Roman" w:hAnsi="Times New Roman"/>
          <w:sz w:val="24"/>
          <w:szCs w:val="24"/>
        </w:rPr>
        <w:t>3.“МС Строй Билдинг“ ЕООД гр.Чирпан, ж.к.Младост, бл.16, ет.5, ап.28, вх.№К-2647/08.10.2019г. в 10:48 часа.</w:t>
      </w:r>
    </w:p>
    <w:p w:rsidR="00824DB0" w:rsidRPr="00824DB0" w:rsidRDefault="00824DB0" w:rsidP="007C0838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824DB0">
        <w:rPr>
          <w:rFonts w:ascii="Times New Roman" w:hAnsi="Times New Roman"/>
          <w:sz w:val="24"/>
          <w:szCs w:val="24"/>
        </w:rPr>
        <w:t>4.“ТИЕНГРУП МЕТАЛ“ ЕООД гр.Стара Загора, бул.“Цар Симеон Велики“ №160, ет.3, офис ТИЕНГРУП, вх.№К-2660/09.10.2019г. в 12:52 часа.</w:t>
      </w:r>
    </w:p>
    <w:p w:rsidR="00824DB0" w:rsidRDefault="00824DB0" w:rsidP="007C0838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824DB0">
        <w:rPr>
          <w:rFonts w:ascii="Times New Roman" w:hAnsi="Times New Roman"/>
          <w:sz w:val="24"/>
          <w:szCs w:val="24"/>
        </w:rPr>
        <w:t>5.“ТИЕНГРУП МЕТАЛ“ ЕООД гр.Стара Загора, бул.“Цар Симеон Велики“ №160, ет.3, офис ТИЕНГРУП, вх.№К-2661/09.10.2019г. в 13:02 часа.</w:t>
      </w:r>
    </w:p>
    <w:p w:rsidR="00445335" w:rsidRDefault="00824DB0" w:rsidP="007C0838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Комисията, </w:t>
      </w:r>
      <w:r w:rsidRPr="00824DB0">
        <w:rPr>
          <w:rFonts w:ascii="Times New Roman" w:hAnsi="Times New Roman"/>
          <w:sz w:val="24"/>
          <w:szCs w:val="24"/>
        </w:rPr>
        <w:t xml:space="preserve">назначена със Заповед №З-430/10.10.2019г. на Кмета на община Гурково със задача: да разгледа и оцени получените оферти в обществена поръчка на стойност по чл.20, ал.3, т.1 от ЗОП с предмет: „Изпълнение на СМР за изграждане на спортни съоръжения в село Паничерево и село Конаре, община Гурково” по ПРСР </w:t>
      </w:r>
      <w:r w:rsidRPr="00824DB0">
        <w:rPr>
          <w:rFonts w:ascii="Times New Roman" w:hAnsi="Times New Roman"/>
          <w:sz w:val="24"/>
          <w:szCs w:val="24"/>
        </w:rPr>
        <w:lastRenderedPageBreak/>
        <w:t>2014-2020 г.” за две обособени позиции</w:t>
      </w:r>
      <w:r>
        <w:rPr>
          <w:rFonts w:ascii="Times New Roman" w:hAnsi="Times New Roman"/>
          <w:sz w:val="24"/>
          <w:szCs w:val="24"/>
        </w:rPr>
        <w:t>, след разглеждане на постъпилите оферти взела следните решения:</w:t>
      </w:r>
    </w:p>
    <w:p w:rsidR="00824DB0" w:rsidRDefault="00824DB0" w:rsidP="007C0838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824DB0">
        <w:t xml:space="preserve"> </w:t>
      </w:r>
      <w:r>
        <w:rPr>
          <w:rFonts w:ascii="Times New Roman" w:hAnsi="Times New Roman"/>
          <w:sz w:val="24"/>
          <w:szCs w:val="24"/>
        </w:rPr>
        <w:t>Н</w:t>
      </w:r>
      <w:r w:rsidRPr="00824DB0">
        <w:rPr>
          <w:rFonts w:ascii="Times New Roman" w:hAnsi="Times New Roman"/>
          <w:sz w:val="24"/>
          <w:szCs w:val="24"/>
        </w:rPr>
        <w:t xml:space="preserve">а основание чл.107, т.2, б.“а“ от ЗОП участникът “МС Строй Билдинг“ ЕООД гр.Чирпан да бъде отстранен от участие в обявената обществена поръчка за строителство чрез публично състезание по реда на ЗОП с предмет: „ИЗПЪЛНЕНИЕ НА СМР ЗА ИЗГРАЖДАНЕ НА СПОРТНИ СЪОРЪЖЕНИЯ В СЕЛО ПАНИЧЕРЕВО И СЕЛО КОНАРЕ, ОБЩИНА ГУРКОВО” ПО ПРСР 2014-2020 Г., по Обособена позиция №2: „Изпълнение на СМР за спортна площадка с фитнес уреди на открито в УПИ XVI-786, кв.39, ПИ с идент. по КК 38203.501.786 с площ 343кв.м,  по кадастралната карта на с. Конаре, община Гурково,  по ПРСР 2014-2020 г.”, тъй като е представил оферта, която не отговаря на предварително обявените условия на поръчката с оглед на мотивите, посочени </w:t>
      </w:r>
      <w:r>
        <w:rPr>
          <w:rFonts w:ascii="Times New Roman" w:hAnsi="Times New Roman"/>
          <w:sz w:val="24"/>
          <w:szCs w:val="24"/>
        </w:rPr>
        <w:t>в протокол №1, достъпен в профила на купувача</w:t>
      </w:r>
      <w:r w:rsidRPr="00824DB0">
        <w:rPr>
          <w:rFonts w:ascii="Times New Roman" w:hAnsi="Times New Roman"/>
          <w:sz w:val="24"/>
          <w:szCs w:val="24"/>
        </w:rPr>
        <w:t>.</w:t>
      </w:r>
    </w:p>
    <w:p w:rsidR="00824DB0" w:rsidRDefault="00824DB0" w:rsidP="007C0838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На </w:t>
      </w:r>
      <w:r w:rsidR="00075245" w:rsidRPr="00075245">
        <w:rPr>
          <w:rFonts w:ascii="Times New Roman" w:hAnsi="Times New Roman"/>
          <w:sz w:val="24"/>
          <w:szCs w:val="24"/>
        </w:rPr>
        <w:t>основание чл.107, т.2, б.“а“ от ЗОП участникът “А Б Строй 07“ ЕООД гр.София да бъде отстранен от участие в обявената обществена поръчка за строителство чрез публично състезание по реда на ЗОП с предмет: „ИЗПЪЛНЕНИЕ НА СМР ЗА ИЗГРАЖДАНЕ НА СПОРТНИ СЪОРЪЖЕНИЯ В СЕЛО ПАНИЧЕРЕВО И СЕЛО КОНАРЕ, ОБЩИНА ГУРКОВО” ПО ПРСР 2014-2020 Г., по Обособена позиция №1: „Изпълнение на СМР за изграждане на спортна площадка в с. Паничерево, ПИ 22767.501.663 по КК на с. Паничерево, УПИ I в кв. 72 по ПР на с. Паничерево, община Гурково, област Стара Загора по ПРСР 2014-2020 г.”, тъй като е представил оферта, която не отговаря на предварително обявените условия на поръчката с оглед на мотивите, посочени</w:t>
      </w:r>
      <w:r w:rsidR="00075245" w:rsidRPr="00075245">
        <w:t xml:space="preserve"> </w:t>
      </w:r>
      <w:r w:rsidR="00075245" w:rsidRPr="00075245">
        <w:rPr>
          <w:rFonts w:ascii="Times New Roman" w:hAnsi="Times New Roman"/>
          <w:sz w:val="24"/>
          <w:szCs w:val="24"/>
        </w:rPr>
        <w:t>в протокол №1, достъпен в профила на купувача.</w:t>
      </w:r>
    </w:p>
    <w:p w:rsidR="00DA74CC" w:rsidRDefault="00075245" w:rsidP="007C0838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3.На </w:t>
      </w:r>
      <w:r w:rsidRPr="00075245">
        <w:rPr>
          <w:rFonts w:ascii="Times New Roman" w:hAnsi="Times New Roman"/>
          <w:sz w:val="24"/>
          <w:szCs w:val="24"/>
        </w:rPr>
        <w:t>основание чл.107, т.2, б.“а“ от ЗОП участникът “А Б Строй 07“ ЕООД гр.София да бъде отстранен от участие в обявената обществена поръчка за строителство чрез публично състезание по реда на ЗОП с предмет: „ИЗПЪЛНЕНИЕ НА СМР ЗА ИЗГРАЖДАНЕ НА СПОРТНИ СЪОРЪЖЕНИЯ В СЕЛО ПАНИЧЕРЕВО И СЕЛО КОНАРЕ, ОБЩИНА ГУРКОВО” ПО ПРСР 2014-2020 Г., по Обособена позиция №2: „Изпълнение на СМР за спортна площадка с фитнес уреди на открито в УПИ XVI-786, кв.39, ПИ с идент. по КК 38203.501.786 с площ 343кв.м,  по кадастралната карта на с. Конаре, община Гурково,  по ПРСР 2014-2020 г.”, тъй като е представил оферта, която не отговаря на предварително обявените условия на поръчката с оглед на мотивите, посочени в протокол №1, достъпен в профила на купувача.</w:t>
      </w:r>
    </w:p>
    <w:p w:rsidR="00274178" w:rsidRDefault="00274178" w:rsidP="007C0838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4.На </w:t>
      </w:r>
      <w:r w:rsidRPr="00274178">
        <w:rPr>
          <w:rFonts w:ascii="Times New Roman" w:hAnsi="Times New Roman"/>
          <w:sz w:val="24"/>
          <w:szCs w:val="24"/>
        </w:rPr>
        <w:t>основание чл.107, т.2, б.“а“ от ЗОП участникът “ТИЕНГРУП МЕТАЛ“ ЕООД гр.Стара Загора да бъде отстранен от участие в обявената обществена поръчка за строителство чрез публично състезание по реда на ЗОП с предмет: „ИЗПЪЛНЕНИЕ НА СМР ЗА ИЗГРАЖДАНЕ НА СПОРТНИ СЪОРЪЖЕНИЯ В СЕЛО ПАНИЧЕРЕВО И СЕЛО КОНАРЕ, ОБЩИНА ГУРКОВО” ПО ПРСР 2014-2020 Г., по Обособена позиция №1: „Изпълнение на СМР за изграждане на спортна площадка в с. Паничерево, ПИ 22767.501.663 по КК на с. Паничерево, УПИ I в кв. 72 по ПР на с. Паничерево, община Гурково, област Стара Загора по ПРСР 2014-2020 г.”, тъй като е представил оферта, която не отговаря на предварително обявените условия на поръчката с оглед на мотивите, посочени в протокол №1, достъпен в профила на купувача.</w:t>
      </w:r>
    </w:p>
    <w:p w:rsidR="00274178" w:rsidRDefault="007C0838" w:rsidP="007C0838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5. На </w:t>
      </w:r>
      <w:r w:rsidRPr="007C0838">
        <w:rPr>
          <w:rFonts w:ascii="Times New Roman" w:hAnsi="Times New Roman"/>
          <w:sz w:val="24"/>
          <w:szCs w:val="24"/>
        </w:rPr>
        <w:t>основание чл.107, т.2, б.“а“ от ЗОП участникът “ТИЕНГРУП МЕТАЛ“ ЕООД гр.Стара Загора да бъде отстранен от участие в обявената обществена поръчка за строителство чрез публично състезание по реда на ЗОП с предмет: „ИЗПЪЛНЕНИЕ НА СМР ЗА ИЗГРАЖДАНЕ НА СПОРТНИ СЪОРЪЖЕНИЯ В СЕЛО ПАНИЧЕРЕВО И СЕЛО КОНАРЕ, ОБЩИНА ГУРКОВО” ПО ПРСР 2014-2020 Г., по Обособена позиция №2: „Изпълнение на СМР за спортна площадка с фитнес уреди на открито в УПИ XVI-786, кв.39, ПИ с идент. по КК 38203.501.786 с площ 343кв.м,  по кадастралната карта на с. Конаре, община Гурково,  по ПРСР 2014-2020 г.”, тъй като е представил оферта, която не отговаря на предварително обявените условия на поръчката с оглед на мотивите, посочени в протокол №1, достъпен в профила на купувача.</w:t>
      </w:r>
    </w:p>
    <w:p w:rsidR="007C0838" w:rsidRDefault="007C0838" w:rsidP="00DA74CC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274178" w:rsidRDefault="00274178" w:rsidP="00DA74CC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784130" w:rsidRDefault="00DA74CC" w:rsidP="00784130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Възложител: </w:t>
      </w:r>
      <w:r w:rsidR="00273273" w:rsidRPr="00273273">
        <w:rPr>
          <w:rFonts w:ascii="Times New Roman" w:eastAsia="Times New Roman" w:hAnsi="Times New Roman"/>
          <w:sz w:val="26"/>
          <w:szCs w:val="26"/>
        </w:rPr>
        <w:t>п. (Чл. 36а, ал. 3 от ЗОП)</w:t>
      </w:r>
    </w:p>
    <w:p w:rsidR="00464D1A" w:rsidRDefault="00824DB0" w:rsidP="00273273">
      <w:pPr>
        <w:ind w:left="1416" w:firstLine="708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Мариян Цонев</w:t>
      </w:r>
    </w:p>
    <w:p w:rsidR="009013CC" w:rsidRPr="00784130" w:rsidRDefault="00784130" w:rsidP="00273273">
      <w:pPr>
        <w:ind w:left="1416"/>
        <w:rPr>
          <w:i/>
        </w:rPr>
      </w:pPr>
      <w:bookmarkStart w:id="0" w:name="_GoBack"/>
      <w:bookmarkEnd w:id="0"/>
      <w:r w:rsidRPr="00784130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Кмет на община </w:t>
      </w:r>
      <w:r w:rsidR="00824DB0">
        <w:rPr>
          <w:rFonts w:ascii="Times New Roman" w:eastAsia="Calibri" w:hAnsi="Times New Roman" w:cs="Times New Roman"/>
          <w:b/>
          <w:i/>
          <w:sz w:val="24"/>
          <w:szCs w:val="24"/>
        </w:rPr>
        <w:t>Гурково</w:t>
      </w:r>
    </w:p>
    <w:sectPr w:rsidR="009013CC" w:rsidRPr="0078413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981" w:rsidRDefault="00FE2981" w:rsidP="00824DB0">
      <w:pPr>
        <w:spacing w:after="0" w:line="240" w:lineRule="auto"/>
      </w:pPr>
      <w:r>
        <w:separator/>
      </w:r>
    </w:p>
  </w:endnote>
  <w:endnote w:type="continuationSeparator" w:id="0">
    <w:p w:rsidR="00FE2981" w:rsidRDefault="00FE2981" w:rsidP="00824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DB0" w:rsidRDefault="00824DB0">
    <w:pPr>
      <w:pStyle w:val="Footer"/>
    </w:pPr>
    <w:r w:rsidRPr="00824DB0">
      <w:rPr>
        <w:rFonts w:ascii="Times New Roman" w:eastAsia="Times New Roman" w:hAnsi="Times New Roman" w:cs="Times New Roman"/>
        <w:sz w:val="18"/>
        <w:szCs w:val="18"/>
        <w:lang w:eastAsia="bg-BG" w:bidi="bg-BG"/>
      </w:rPr>
      <w:t xml:space="preserve">Този документ е създаден в рамките на проект </w:t>
    </w:r>
    <w:r w:rsidRPr="00824DB0">
      <w:rPr>
        <w:rFonts w:ascii="Times New Roman" w:eastAsia="Times New Roman" w:hAnsi="Times New Roman" w:cs="Times New Roman"/>
        <w:b/>
        <w:bCs/>
        <w:sz w:val="18"/>
        <w:szCs w:val="18"/>
        <w:lang w:eastAsia="bg-BG" w:bidi="bg-BG"/>
      </w:rPr>
      <w:t xml:space="preserve">№ </w:t>
    </w:r>
    <w:r w:rsidRPr="00824DB0">
      <w:rPr>
        <w:rFonts w:ascii="Times New Roman" w:eastAsia="Times New Roman" w:hAnsi="Times New Roman" w:cs="Times New Roman"/>
        <w:b/>
        <w:bCs/>
        <w:sz w:val="18"/>
        <w:szCs w:val="18"/>
        <w:lang w:val="en-US" w:eastAsia="bg-BG" w:bidi="bg-BG"/>
      </w:rPr>
      <w:t>BG06RDNP001-7.007-0086</w:t>
    </w:r>
    <w:r w:rsidRPr="00824DB0">
      <w:rPr>
        <w:rFonts w:ascii="Times New Roman" w:eastAsia="Times New Roman" w:hAnsi="Times New Roman" w:cs="Times New Roman"/>
        <w:bCs/>
        <w:i/>
        <w:sz w:val="18"/>
        <w:szCs w:val="18"/>
        <w:lang w:eastAsia="bg-BG" w:bidi="bg-BG"/>
      </w:rPr>
      <w:t xml:space="preserve"> „</w:t>
    </w:r>
    <w:r w:rsidRPr="00824DB0">
      <w:rPr>
        <w:rFonts w:ascii="Times New Roman" w:eastAsia="Times New Roman" w:hAnsi="Times New Roman" w:cs="Times New Roman"/>
        <w:bCs/>
        <w:color w:val="333333"/>
        <w:sz w:val="18"/>
        <w:szCs w:val="18"/>
        <w:shd w:val="clear" w:color="auto" w:fill="FFFFFF"/>
        <w:lang w:eastAsia="bg-BG" w:bidi="bg-BG"/>
      </w:rPr>
      <w:t>Изграждане на спортни съоръжения в с. Паничерево и с. Конаре, община Гурково“</w:t>
    </w:r>
    <w:r w:rsidRPr="00824DB0">
      <w:rPr>
        <w:rFonts w:ascii="Times New Roman" w:eastAsia="Times New Roman" w:hAnsi="Times New Roman" w:cs="Times New Roman"/>
        <w:bCs/>
        <w:i/>
        <w:iCs/>
        <w:sz w:val="18"/>
        <w:szCs w:val="18"/>
        <w:lang w:eastAsia="bg-BG" w:bidi="bg-BG"/>
      </w:rPr>
      <w:t xml:space="preserve"> по ПРСР 2014-</w:t>
    </w:r>
    <w:smartTag w:uri="urn:schemas-microsoft-com:office:smarttags" w:element="metricconverter">
      <w:smartTagPr>
        <w:attr w:name="ProductID" w:val="2020 г"/>
      </w:smartTagPr>
      <w:r w:rsidRPr="00824DB0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bg-BG" w:bidi="bg-BG"/>
        </w:rPr>
        <w:t>2020 г</w:t>
      </w:r>
    </w:smartTag>
    <w:r w:rsidRPr="00824DB0">
      <w:rPr>
        <w:rFonts w:ascii="Times New Roman" w:eastAsia="Times New Roman" w:hAnsi="Times New Roman" w:cs="Times New Roman"/>
        <w:bCs/>
        <w:i/>
        <w:iCs/>
        <w:sz w:val="18"/>
        <w:szCs w:val="18"/>
        <w:lang w:eastAsia="bg-BG" w:bidi="bg-BG"/>
      </w:rPr>
      <w:t>."</w:t>
    </w:r>
    <w:r w:rsidRPr="00824DB0">
      <w:rPr>
        <w:rFonts w:ascii="Times New Roman" w:eastAsia="Times New Roman" w:hAnsi="Times New Roman" w:cs="Times New Roman"/>
        <w:sz w:val="18"/>
        <w:szCs w:val="18"/>
        <w:lang w:eastAsia="bg-BG" w:bidi="bg-BG"/>
      </w:rPr>
      <w:t>, който се осъществява с финансовата подкрепа на ПРСР 2014-</w:t>
    </w:r>
    <w:smartTag w:uri="urn:schemas-microsoft-com:office:smarttags" w:element="metricconverter">
      <w:smartTagPr>
        <w:attr w:name="ProductID" w:val="2020 г"/>
      </w:smartTagPr>
      <w:r w:rsidRPr="00824DB0">
        <w:rPr>
          <w:rFonts w:ascii="Times New Roman" w:eastAsia="Times New Roman" w:hAnsi="Times New Roman" w:cs="Times New Roman"/>
          <w:sz w:val="18"/>
          <w:szCs w:val="18"/>
          <w:lang w:eastAsia="bg-BG" w:bidi="bg-BG"/>
        </w:rPr>
        <w:t>2020 г</w:t>
      </w:r>
    </w:smartTag>
    <w:r w:rsidRPr="00824DB0">
      <w:rPr>
        <w:rFonts w:ascii="Times New Roman" w:eastAsia="Times New Roman" w:hAnsi="Times New Roman" w:cs="Times New Roman"/>
        <w:sz w:val="18"/>
        <w:szCs w:val="18"/>
        <w:lang w:eastAsia="bg-BG" w:bidi="bg-BG"/>
      </w:rPr>
      <w:t>, съфинансирана от ЕС чрез ЕЗФРСР. Цялата отговорност за съдържанието на публикацията се носи от община Гурково и при никакви обстоятелства не може да се счита, че този документ отразява официалното становище на Европейския съюз и Управляващия орган на ПРСР.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981" w:rsidRDefault="00FE2981" w:rsidP="00824DB0">
      <w:pPr>
        <w:spacing w:after="0" w:line="240" w:lineRule="auto"/>
      </w:pPr>
      <w:r>
        <w:separator/>
      </w:r>
    </w:p>
  </w:footnote>
  <w:footnote w:type="continuationSeparator" w:id="0">
    <w:p w:rsidR="00FE2981" w:rsidRDefault="00FE2981" w:rsidP="00824D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DB0" w:rsidRPr="00824DB0" w:rsidRDefault="00824DB0" w:rsidP="00824DB0">
    <w:pPr>
      <w:tabs>
        <w:tab w:val="center" w:pos="4536"/>
        <w:tab w:val="right" w:pos="9072"/>
      </w:tabs>
      <w:spacing w:after="0" w:line="240" w:lineRule="auto"/>
      <w:rPr>
        <w:rFonts w:ascii="Times New Roman" w:eastAsia="Calibri" w:hAnsi="Times New Roman" w:cs="Times New Roman"/>
        <w:sz w:val="24"/>
        <w:szCs w:val="24"/>
        <w:lang w:bidi="bg-BG"/>
      </w:rPr>
    </w:pPr>
    <w:r w:rsidRPr="00824DB0">
      <w:rPr>
        <w:rFonts w:ascii="Calibri" w:eastAsia="Times New Roman" w:hAnsi="Calibri" w:cs="Times New Roman"/>
        <w:lang w:eastAsia="bg-BG"/>
      </w:rPr>
      <w:tab/>
    </w:r>
    <w:r w:rsidRPr="00824DB0">
      <w:rPr>
        <w:rFonts w:ascii="Times New Roman" w:eastAsia="Times New Roman" w:hAnsi="Times New Roman" w:cs="Times New Roman"/>
        <w:noProof/>
        <w:lang w:eastAsia="bg-BG"/>
      </w:rPr>
      <w:drawing>
        <wp:anchor distT="0" distB="0" distL="114300" distR="114300" simplePos="0" relativeHeight="251660288" behindDoc="0" locked="0" layoutInCell="1" allowOverlap="1" wp14:anchorId="5534532D" wp14:editId="5367BD03">
          <wp:simplePos x="0" y="0"/>
          <wp:positionH relativeFrom="column">
            <wp:posOffset>5367655</wp:posOffset>
          </wp:positionH>
          <wp:positionV relativeFrom="paragraph">
            <wp:posOffset>169545</wp:posOffset>
          </wp:positionV>
          <wp:extent cx="890270" cy="880110"/>
          <wp:effectExtent l="0" t="0" r="0" b="0"/>
          <wp:wrapNone/>
          <wp:docPr id="2" name="Картина 2" descr="D:\Qna\3 2016 ПЪТИЩА SZR1001\БИЛБОРД\лого ПРСР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1" descr="D:\Qna\3 2016 ПЪТИЩА SZR1001\БИЛБОРД\лого ПРСР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0270" cy="880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24DB0" w:rsidRPr="00824DB0" w:rsidRDefault="00824DB0" w:rsidP="00824DB0"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  <w:jc w:val="center"/>
      <w:rPr>
        <w:rFonts w:ascii="Times New Roman" w:eastAsia="Calibri" w:hAnsi="Times New Roman" w:cs="Times New Roman"/>
        <w:sz w:val="24"/>
        <w:szCs w:val="24"/>
        <w:lang w:bidi="bg-BG"/>
      </w:rPr>
    </w:pPr>
    <w:r w:rsidRPr="00824DB0">
      <w:rPr>
        <w:rFonts w:ascii="Times New Roman" w:eastAsia="Times New Roman" w:hAnsi="Times New Roman" w:cs="Times New Roman"/>
        <w:noProof/>
        <w:lang w:eastAsia="bg-BG"/>
      </w:rPr>
      <w:drawing>
        <wp:anchor distT="0" distB="0" distL="114300" distR="114300" simplePos="0" relativeHeight="251659264" behindDoc="1" locked="0" layoutInCell="0" allowOverlap="1" wp14:anchorId="4DCB09DC" wp14:editId="01461ABC">
          <wp:simplePos x="0" y="0"/>
          <wp:positionH relativeFrom="column">
            <wp:posOffset>2455545</wp:posOffset>
          </wp:positionH>
          <wp:positionV relativeFrom="paragraph">
            <wp:posOffset>70485</wp:posOffset>
          </wp:positionV>
          <wp:extent cx="697230" cy="905510"/>
          <wp:effectExtent l="0" t="0" r="0" b="0"/>
          <wp:wrapSquare wrapText="bothSides"/>
          <wp:docPr id="3" name="Картина 3" descr="Ob-Gurkovo_20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2" descr="Ob-Gurkovo_200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230" cy="905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24DB0">
      <w:rPr>
        <w:rFonts w:ascii="Times New Roman" w:eastAsia="Times New Roman" w:hAnsi="Times New Roman" w:cs="Times New Roman"/>
        <w:noProof/>
        <w:lang w:eastAsia="bg-BG"/>
      </w:rPr>
      <w:drawing>
        <wp:anchor distT="0" distB="0" distL="114300" distR="114300" simplePos="0" relativeHeight="251661312" behindDoc="0" locked="0" layoutInCell="1" allowOverlap="1" wp14:anchorId="797C61A7" wp14:editId="33BB4F30">
          <wp:simplePos x="0" y="0"/>
          <wp:positionH relativeFrom="column">
            <wp:posOffset>-280670</wp:posOffset>
          </wp:positionH>
          <wp:positionV relativeFrom="paragraph">
            <wp:posOffset>118110</wp:posOffset>
          </wp:positionV>
          <wp:extent cx="963295" cy="905510"/>
          <wp:effectExtent l="0" t="0" r="0" b="0"/>
          <wp:wrapNone/>
          <wp:docPr id="4" name="Картина 4" descr="D:\Qna\3 2016 ПЪТИЩА SZR1001\БИЛБОРД\лого ЕС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2" descr="D:\Qna\3 2016 ПЪТИЩА SZR1001\БИЛБОРД\лого ЕС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3295" cy="905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24DB0" w:rsidRPr="00824DB0" w:rsidRDefault="00824DB0" w:rsidP="00824DB0"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  <w:jc w:val="center"/>
      <w:rPr>
        <w:rFonts w:ascii="Times New Roman" w:eastAsia="Calibri" w:hAnsi="Times New Roman" w:cs="Times New Roman"/>
        <w:sz w:val="24"/>
        <w:szCs w:val="24"/>
        <w:lang w:bidi="bg-BG"/>
      </w:rPr>
    </w:pPr>
  </w:p>
  <w:p w:rsidR="00824DB0" w:rsidRPr="00824DB0" w:rsidRDefault="00824DB0" w:rsidP="00824DB0"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  <w:jc w:val="center"/>
      <w:rPr>
        <w:rFonts w:ascii="Times New Roman" w:eastAsia="Calibri" w:hAnsi="Times New Roman" w:cs="Times New Roman"/>
        <w:sz w:val="24"/>
        <w:szCs w:val="24"/>
        <w:lang w:bidi="bg-BG"/>
      </w:rPr>
    </w:pPr>
  </w:p>
  <w:p w:rsidR="00824DB0" w:rsidRPr="00824DB0" w:rsidRDefault="00824DB0" w:rsidP="00824DB0"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  <w:jc w:val="center"/>
      <w:rPr>
        <w:rFonts w:ascii="Times New Roman" w:eastAsia="Calibri" w:hAnsi="Times New Roman" w:cs="Times New Roman"/>
        <w:sz w:val="24"/>
        <w:szCs w:val="24"/>
        <w:lang w:bidi="bg-BG"/>
      </w:rPr>
    </w:pPr>
  </w:p>
  <w:p w:rsidR="00824DB0" w:rsidRPr="00824DB0" w:rsidRDefault="00824DB0" w:rsidP="00824DB0"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  <w:jc w:val="center"/>
      <w:rPr>
        <w:rFonts w:ascii="Times New Roman" w:eastAsia="Calibri" w:hAnsi="Times New Roman" w:cs="Times New Roman"/>
        <w:sz w:val="24"/>
        <w:szCs w:val="24"/>
        <w:lang w:bidi="bg-BG"/>
      </w:rPr>
    </w:pPr>
  </w:p>
  <w:p w:rsidR="00824DB0" w:rsidRPr="00824DB0" w:rsidRDefault="00824DB0" w:rsidP="00824DB0"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  <w:jc w:val="center"/>
      <w:rPr>
        <w:rFonts w:ascii="Times New Roman" w:eastAsia="Calibri" w:hAnsi="Times New Roman" w:cs="Times New Roman"/>
        <w:sz w:val="24"/>
        <w:szCs w:val="24"/>
        <w:lang w:bidi="bg-BG"/>
      </w:rPr>
    </w:pPr>
  </w:p>
  <w:p w:rsidR="00824DB0" w:rsidRPr="00824DB0" w:rsidRDefault="00824DB0" w:rsidP="00824DB0"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  <w:jc w:val="center"/>
      <w:rPr>
        <w:rFonts w:ascii="Times New Roman" w:eastAsia="Calibri" w:hAnsi="Times New Roman" w:cs="Times New Roman"/>
        <w:sz w:val="24"/>
        <w:szCs w:val="24"/>
        <w:lang w:bidi="bg-BG"/>
      </w:rPr>
    </w:pPr>
    <w:r w:rsidRPr="00824DB0">
      <w:rPr>
        <w:rFonts w:ascii="Times New Roman" w:eastAsia="Calibri" w:hAnsi="Times New Roman" w:cs="Times New Roman"/>
        <w:sz w:val="24"/>
        <w:szCs w:val="24"/>
        <w:lang w:bidi="bg-BG"/>
      </w:rPr>
      <w:t xml:space="preserve">„Европейският земеделски фонд  за развитие на селските райони. </w:t>
    </w:r>
  </w:p>
  <w:p w:rsidR="00824DB0" w:rsidRPr="00824DB0" w:rsidRDefault="00824DB0" w:rsidP="00824DB0"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  <w:jc w:val="center"/>
      <w:rPr>
        <w:rFonts w:ascii="Times New Roman" w:eastAsia="Calibri" w:hAnsi="Times New Roman" w:cs="Times New Roman"/>
        <w:sz w:val="24"/>
        <w:szCs w:val="24"/>
        <w:lang w:val="en-US" w:bidi="bg-BG"/>
      </w:rPr>
    </w:pPr>
    <w:r w:rsidRPr="00824DB0">
      <w:rPr>
        <w:rFonts w:ascii="Times New Roman" w:eastAsia="Calibri" w:hAnsi="Times New Roman" w:cs="Times New Roman"/>
        <w:sz w:val="24"/>
        <w:szCs w:val="24"/>
        <w:lang w:bidi="bg-BG"/>
      </w:rPr>
      <w:t>Европа инвестира в селските райони”</w:t>
    </w:r>
  </w:p>
  <w:p w:rsidR="00824DB0" w:rsidRDefault="00824DB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4CC"/>
    <w:rsid w:val="00075245"/>
    <w:rsid w:val="00273273"/>
    <w:rsid w:val="00274178"/>
    <w:rsid w:val="00296C45"/>
    <w:rsid w:val="003E5E98"/>
    <w:rsid w:val="00436783"/>
    <w:rsid w:val="00445335"/>
    <w:rsid w:val="00464D1A"/>
    <w:rsid w:val="005A1D7E"/>
    <w:rsid w:val="00784130"/>
    <w:rsid w:val="007C0838"/>
    <w:rsid w:val="00824DB0"/>
    <w:rsid w:val="0087610A"/>
    <w:rsid w:val="008B1533"/>
    <w:rsid w:val="009638A3"/>
    <w:rsid w:val="00B06BE2"/>
    <w:rsid w:val="00C627E5"/>
    <w:rsid w:val="00DA74CC"/>
    <w:rsid w:val="00DE4021"/>
    <w:rsid w:val="00FE2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A74CC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5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E9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24D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4DB0"/>
  </w:style>
  <w:style w:type="paragraph" w:styleId="Footer">
    <w:name w:val="footer"/>
    <w:basedOn w:val="Normal"/>
    <w:link w:val="FooterChar"/>
    <w:uiPriority w:val="99"/>
    <w:unhideWhenUsed/>
    <w:rsid w:val="00824D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4D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A74CC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5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E9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24D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4DB0"/>
  </w:style>
  <w:style w:type="paragraph" w:styleId="Footer">
    <w:name w:val="footer"/>
    <w:basedOn w:val="Normal"/>
    <w:link w:val="FooterChar"/>
    <w:uiPriority w:val="99"/>
    <w:unhideWhenUsed/>
    <w:rsid w:val="00824D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4D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921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Stelian Kasabov</dc:creator>
  <cp:lastModifiedBy>obs-gurkovo</cp:lastModifiedBy>
  <cp:revision>2</cp:revision>
  <cp:lastPrinted>2019-12-17T11:14:00Z</cp:lastPrinted>
  <dcterms:created xsi:type="dcterms:W3CDTF">2019-12-20T13:34:00Z</dcterms:created>
  <dcterms:modified xsi:type="dcterms:W3CDTF">2019-12-20T13:34:00Z</dcterms:modified>
</cp:coreProperties>
</file>