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4D" w:rsidRPr="00380A4D" w:rsidRDefault="0051728D" w:rsidP="00380A4D">
      <w:pPr>
        <w:widowControl/>
        <w:tabs>
          <w:tab w:val="num" w:pos="576"/>
        </w:tabs>
        <w:ind w:left="6480" w:right="359" w:firstLine="41"/>
        <w:outlineLvl w:val="1"/>
        <w:rPr>
          <w:b/>
          <w:i/>
          <w:color w:val="auto"/>
          <w:sz w:val="26"/>
          <w:szCs w:val="26"/>
          <w:lang w:val="bg-BG" w:eastAsia="ar-SA"/>
        </w:rPr>
      </w:pPr>
      <w:r>
        <w:rPr>
          <w:b/>
          <w:i/>
          <w:color w:val="auto"/>
          <w:sz w:val="26"/>
          <w:szCs w:val="26"/>
          <w:lang w:val="ru-RU" w:eastAsia="ar-SA"/>
        </w:rPr>
        <w:t xml:space="preserve">        </w:t>
      </w:r>
      <w:r w:rsidR="000661A9">
        <w:rPr>
          <w:b/>
          <w:i/>
          <w:color w:val="auto"/>
          <w:sz w:val="26"/>
          <w:szCs w:val="26"/>
          <w:lang w:val="ru-RU" w:eastAsia="ar-SA"/>
        </w:rPr>
        <w:tab/>
      </w:r>
      <w:r w:rsidR="000661A9">
        <w:rPr>
          <w:b/>
          <w:i/>
          <w:color w:val="auto"/>
          <w:sz w:val="26"/>
          <w:szCs w:val="26"/>
          <w:lang w:val="ru-RU" w:eastAsia="ar-SA"/>
        </w:rPr>
        <w:tab/>
      </w:r>
      <w:r w:rsidR="00380A4D" w:rsidRPr="00380A4D">
        <w:rPr>
          <w:b/>
          <w:i/>
          <w:color w:val="auto"/>
          <w:sz w:val="26"/>
          <w:szCs w:val="26"/>
          <w:lang w:val="ru-RU" w:eastAsia="ar-SA"/>
        </w:rPr>
        <w:t xml:space="preserve">ОБРАЗЕЦ </w:t>
      </w:r>
    </w:p>
    <w:p w:rsidR="00380A4D" w:rsidRPr="00380A4D" w:rsidRDefault="00380A4D" w:rsidP="00380A4D">
      <w:pPr>
        <w:widowControl/>
        <w:tabs>
          <w:tab w:val="left" w:pos="900"/>
        </w:tabs>
        <w:ind w:left="180"/>
        <w:jc w:val="both"/>
        <w:rPr>
          <w:color w:val="auto"/>
          <w:lang w:val="bg-BG" w:eastAsia="ar-SA"/>
        </w:rPr>
      </w:pPr>
    </w:p>
    <w:p w:rsidR="0051728D" w:rsidRPr="00702734" w:rsidRDefault="0051728D" w:rsidP="0051728D">
      <w:pPr>
        <w:widowControl/>
        <w:suppressAutoHyphens w:val="0"/>
        <w:spacing w:after="200" w:line="276" w:lineRule="auto"/>
        <w:jc w:val="center"/>
        <w:rPr>
          <w:rFonts w:eastAsia="Calibri"/>
          <w:b/>
          <w:color w:val="auto"/>
          <w:sz w:val="26"/>
          <w:szCs w:val="26"/>
          <w:lang w:val="bg-BG"/>
        </w:rPr>
      </w:pPr>
      <w:r w:rsidRPr="00702734">
        <w:rPr>
          <w:rFonts w:eastAsia="Calibri"/>
          <w:b/>
          <w:color w:val="auto"/>
          <w:sz w:val="26"/>
          <w:szCs w:val="26"/>
          <w:lang w:val="bg-BG"/>
        </w:rPr>
        <w:t>ДОГОВОР ЗА СТРОИТЕЛСТВО</w:t>
      </w:r>
    </w:p>
    <w:p w:rsidR="0051728D" w:rsidRPr="00702734" w:rsidRDefault="0051728D" w:rsidP="0051728D">
      <w:pPr>
        <w:widowControl/>
        <w:suppressAutoHyphens w:val="0"/>
        <w:spacing w:after="200" w:line="276" w:lineRule="auto"/>
        <w:jc w:val="center"/>
        <w:rPr>
          <w:rFonts w:eastAsia="Calibri"/>
          <w:b/>
          <w:color w:val="auto"/>
          <w:sz w:val="26"/>
          <w:szCs w:val="26"/>
          <w:lang w:val="bg-BG"/>
        </w:rPr>
      </w:pPr>
      <w:r w:rsidRPr="00702734">
        <w:rPr>
          <w:rFonts w:eastAsia="Calibri"/>
          <w:b/>
          <w:color w:val="auto"/>
          <w:sz w:val="26"/>
          <w:szCs w:val="26"/>
          <w:lang w:val="bg-BG"/>
        </w:rPr>
        <w:t>№ …………………</w:t>
      </w:r>
      <w:r w:rsidRPr="00702734">
        <w:rPr>
          <w:rFonts w:eastAsia="Calibri"/>
          <w:b/>
          <w:color w:val="auto"/>
          <w:sz w:val="26"/>
          <w:szCs w:val="26"/>
        </w:rPr>
        <w:t xml:space="preserve">/ </w:t>
      </w:r>
      <w:r w:rsidRPr="00702734">
        <w:rPr>
          <w:rFonts w:eastAsia="Calibri"/>
          <w:b/>
          <w:color w:val="auto"/>
          <w:sz w:val="26"/>
          <w:szCs w:val="26"/>
          <w:lang w:val="bg-BG"/>
        </w:rPr>
        <w:t>…..………</w:t>
      </w:r>
      <w:r w:rsidR="00BA3F7C" w:rsidRPr="00702734">
        <w:rPr>
          <w:rFonts w:eastAsia="Calibri"/>
          <w:b/>
          <w:color w:val="auto"/>
          <w:sz w:val="26"/>
          <w:szCs w:val="26"/>
        </w:rPr>
        <w:t>…</w:t>
      </w:r>
      <w:r w:rsidR="00BA3F7C" w:rsidRPr="00702734">
        <w:rPr>
          <w:rFonts w:eastAsia="Calibri"/>
          <w:b/>
          <w:color w:val="auto"/>
          <w:sz w:val="26"/>
          <w:szCs w:val="26"/>
          <w:lang w:val="bg-BG"/>
        </w:rPr>
        <w:t>….</w:t>
      </w:r>
      <w:r w:rsidRPr="00702734">
        <w:rPr>
          <w:rFonts w:eastAsia="Calibri"/>
          <w:b/>
          <w:color w:val="auto"/>
          <w:sz w:val="26"/>
          <w:szCs w:val="26"/>
          <w:lang w:val="bg-BG"/>
        </w:rPr>
        <w:t xml:space="preserve"> г.</w:t>
      </w:r>
    </w:p>
    <w:p w:rsidR="00380A4D" w:rsidRPr="00380A4D" w:rsidRDefault="00380A4D" w:rsidP="00380A4D">
      <w:pPr>
        <w:widowControl/>
        <w:spacing w:before="120"/>
        <w:jc w:val="center"/>
        <w:rPr>
          <w:b/>
          <w:color w:val="auto"/>
          <w:sz w:val="36"/>
          <w:szCs w:val="36"/>
          <w:lang w:val="bg-BG" w:eastAsia="ar-SA"/>
        </w:rPr>
      </w:pPr>
    </w:p>
    <w:p w:rsidR="00380A4D" w:rsidRPr="004B39E1" w:rsidRDefault="00380A4D" w:rsidP="00380A4D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4B39E1">
        <w:rPr>
          <w:color w:val="auto"/>
          <w:sz w:val="26"/>
          <w:szCs w:val="26"/>
          <w:lang w:val="bg-BG" w:eastAsia="ar-SA"/>
        </w:rPr>
        <w:t>Днес, ………….</w:t>
      </w:r>
      <w:r w:rsidR="002408F8" w:rsidRPr="004B39E1">
        <w:rPr>
          <w:color w:val="auto"/>
          <w:sz w:val="26"/>
          <w:szCs w:val="26"/>
          <w:lang w:val="bg-BG" w:eastAsia="ar-SA"/>
        </w:rPr>
        <w:t>г</w:t>
      </w:r>
      <w:r w:rsidRPr="004B39E1">
        <w:rPr>
          <w:color w:val="auto"/>
          <w:sz w:val="26"/>
          <w:szCs w:val="26"/>
          <w:lang w:val="bg-BG" w:eastAsia="ar-SA"/>
        </w:rPr>
        <w:t>., в гр.</w:t>
      </w:r>
      <w:r w:rsidR="00B97159">
        <w:rPr>
          <w:color w:val="auto"/>
          <w:sz w:val="26"/>
          <w:szCs w:val="26"/>
          <w:lang w:val="bg-BG" w:eastAsia="ar-SA"/>
        </w:rPr>
        <w:t>Гурково</w:t>
      </w:r>
      <w:r w:rsidRPr="004B39E1">
        <w:rPr>
          <w:color w:val="auto"/>
          <w:sz w:val="26"/>
          <w:szCs w:val="26"/>
          <w:lang w:val="bg-BG" w:eastAsia="ar-SA"/>
        </w:rPr>
        <w:t xml:space="preserve"> между:</w:t>
      </w:r>
    </w:p>
    <w:p w:rsidR="00577D40" w:rsidRPr="004B39E1" w:rsidRDefault="000661A9" w:rsidP="00577D40">
      <w:pPr>
        <w:widowControl/>
        <w:suppressAutoHyphens w:val="0"/>
        <w:ind w:firstLine="567"/>
        <w:jc w:val="both"/>
        <w:rPr>
          <w:rFonts w:eastAsia="Calibri"/>
          <w:b/>
          <w:snapToGrid w:val="0"/>
          <w:sz w:val="26"/>
          <w:szCs w:val="26"/>
          <w:lang w:val="bg-BG"/>
        </w:rPr>
      </w:pPr>
      <w:r w:rsidRPr="000661A9">
        <w:rPr>
          <w:b/>
          <w:bCs/>
          <w:color w:val="auto"/>
          <w:sz w:val="26"/>
          <w:szCs w:val="26"/>
          <w:lang w:val="bg-BG" w:eastAsia="bg-BG"/>
        </w:rPr>
        <w:t xml:space="preserve">1. ОБЩИНА ГУРКОВО, </w:t>
      </w:r>
      <w:r w:rsidRPr="000661A9">
        <w:rPr>
          <w:bCs/>
          <w:color w:val="auto"/>
          <w:sz w:val="26"/>
          <w:szCs w:val="26"/>
          <w:lang w:val="bg-BG" w:eastAsia="bg-BG"/>
        </w:rPr>
        <w:t xml:space="preserve">със седалище и адрес на управление: гр.Гурково, бул. „Княз Александър Батенберг“ № 3, Булстат: 123092756 и номер по ЗДДС BG123092756, представлявана от МАРИАН ГЕОРГИЕВ ЦОНЕВ - Кмет на община Гурково и НАДКА МИХАЛЕВА – главен счетоводител, наричана за краткост </w:t>
      </w:r>
      <w:r w:rsidRPr="000661A9">
        <w:rPr>
          <w:b/>
          <w:bCs/>
          <w:color w:val="auto"/>
          <w:sz w:val="26"/>
          <w:szCs w:val="26"/>
          <w:lang w:val="bg-BG" w:eastAsia="bg-BG"/>
        </w:rPr>
        <w:t>ВЪЗЛОЖИТЕЛ</w:t>
      </w:r>
      <w:r w:rsidR="00577D40" w:rsidRPr="004B39E1">
        <w:rPr>
          <w:rFonts w:eastAsia="Calibri"/>
          <w:snapToGrid w:val="0"/>
          <w:sz w:val="26"/>
          <w:szCs w:val="26"/>
          <w:lang w:val="bg-BG"/>
        </w:rPr>
        <w:t>, от една страна</w:t>
      </w:r>
      <w:r w:rsidR="00577D40" w:rsidRPr="004B39E1">
        <w:rPr>
          <w:rFonts w:eastAsia="Calibri"/>
          <w:b/>
          <w:snapToGrid w:val="0"/>
          <w:sz w:val="26"/>
          <w:szCs w:val="26"/>
          <w:lang w:val="bg-BG"/>
        </w:rPr>
        <w:t xml:space="preserve"> </w:t>
      </w:r>
    </w:p>
    <w:p w:rsidR="00BA3F7C" w:rsidRPr="004B39E1" w:rsidRDefault="00BA3F7C" w:rsidP="00BA3F7C">
      <w:pPr>
        <w:widowControl/>
        <w:suppressAutoHyphens w:val="0"/>
        <w:ind w:firstLine="567"/>
        <w:jc w:val="both"/>
        <w:rPr>
          <w:rFonts w:eastAsia="Calibri"/>
          <w:b/>
          <w:snapToGrid w:val="0"/>
          <w:sz w:val="26"/>
          <w:szCs w:val="26"/>
          <w:lang w:val="bg-BG"/>
        </w:rPr>
      </w:pPr>
      <w:r w:rsidRPr="004B39E1">
        <w:rPr>
          <w:rFonts w:eastAsia="Calibri"/>
          <w:b/>
          <w:snapToGrid w:val="0"/>
          <w:sz w:val="26"/>
          <w:szCs w:val="26"/>
          <w:lang w:val="bg-BG"/>
        </w:rPr>
        <w:t>и</w:t>
      </w:r>
    </w:p>
    <w:p w:rsidR="00380A4D" w:rsidRPr="00380A4D" w:rsidRDefault="00380A4D" w:rsidP="00380A4D">
      <w:pPr>
        <w:widowControl/>
        <w:ind w:right="20" w:firstLine="567"/>
        <w:jc w:val="both"/>
        <w:rPr>
          <w:color w:val="auto"/>
          <w:sz w:val="26"/>
          <w:szCs w:val="26"/>
          <w:lang w:val="ru-RU" w:eastAsia="ar-SA"/>
        </w:rPr>
      </w:pPr>
      <w:r w:rsidRPr="004B39E1">
        <w:rPr>
          <w:color w:val="auto"/>
          <w:sz w:val="26"/>
          <w:szCs w:val="26"/>
          <w:lang w:val="ru-RU" w:eastAsia="ar-SA"/>
        </w:rPr>
        <w:t>2......................................................................................................................</w:t>
      </w:r>
      <w:r w:rsidRPr="004B39E1">
        <w:rPr>
          <w:color w:val="auto"/>
          <w:sz w:val="26"/>
          <w:szCs w:val="26"/>
          <w:lang w:val="bg-BG" w:eastAsia="ar-SA"/>
        </w:rPr>
        <w:t>..........................</w:t>
      </w:r>
      <w:r w:rsidRPr="004B39E1">
        <w:rPr>
          <w:color w:val="auto"/>
          <w:sz w:val="26"/>
          <w:szCs w:val="26"/>
          <w:lang w:val="ru-RU" w:eastAsia="ar-SA"/>
        </w:rPr>
        <w:t xml:space="preserve">......................................, от друга страна, </w:t>
      </w:r>
      <w:proofErr w:type="spellStart"/>
      <w:r w:rsidRPr="004B39E1">
        <w:rPr>
          <w:color w:val="auto"/>
          <w:sz w:val="26"/>
          <w:szCs w:val="26"/>
          <w:lang w:val="ru-RU" w:eastAsia="ar-SA"/>
        </w:rPr>
        <w:t>наричан</w:t>
      </w:r>
      <w:proofErr w:type="spellEnd"/>
      <w:r w:rsidRPr="004B39E1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proofErr w:type="gramStart"/>
      <w:r w:rsidRPr="004B39E1">
        <w:rPr>
          <w:color w:val="auto"/>
          <w:sz w:val="26"/>
          <w:szCs w:val="26"/>
          <w:lang w:val="ru-RU" w:eastAsia="ar-SA"/>
        </w:rPr>
        <w:t>по-долу</w:t>
      </w:r>
      <w:proofErr w:type="spellEnd"/>
      <w:proofErr w:type="gramEnd"/>
      <w:r w:rsidRPr="004B39E1">
        <w:rPr>
          <w:color w:val="auto"/>
          <w:sz w:val="26"/>
          <w:szCs w:val="26"/>
          <w:lang w:val="ru-RU" w:eastAsia="ar-SA"/>
        </w:rPr>
        <w:t xml:space="preserve"> за </w:t>
      </w:r>
      <w:proofErr w:type="spellStart"/>
      <w:r w:rsidRPr="004B39E1">
        <w:rPr>
          <w:color w:val="auto"/>
          <w:sz w:val="26"/>
          <w:szCs w:val="26"/>
          <w:lang w:val="ru-RU" w:eastAsia="ar-SA"/>
        </w:rPr>
        <w:t>краткост</w:t>
      </w:r>
      <w:proofErr w:type="spellEnd"/>
      <w:r w:rsidRPr="00380A4D">
        <w:rPr>
          <w:color w:val="auto"/>
          <w:sz w:val="26"/>
          <w:szCs w:val="26"/>
          <w:lang w:val="ru-RU" w:eastAsia="ar-SA"/>
        </w:rPr>
        <w:t xml:space="preserve"> ИЗПЪЛНИТЕЛ,</w:t>
      </w:r>
    </w:p>
    <w:p w:rsidR="00B97159" w:rsidRPr="00B97159" w:rsidRDefault="00985CDC" w:rsidP="00B97159">
      <w:pPr>
        <w:widowControl/>
        <w:ind w:right="20" w:firstLine="567"/>
        <w:jc w:val="both"/>
        <w:rPr>
          <w:color w:val="auto"/>
          <w:sz w:val="26"/>
          <w:szCs w:val="26"/>
          <w:lang w:val="ru-RU" w:eastAsia="ar-SA"/>
        </w:rPr>
      </w:pPr>
      <w:r w:rsidRPr="00985CDC">
        <w:rPr>
          <w:color w:val="auto"/>
          <w:sz w:val="26"/>
          <w:szCs w:val="26"/>
          <w:lang w:val="ru-RU" w:eastAsia="ar-SA"/>
        </w:rPr>
        <w:t>на основани</w:t>
      </w:r>
      <w:proofErr w:type="gramStart"/>
      <w:r w:rsidRPr="00985CDC">
        <w:rPr>
          <w:color w:val="auto"/>
          <w:sz w:val="26"/>
          <w:szCs w:val="26"/>
          <w:lang w:val="ru-RU" w:eastAsia="ar-SA"/>
        </w:rPr>
        <w:t>е</w:t>
      </w:r>
      <w:proofErr w:type="gramEnd"/>
      <w:r w:rsidRPr="00985CDC">
        <w:rPr>
          <w:color w:val="auto"/>
          <w:sz w:val="26"/>
          <w:szCs w:val="26"/>
          <w:lang w:val="ru-RU" w:eastAsia="ar-SA"/>
        </w:rPr>
        <w:t xml:space="preserve"> чл.194 от ЗОП и </w:t>
      </w:r>
      <w:proofErr w:type="spellStart"/>
      <w:r w:rsidRPr="00985CDC">
        <w:rPr>
          <w:color w:val="auto"/>
          <w:sz w:val="26"/>
          <w:szCs w:val="26"/>
          <w:lang w:val="ru-RU" w:eastAsia="ar-SA"/>
        </w:rPr>
        <w:t>утвърден</w:t>
      </w:r>
      <w:proofErr w:type="spellEnd"/>
      <w:r w:rsidRPr="00985CDC">
        <w:rPr>
          <w:color w:val="auto"/>
          <w:sz w:val="26"/>
          <w:szCs w:val="26"/>
          <w:lang w:val="ru-RU" w:eastAsia="ar-SA"/>
        </w:rPr>
        <w:t xml:space="preserve"> на ………. от </w:t>
      </w:r>
      <w:proofErr w:type="spellStart"/>
      <w:r w:rsidRPr="00985CDC">
        <w:rPr>
          <w:color w:val="auto"/>
          <w:sz w:val="26"/>
          <w:szCs w:val="26"/>
          <w:lang w:val="ru-RU" w:eastAsia="ar-SA"/>
        </w:rPr>
        <w:t>кмета</w:t>
      </w:r>
      <w:proofErr w:type="spellEnd"/>
      <w:r w:rsidRPr="00985CDC">
        <w:rPr>
          <w:color w:val="auto"/>
          <w:sz w:val="26"/>
          <w:szCs w:val="26"/>
          <w:lang w:val="ru-RU" w:eastAsia="ar-SA"/>
        </w:rPr>
        <w:t xml:space="preserve"> на община </w:t>
      </w:r>
      <w:proofErr w:type="spellStart"/>
      <w:r w:rsidR="00B97159">
        <w:rPr>
          <w:color w:val="auto"/>
          <w:sz w:val="26"/>
          <w:szCs w:val="26"/>
          <w:lang w:val="ru-RU" w:eastAsia="ar-SA"/>
        </w:rPr>
        <w:t>Гурково</w:t>
      </w:r>
      <w:proofErr w:type="spellEnd"/>
      <w:r w:rsidR="004B39E1" w:rsidRPr="004B39E1">
        <w:rPr>
          <w:color w:val="auto"/>
          <w:sz w:val="26"/>
          <w:szCs w:val="26"/>
          <w:lang w:val="ru-RU" w:eastAsia="ar-SA"/>
        </w:rPr>
        <w:t xml:space="preserve"> </w:t>
      </w:r>
      <w:r w:rsidRPr="00985CDC">
        <w:rPr>
          <w:color w:val="auto"/>
          <w:sz w:val="26"/>
          <w:szCs w:val="26"/>
          <w:lang w:val="ru-RU" w:eastAsia="ar-SA"/>
        </w:rPr>
        <w:t xml:space="preserve">протокол от </w:t>
      </w:r>
      <w:proofErr w:type="spellStart"/>
      <w:r w:rsidRPr="00985CDC">
        <w:rPr>
          <w:color w:val="auto"/>
          <w:sz w:val="26"/>
          <w:szCs w:val="26"/>
          <w:lang w:val="ru-RU" w:eastAsia="ar-SA"/>
        </w:rPr>
        <w:t>работата</w:t>
      </w:r>
      <w:proofErr w:type="spellEnd"/>
      <w:r w:rsidRPr="00985CDC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985CDC">
        <w:rPr>
          <w:color w:val="auto"/>
          <w:sz w:val="26"/>
          <w:szCs w:val="26"/>
          <w:lang w:val="ru-RU" w:eastAsia="ar-SA"/>
        </w:rPr>
        <w:t>комисия</w:t>
      </w:r>
      <w:proofErr w:type="spellEnd"/>
      <w:r w:rsidRPr="00985CDC">
        <w:rPr>
          <w:color w:val="auto"/>
          <w:sz w:val="26"/>
          <w:szCs w:val="26"/>
          <w:lang w:val="ru-RU" w:eastAsia="ar-SA"/>
        </w:rPr>
        <w:t xml:space="preserve"> за </w:t>
      </w:r>
      <w:proofErr w:type="spellStart"/>
      <w:r w:rsidRPr="00985CDC">
        <w:rPr>
          <w:color w:val="auto"/>
          <w:sz w:val="26"/>
          <w:szCs w:val="26"/>
          <w:lang w:val="ru-RU" w:eastAsia="ar-SA"/>
        </w:rPr>
        <w:t>разглеждане</w:t>
      </w:r>
      <w:proofErr w:type="spellEnd"/>
      <w:r w:rsidRPr="00985CDC">
        <w:rPr>
          <w:color w:val="auto"/>
          <w:sz w:val="26"/>
          <w:szCs w:val="26"/>
          <w:lang w:val="ru-RU" w:eastAsia="ar-SA"/>
        </w:rPr>
        <w:t xml:space="preserve"> и оценка на </w:t>
      </w:r>
      <w:proofErr w:type="spellStart"/>
      <w:r w:rsidRPr="00985CDC">
        <w:rPr>
          <w:color w:val="auto"/>
          <w:sz w:val="26"/>
          <w:szCs w:val="26"/>
          <w:lang w:val="ru-RU" w:eastAsia="ar-SA"/>
        </w:rPr>
        <w:t>офертите</w:t>
      </w:r>
      <w:proofErr w:type="spellEnd"/>
      <w:r w:rsidRPr="00985CDC">
        <w:rPr>
          <w:color w:val="auto"/>
          <w:sz w:val="26"/>
          <w:szCs w:val="26"/>
          <w:lang w:val="ru-RU" w:eastAsia="ar-SA"/>
        </w:rPr>
        <w:t xml:space="preserve"> и </w:t>
      </w:r>
      <w:proofErr w:type="spellStart"/>
      <w:r w:rsidRPr="00985CDC">
        <w:rPr>
          <w:color w:val="auto"/>
          <w:sz w:val="26"/>
          <w:szCs w:val="26"/>
          <w:lang w:val="ru-RU" w:eastAsia="ar-SA"/>
        </w:rPr>
        <w:t>класиране</w:t>
      </w:r>
      <w:proofErr w:type="spellEnd"/>
      <w:r w:rsidRPr="00985CDC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985CDC">
        <w:rPr>
          <w:color w:val="auto"/>
          <w:sz w:val="26"/>
          <w:szCs w:val="26"/>
          <w:lang w:val="ru-RU" w:eastAsia="ar-SA"/>
        </w:rPr>
        <w:t>участниците</w:t>
      </w:r>
      <w:proofErr w:type="spellEnd"/>
      <w:r w:rsidRPr="00985CDC">
        <w:rPr>
          <w:color w:val="auto"/>
          <w:sz w:val="26"/>
          <w:szCs w:val="26"/>
          <w:lang w:val="ru-RU" w:eastAsia="ar-SA"/>
        </w:rPr>
        <w:t xml:space="preserve"> в </w:t>
      </w:r>
      <w:proofErr w:type="spellStart"/>
      <w:r w:rsidRPr="00985CDC">
        <w:rPr>
          <w:color w:val="auto"/>
          <w:sz w:val="26"/>
          <w:szCs w:val="26"/>
          <w:lang w:val="ru-RU" w:eastAsia="ar-SA"/>
        </w:rPr>
        <w:t>обществена</w:t>
      </w:r>
      <w:proofErr w:type="spellEnd"/>
      <w:r w:rsidRPr="00985CD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985CDC">
        <w:rPr>
          <w:color w:val="auto"/>
          <w:sz w:val="26"/>
          <w:szCs w:val="26"/>
          <w:lang w:val="ru-RU" w:eastAsia="ar-SA"/>
        </w:rPr>
        <w:t>поръчка</w:t>
      </w:r>
      <w:proofErr w:type="spellEnd"/>
      <w:r w:rsidRPr="00985CDC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985CDC">
        <w:rPr>
          <w:color w:val="auto"/>
          <w:sz w:val="26"/>
          <w:szCs w:val="26"/>
          <w:lang w:val="ru-RU" w:eastAsia="ar-SA"/>
        </w:rPr>
        <w:t>стойност</w:t>
      </w:r>
      <w:proofErr w:type="spellEnd"/>
      <w:r w:rsidRPr="00985CDC">
        <w:rPr>
          <w:color w:val="auto"/>
          <w:sz w:val="26"/>
          <w:szCs w:val="26"/>
          <w:lang w:val="ru-RU" w:eastAsia="ar-SA"/>
        </w:rPr>
        <w:t xml:space="preserve"> по чл.20, ал.3, т.1 от ЗОП с предмет: </w:t>
      </w:r>
      <w:proofErr w:type="spellStart"/>
      <w:r w:rsidR="00B97159" w:rsidRPr="00B97159">
        <w:rPr>
          <w:color w:val="auto"/>
          <w:sz w:val="26"/>
          <w:szCs w:val="26"/>
          <w:lang w:val="ru-RU" w:eastAsia="ar-SA"/>
        </w:rPr>
        <w:t>Избор</w:t>
      </w:r>
      <w:proofErr w:type="spellEnd"/>
      <w:r w:rsidR="00B97159" w:rsidRPr="00B97159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="00B97159" w:rsidRPr="00B97159">
        <w:rPr>
          <w:color w:val="auto"/>
          <w:sz w:val="26"/>
          <w:szCs w:val="26"/>
          <w:lang w:val="ru-RU" w:eastAsia="ar-SA"/>
        </w:rPr>
        <w:t>изпълнител</w:t>
      </w:r>
      <w:proofErr w:type="spellEnd"/>
      <w:r w:rsidR="00B97159" w:rsidRPr="00B97159">
        <w:rPr>
          <w:color w:val="auto"/>
          <w:sz w:val="26"/>
          <w:szCs w:val="26"/>
          <w:lang w:val="ru-RU" w:eastAsia="ar-SA"/>
        </w:rPr>
        <w:t xml:space="preserve"> за </w:t>
      </w:r>
      <w:proofErr w:type="spellStart"/>
      <w:r w:rsidR="00B97159" w:rsidRPr="00B97159">
        <w:rPr>
          <w:color w:val="auto"/>
          <w:sz w:val="26"/>
          <w:szCs w:val="26"/>
          <w:lang w:val="ru-RU" w:eastAsia="ar-SA"/>
        </w:rPr>
        <w:t>изпълнение</w:t>
      </w:r>
      <w:proofErr w:type="spellEnd"/>
      <w:r w:rsidR="00B97159" w:rsidRPr="00B97159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="00B97159" w:rsidRPr="00B97159">
        <w:rPr>
          <w:color w:val="auto"/>
          <w:sz w:val="26"/>
          <w:szCs w:val="26"/>
          <w:lang w:val="ru-RU" w:eastAsia="ar-SA"/>
        </w:rPr>
        <w:t>строително-монтажни</w:t>
      </w:r>
      <w:proofErr w:type="spellEnd"/>
      <w:r w:rsidR="00B97159" w:rsidRPr="00B97159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="00B97159" w:rsidRPr="00B97159">
        <w:rPr>
          <w:color w:val="auto"/>
          <w:sz w:val="26"/>
          <w:szCs w:val="26"/>
          <w:lang w:val="ru-RU" w:eastAsia="ar-SA"/>
        </w:rPr>
        <w:t>работи</w:t>
      </w:r>
      <w:proofErr w:type="spellEnd"/>
      <w:r w:rsidR="00B97159" w:rsidRPr="00B97159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="00B97159" w:rsidRPr="00B97159">
        <w:rPr>
          <w:color w:val="auto"/>
          <w:sz w:val="26"/>
          <w:szCs w:val="26"/>
          <w:lang w:val="ru-RU" w:eastAsia="ar-SA"/>
        </w:rPr>
        <w:t>обекти</w:t>
      </w:r>
      <w:proofErr w:type="spellEnd"/>
      <w:r w:rsidR="00B97159" w:rsidRPr="00B97159">
        <w:rPr>
          <w:color w:val="auto"/>
          <w:sz w:val="26"/>
          <w:szCs w:val="26"/>
          <w:lang w:val="ru-RU" w:eastAsia="ar-SA"/>
        </w:rPr>
        <w:t xml:space="preserve"> </w:t>
      </w:r>
      <w:proofErr w:type="gramStart"/>
      <w:r w:rsidR="00B97159" w:rsidRPr="00B97159">
        <w:rPr>
          <w:color w:val="auto"/>
          <w:sz w:val="26"/>
          <w:szCs w:val="26"/>
          <w:lang w:val="ru-RU" w:eastAsia="ar-SA"/>
        </w:rPr>
        <w:t>на</w:t>
      </w:r>
      <w:proofErr w:type="gramEnd"/>
      <w:r w:rsidR="00B97159" w:rsidRPr="00B97159">
        <w:rPr>
          <w:color w:val="auto"/>
          <w:sz w:val="26"/>
          <w:szCs w:val="26"/>
          <w:lang w:val="ru-RU" w:eastAsia="ar-SA"/>
        </w:rPr>
        <w:t xml:space="preserve"> </w:t>
      </w:r>
      <w:proofErr w:type="gramStart"/>
      <w:r w:rsidR="00B97159" w:rsidRPr="00B97159">
        <w:rPr>
          <w:color w:val="auto"/>
          <w:sz w:val="26"/>
          <w:szCs w:val="26"/>
          <w:lang w:val="ru-RU" w:eastAsia="ar-SA"/>
        </w:rPr>
        <w:t>община</w:t>
      </w:r>
      <w:proofErr w:type="gramEnd"/>
      <w:r w:rsidR="00B97159" w:rsidRPr="00B97159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="00B97159" w:rsidRPr="00B97159">
        <w:rPr>
          <w:color w:val="auto"/>
          <w:sz w:val="26"/>
          <w:szCs w:val="26"/>
          <w:lang w:val="ru-RU" w:eastAsia="ar-SA"/>
        </w:rPr>
        <w:t>Гурково</w:t>
      </w:r>
      <w:proofErr w:type="spellEnd"/>
      <w:r w:rsidR="00B97159" w:rsidRPr="00B97159">
        <w:rPr>
          <w:color w:val="auto"/>
          <w:sz w:val="26"/>
          <w:szCs w:val="26"/>
          <w:lang w:val="ru-RU" w:eastAsia="ar-SA"/>
        </w:rPr>
        <w:t xml:space="preserve"> по две </w:t>
      </w:r>
      <w:proofErr w:type="spellStart"/>
      <w:r w:rsidR="00B97159" w:rsidRPr="00B97159">
        <w:rPr>
          <w:color w:val="auto"/>
          <w:sz w:val="26"/>
          <w:szCs w:val="26"/>
          <w:lang w:val="ru-RU" w:eastAsia="ar-SA"/>
        </w:rPr>
        <w:t>обособени</w:t>
      </w:r>
      <w:proofErr w:type="spellEnd"/>
      <w:r w:rsidR="00B97159" w:rsidRPr="00B97159">
        <w:rPr>
          <w:color w:val="auto"/>
          <w:sz w:val="26"/>
          <w:szCs w:val="26"/>
          <w:lang w:val="ru-RU" w:eastAsia="ar-SA"/>
        </w:rPr>
        <w:t xml:space="preserve"> позиции:</w:t>
      </w:r>
    </w:p>
    <w:p w:rsidR="00B97159" w:rsidRPr="00B97159" w:rsidRDefault="00B97159" w:rsidP="00B97159">
      <w:pPr>
        <w:widowControl/>
        <w:ind w:right="20" w:firstLine="567"/>
        <w:jc w:val="both"/>
        <w:rPr>
          <w:color w:val="auto"/>
          <w:sz w:val="26"/>
          <w:szCs w:val="26"/>
          <w:lang w:val="ru-RU" w:eastAsia="ar-SA"/>
        </w:rPr>
      </w:pPr>
      <w:proofErr w:type="spellStart"/>
      <w:r w:rsidRPr="00B97159">
        <w:rPr>
          <w:color w:val="auto"/>
          <w:sz w:val="26"/>
          <w:szCs w:val="26"/>
          <w:lang w:val="ru-RU" w:eastAsia="ar-SA"/>
        </w:rPr>
        <w:t>Обособена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позиция №1: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Избор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изпълнител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строително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–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монтажните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работи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за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реализиране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строеж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>: „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Изграждане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уличното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платно на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ул</w:t>
      </w:r>
      <w:proofErr w:type="spellEnd"/>
      <w:proofErr w:type="gramStart"/>
      <w:r w:rsidRPr="00B97159">
        <w:rPr>
          <w:color w:val="auto"/>
          <w:sz w:val="26"/>
          <w:szCs w:val="26"/>
          <w:lang w:val="ru-RU" w:eastAsia="ar-SA"/>
        </w:rPr>
        <w:t>.”</w:t>
      </w:r>
      <w:proofErr w:type="spellStart"/>
      <w:proofErr w:type="gramEnd"/>
      <w:r w:rsidRPr="00B97159">
        <w:rPr>
          <w:color w:val="auto"/>
          <w:sz w:val="26"/>
          <w:szCs w:val="26"/>
          <w:lang w:val="ru-RU" w:eastAsia="ar-SA"/>
        </w:rPr>
        <w:t>Атанас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Манчев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”  между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о.т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. 66-67-87-86-85-84-83-82 в гр.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Гурково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, община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Гурково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>”;</w:t>
      </w:r>
    </w:p>
    <w:p w:rsidR="00B97159" w:rsidRDefault="00B97159" w:rsidP="00B97159">
      <w:pPr>
        <w:widowControl/>
        <w:ind w:right="20" w:firstLine="567"/>
        <w:jc w:val="both"/>
        <w:rPr>
          <w:color w:val="auto"/>
          <w:sz w:val="26"/>
          <w:szCs w:val="26"/>
          <w:lang w:val="ru-RU" w:eastAsia="ar-SA"/>
        </w:rPr>
      </w:pPr>
      <w:proofErr w:type="spellStart"/>
      <w:r w:rsidRPr="00B97159">
        <w:rPr>
          <w:color w:val="auto"/>
          <w:sz w:val="26"/>
          <w:szCs w:val="26"/>
          <w:lang w:val="ru-RU" w:eastAsia="ar-SA"/>
        </w:rPr>
        <w:t>Обособена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позиция №2: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Избор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изпълнител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строително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–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монтажните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работи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за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реализиране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строеж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>: „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Изграждане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уличното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платно и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бордюри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ул</w:t>
      </w:r>
      <w:proofErr w:type="spellEnd"/>
      <w:proofErr w:type="gramStart"/>
      <w:r w:rsidRPr="00B97159">
        <w:rPr>
          <w:color w:val="auto"/>
          <w:sz w:val="26"/>
          <w:szCs w:val="26"/>
          <w:lang w:val="ru-RU" w:eastAsia="ar-SA"/>
        </w:rPr>
        <w:t>.”</w:t>
      </w:r>
      <w:proofErr w:type="spellStart"/>
      <w:proofErr w:type="gramEnd"/>
      <w:r w:rsidRPr="00B97159">
        <w:rPr>
          <w:color w:val="auto"/>
          <w:sz w:val="26"/>
          <w:szCs w:val="26"/>
          <w:lang w:val="ru-RU" w:eastAsia="ar-SA"/>
        </w:rPr>
        <w:t>Здравец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” между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о.т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 xml:space="preserve">. 187 до 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о.т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>. 1200 и ул. ”</w:t>
      </w:r>
      <w:proofErr w:type="spellStart"/>
      <w:r w:rsidRPr="00B97159">
        <w:rPr>
          <w:color w:val="auto"/>
          <w:sz w:val="26"/>
          <w:szCs w:val="26"/>
          <w:lang w:val="ru-RU" w:eastAsia="ar-SA"/>
        </w:rPr>
        <w:t>Равнец</w:t>
      </w:r>
      <w:proofErr w:type="spellEnd"/>
      <w:r w:rsidRPr="00B97159">
        <w:rPr>
          <w:color w:val="auto"/>
          <w:sz w:val="26"/>
          <w:szCs w:val="26"/>
          <w:lang w:val="ru-RU" w:eastAsia="ar-SA"/>
        </w:rPr>
        <w:t>” между о. т. 236 – 23</w:t>
      </w:r>
      <w:r>
        <w:rPr>
          <w:color w:val="auto"/>
          <w:sz w:val="26"/>
          <w:szCs w:val="26"/>
          <w:lang w:val="ru-RU" w:eastAsia="ar-SA"/>
        </w:rPr>
        <w:t xml:space="preserve">8 в гр. </w:t>
      </w:r>
      <w:proofErr w:type="spellStart"/>
      <w:r>
        <w:rPr>
          <w:color w:val="auto"/>
          <w:sz w:val="26"/>
          <w:szCs w:val="26"/>
          <w:lang w:val="ru-RU" w:eastAsia="ar-SA"/>
        </w:rPr>
        <w:t>Гурково</w:t>
      </w:r>
      <w:proofErr w:type="spellEnd"/>
      <w:r>
        <w:rPr>
          <w:color w:val="auto"/>
          <w:sz w:val="26"/>
          <w:szCs w:val="26"/>
          <w:lang w:val="ru-RU" w:eastAsia="ar-SA"/>
        </w:rPr>
        <w:t xml:space="preserve">, общ. </w:t>
      </w:r>
      <w:proofErr w:type="spellStart"/>
      <w:r>
        <w:rPr>
          <w:color w:val="auto"/>
          <w:sz w:val="26"/>
          <w:szCs w:val="26"/>
          <w:lang w:val="ru-RU" w:eastAsia="ar-SA"/>
        </w:rPr>
        <w:t>Гурково</w:t>
      </w:r>
      <w:proofErr w:type="spellEnd"/>
      <w:r>
        <w:rPr>
          <w:color w:val="auto"/>
          <w:sz w:val="26"/>
          <w:szCs w:val="26"/>
          <w:lang w:val="ru-RU" w:eastAsia="ar-SA"/>
        </w:rPr>
        <w:t xml:space="preserve"> ”</w:t>
      </w:r>
      <w:r w:rsidR="00985CDC" w:rsidRPr="00985CDC">
        <w:rPr>
          <w:color w:val="auto"/>
          <w:sz w:val="26"/>
          <w:szCs w:val="26"/>
          <w:lang w:val="ru-RU" w:eastAsia="ar-SA"/>
        </w:rPr>
        <w:t>,</w:t>
      </w:r>
    </w:p>
    <w:p w:rsidR="00380A4D" w:rsidRPr="00380A4D" w:rsidRDefault="00B97159" w:rsidP="00B97159">
      <w:pPr>
        <w:widowControl/>
        <w:ind w:right="20" w:firstLine="567"/>
        <w:jc w:val="both"/>
        <w:rPr>
          <w:color w:val="auto"/>
          <w:sz w:val="26"/>
          <w:szCs w:val="26"/>
          <w:lang w:val="ru-RU" w:eastAsia="ar-SA"/>
        </w:rPr>
      </w:pPr>
      <w:r>
        <w:rPr>
          <w:color w:val="auto"/>
          <w:sz w:val="26"/>
          <w:szCs w:val="26"/>
          <w:lang w:val="ru-RU" w:eastAsia="ar-SA"/>
        </w:rPr>
        <w:t xml:space="preserve">По </w:t>
      </w:r>
      <w:proofErr w:type="spellStart"/>
      <w:r>
        <w:rPr>
          <w:color w:val="auto"/>
          <w:sz w:val="26"/>
          <w:szCs w:val="26"/>
          <w:lang w:val="ru-RU" w:eastAsia="ar-SA"/>
        </w:rPr>
        <w:t>Обособена</w:t>
      </w:r>
      <w:proofErr w:type="spellEnd"/>
      <w:r>
        <w:rPr>
          <w:color w:val="auto"/>
          <w:sz w:val="26"/>
          <w:szCs w:val="26"/>
          <w:lang w:val="ru-RU" w:eastAsia="ar-SA"/>
        </w:rPr>
        <w:t xml:space="preserve"> позиция №………,</w:t>
      </w:r>
      <w:r w:rsidR="00985CDC" w:rsidRPr="00985CDC">
        <w:rPr>
          <w:color w:val="auto"/>
          <w:sz w:val="26"/>
          <w:szCs w:val="26"/>
          <w:lang w:val="ru-RU" w:eastAsia="ar-SA"/>
        </w:rPr>
        <w:t xml:space="preserve"> се </w:t>
      </w:r>
      <w:proofErr w:type="spellStart"/>
      <w:r w:rsidR="00985CDC" w:rsidRPr="00985CDC">
        <w:rPr>
          <w:color w:val="auto"/>
          <w:sz w:val="26"/>
          <w:szCs w:val="26"/>
          <w:lang w:val="ru-RU" w:eastAsia="ar-SA"/>
        </w:rPr>
        <w:t>сключи</w:t>
      </w:r>
      <w:proofErr w:type="spellEnd"/>
      <w:r w:rsidR="00985CDC" w:rsidRPr="00985CD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="00985CDC" w:rsidRPr="00985CDC">
        <w:rPr>
          <w:color w:val="auto"/>
          <w:sz w:val="26"/>
          <w:szCs w:val="26"/>
          <w:lang w:val="ru-RU" w:eastAsia="ar-SA"/>
        </w:rPr>
        <w:t>настоящият</w:t>
      </w:r>
      <w:proofErr w:type="spellEnd"/>
      <w:r w:rsidR="00985CDC" w:rsidRPr="00985CDC">
        <w:rPr>
          <w:color w:val="auto"/>
          <w:sz w:val="26"/>
          <w:szCs w:val="26"/>
          <w:lang w:val="ru-RU" w:eastAsia="ar-SA"/>
        </w:rPr>
        <w:t xml:space="preserve"> договор</w:t>
      </w:r>
      <w:r w:rsidR="00985CDC">
        <w:rPr>
          <w:color w:val="auto"/>
          <w:sz w:val="26"/>
          <w:szCs w:val="26"/>
          <w:lang w:val="ru-RU" w:eastAsia="ar-SA"/>
        </w:rPr>
        <w:t xml:space="preserve"> </w:t>
      </w:r>
      <w:r w:rsidR="00380A4D" w:rsidRPr="00380A4D">
        <w:rPr>
          <w:color w:val="auto"/>
          <w:sz w:val="26"/>
          <w:szCs w:val="26"/>
          <w:lang w:val="ru-RU" w:eastAsia="ar-SA"/>
        </w:rPr>
        <w:t xml:space="preserve">за </w:t>
      </w:r>
      <w:proofErr w:type="spellStart"/>
      <w:r w:rsidR="00380A4D" w:rsidRPr="00380A4D">
        <w:rPr>
          <w:color w:val="auto"/>
          <w:sz w:val="26"/>
          <w:szCs w:val="26"/>
          <w:lang w:val="ru-RU" w:eastAsia="ar-SA"/>
        </w:rPr>
        <w:t>следното</w:t>
      </w:r>
      <w:proofErr w:type="spellEnd"/>
      <w:r w:rsidR="00380A4D" w:rsidRPr="00380A4D">
        <w:rPr>
          <w:color w:val="auto"/>
          <w:sz w:val="26"/>
          <w:szCs w:val="26"/>
          <w:lang w:val="ru-RU" w:eastAsia="ar-SA"/>
        </w:rPr>
        <w:t xml:space="preserve">: </w:t>
      </w:r>
    </w:p>
    <w:p w:rsidR="00380A4D" w:rsidRPr="00380A4D" w:rsidRDefault="00380A4D" w:rsidP="00380A4D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</w:p>
    <w:p w:rsidR="00BA3F7C" w:rsidRPr="00BA3F7C" w:rsidRDefault="00BA3F7C" w:rsidP="00BA3F7C">
      <w:pPr>
        <w:keepNext/>
        <w:widowControl/>
        <w:tabs>
          <w:tab w:val="num" w:pos="432"/>
        </w:tabs>
        <w:ind w:right="20" w:firstLine="567"/>
        <w:jc w:val="both"/>
        <w:outlineLvl w:val="0"/>
        <w:rPr>
          <w:b/>
          <w:color w:val="auto"/>
          <w:sz w:val="26"/>
          <w:szCs w:val="26"/>
          <w:lang w:val="bg-BG" w:eastAsia="ar-SA"/>
        </w:rPr>
      </w:pPr>
      <w:r w:rsidRPr="00BA3F7C">
        <w:rPr>
          <w:b/>
          <w:color w:val="auto"/>
          <w:sz w:val="26"/>
          <w:szCs w:val="26"/>
          <w:lang w:val="x-none" w:eastAsia="ar-SA"/>
        </w:rPr>
        <w:t>І.ПРЕДМЕТ НА ДОГОВОРА</w:t>
      </w:r>
      <w:r w:rsidRPr="00BA3F7C">
        <w:rPr>
          <w:b/>
          <w:color w:val="auto"/>
          <w:sz w:val="26"/>
          <w:szCs w:val="26"/>
          <w:lang w:val="bg-BG" w:eastAsia="ar-SA"/>
        </w:rPr>
        <w:t>. ЦЕНА. ГАРАНЦИЯ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</w:p>
    <w:p w:rsidR="00BA3F7C" w:rsidRPr="00562A9C" w:rsidRDefault="00BA3F7C" w:rsidP="00562A9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bCs/>
          <w:color w:val="auto"/>
          <w:sz w:val="26"/>
          <w:szCs w:val="26"/>
          <w:lang w:val="bg-BG" w:eastAsia="ar-SA"/>
        </w:rPr>
        <w:t>Чл.1</w:t>
      </w:r>
      <w:r w:rsidRPr="00BA3F7C">
        <w:rPr>
          <w:b/>
          <w:color w:val="auto"/>
          <w:sz w:val="26"/>
          <w:szCs w:val="26"/>
          <w:lang w:val="bg-BG" w:eastAsia="ar-SA"/>
        </w:rPr>
        <w:t>.</w:t>
      </w:r>
      <w:r w:rsidRPr="00BA3F7C">
        <w:rPr>
          <w:color w:val="auto"/>
          <w:sz w:val="26"/>
          <w:szCs w:val="26"/>
          <w:lang w:val="bg-BG" w:eastAsia="ar-SA"/>
        </w:rPr>
        <w:t xml:space="preserve">ВЪЗЛОЖИТЕЛЯТ възлага, а ИЗПЪЛНИТЕЛЯТ се задължава да изпълни строително-монтажните работи </w:t>
      </w:r>
      <w:r w:rsidR="000423EC" w:rsidRPr="000423EC">
        <w:rPr>
          <w:color w:val="auto"/>
          <w:sz w:val="26"/>
          <w:szCs w:val="26"/>
          <w:lang w:val="bg-BG" w:eastAsia="ar-SA"/>
        </w:rPr>
        <w:t xml:space="preserve">на </w:t>
      </w:r>
      <w:r w:rsidR="00B97159">
        <w:rPr>
          <w:color w:val="auto"/>
          <w:sz w:val="26"/>
          <w:szCs w:val="26"/>
          <w:lang w:val="bg-BG" w:eastAsia="ar-SA"/>
        </w:rPr>
        <w:t>строеж</w:t>
      </w:r>
      <w:r w:rsidR="00985CDC">
        <w:rPr>
          <w:color w:val="auto"/>
          <w:sz w:val="26"/>
          <w:szCs w:val="26"/>
          <w:lang w:val="bg-BG" w:eastAsia="ar-SA"/>
        </w:rPr>
        <w:t>:</w:t>
      </w:r>
      <w:r w:rsidR="00562A9C" w:rsidRPr="00562A9C">
        <w:rPr>
          <w:color w:val="auto"/>
          <w:sz w:val="26"/>
          <w:szCs w:val="26"/>
          <w:lang w:val="bg-BG" w:eastAsia="ar-SA"/>
        </w:rPr>
        <w:t xml:space="preserve"> </w:t>
      </w:r>
      <w:r w:rsidR="00B97159">
        <w:rPr>
          <w:color w:val="auto"/>
          <w:sz w:val="26"/>
          <w:szCs w:val="26"/>
          <w:lang w:val="bg-BG" w:eastAsia="ar-SA"/>
        </w:rPr>
        <w:t>………………..</w:t>
      </w:r>
      <w:r w:rsidR="00985CDC" w:rsidRPr="00985CDC">
        <w:rPr>
          <w:color w:val="auto"/>
          <w:sz w:val="26"/>
          <w:szCs w:val="26"/>
          <w:lang w:val="bg-BG" w:eastAsia="ar-SA"/>
        </w:rPr>
        <w:t xml:space="preserve">, </w:t>
      </w:r>
      <w:r w:rsidRPr="00BA3F7C">
        <w:rPr>
          <w:color w:val="auto"/>
          <w:sz w:val="26"/>
          <w:szCs w:val="26"/>
          <w:lang w:val="bg-BG" w:eastAsia="ar-SA"/>
        </w:rPr>
        <w:t xml:space="preserve">в съответствие с приетите техническо и ценово предложение по проведената обществена поръчка, неразделна част от договора. </w:t>
      </w:r>
      <w:r w:rsidR="00D3549E">
        <w:rPr>
          <w:color w:val="auto"/>
          <w:sz w:val="26"/>
          <w:szCs w:val="26"/>
          <w:lang w:val="bg-BG" w:eastAsia="ar-SA"/>
        </w:rPr>
        <w:t xml:space="preserve"> </w:t>
      </w:r>
    </w:p>
    <w:p w:rsidR="00372E40" w:rsidRDefault="00BA3F7C" w:rsidP="00985CDC">
      <w:pPr>
        <w:ind w:firstLine="567"/>
        <w:jc w:val="both"/>
        <w:rPr>
          <w:color w:val="auto"/>
          <w:sz w:val="26"/>
          <w:szCs w:val="26"/>
          <w:lang w:val="bg-BG" w:eastAsia="bg-BG"/>
        </w:rPr>
      </w:pPr>
      <w:r w:rsidRPr="00BA3F7C">
        <w:rPr>
          <w:b/>
          <w:bCs/>
          <w:color w:val="auto"/>
          <w:sz w:val="26"/>
          <w:szCs w:val="26"/>
          <w:lang w:val="ru-RU" w:eastAsia="ar-SA"/>
        </w:rPr>
        <w:t>Чл.2.</w:t>
      </w:r>
      <w:r w:rsidRPr="00BA3F7C">
        <w:rPr>
          <w:bCs/>
          <w:color w:val="auto"/>
          <w:sz w:val="26"/>
          <w:szCs w:val="26"/>
          <w:lang w:val="ru-RU" w:eastAsia="ar-SA"/>
        </w:rPr>
        <w:t xml:space="preserve"> </w:t>
      </w:r>
      <w:r w:rsidRPr="00BA3F7C">
        <w:rPr>
          <w:color w:val="auto"/>
          <w:sz w:val="26"/>
          <w:szCs w:val="26"/>
          <w:lang w:val="ru-RU" w:eastAsia="ar-SA"/>
        </w:rPr>
        <w:t>(1)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Стойността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настоящия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договор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възлиза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gramStart"/>
      <w:r w:rsidRPr="00BA3F7C">
        <w:rPr>
          <w:color w:val="auto"/>
          <w:sz w:val="26"/>
          <w:szCs w:val="26"/>
          <w:lang w:val="ru-RU" w:eastAsia="ar-SA"/>
        </w:rPr>
        <w:t>на</w:t>
      </w:r>
      <w:proofErr w:type="gramEnd"/>
      <w:r w:rsidRPr="00BA3F7C">
        <w:rPr>
          <w:color w:val="auto"/>
          <w:sz w:val="26"/>
          <w:szCs w:val="26"/>
          <w:lang w:val="ru-RU" w:eastAsia="ar-SA"/>
        </w:rPr>
        <w:t xml:space="preserve"> обща сума в размер на  .........................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лв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. без ДДС или с ДДС ............................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лв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>.</w:t>
      </w:r>
      <w:r w:rsidR="00D3549E">
        <w:rPr>
          <w:color w:val="auto"/>
          <w:sz w:val="26"/>
          <w:szCs w:val="26"/>
          <w:lang w:val="ru-RU" w:eastAsia="ar-SA"/>
        </w:rPr>
        <w:t>,</w:t>
      </w:r>
      <w:r w:rsidR="00D3549E" w:rsidRPr="00D3549E">
        <w:rPr>
          <w:color w:val="auto"/>
          <w:sz w:val="26"/>
          <w:szCs w:val="26"/>
          <w:lang w:val="bg-BG" w:eastAsia="bg-BG"/>
        </w:rPr>
        <w:t xml:space="preserve"> съгласно приложената </w:t>
      </w:r>
      <w:proofErr w:type="spellStart"/>
      <w:r w:rsidR="00D3549E" w:rsidRPr="00D3549E">
        <w:rPr>
          <w:color w:val="auto"/>
          <w:sz w:val="26"/>
          <w:szCs w:val="26"/>
          <w:lang w:val="bg-BG" w:eastAsia="bg-BG"/>
        </w:rPr>
        <w:t>о</w:t>
      </w:r>
      <w:r w:rsidR="00985CDC">
        <w:rPr>
          <w:color w:val="auto"/>
          <w:sz w:val="26"/>
          <w:szCs w:val="26"/>
          <w:lang w:val="bg-BG" w:eastAsia="bg-BG"/>
        </w:rPr>
        <w:t>стойностена</w:t>
      </w:r>
      <w:proofErr w:type="spellEnd"/>
      <w:r w:rsidR="00985CDC">
        <w:rPr>
          <w:color w:val="auto"/>
          <w:sz w:val="26"/>
          <w:szCs w:val="26"/>
          <w:lang w:val="bg-BG" w:eastAsia="bg-BG"/>
        </w:rPr>
        <w:t xml:space="preserve"> количествена сметка</w:t>
      </w:r>
      <w:r w:rsidR="00372E40" w:rsidRPr="00372E40">
        <w:rPr>
          <w:color w:val="auto"/>
          <w:sz w:val="26"/>
          <w:szCs w:val="26"/>
          <w:lang w:val="bg-BG" w:eastAsia="bg-BG"/>
        </w:rPr>
        <w:t xml:space="preserve">. </w:t>
      </w:r>
    </w:p>
    <w:p w:rsidR="002339CE" w:rsidRPr="002339CE" w:rsidRDefault="002339CE" w:rsidP="002339CE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en-GB"/>
        </w:rPr>
      </w:pPr>
      <w:r w:rsidRPr="002339CE">
        <w:rPr>
          <w:color w:val="auto"/>
          <w:sz w:val="26"/>
          <w:szCs w:val="26"/>
          <w:lang w:val="en-GB"/>
        </w:rPr>
        <w:t>(</w:t>
      </w:r>
      <w:r w:rsidRPr="002339CE">
        <w:rPr>
          <w:color w:val="auto"/>
          <w:sz w:val="26"/>
          <w:szCs w:val="26"/>
          <w:lang w:val="bg-BG"/>
        </w:rPr>
        <w:t>2</w:t>
      </w:r>
      <w:r w:rsidRPr="002339CE">
        <w:rPr>
          <w:color w:val="auto"/>
          <w:sz w:val="26"/>
          <w:szCs w:val="26"/>
        </w:rPr>
        <w:t>)</w:t>
      </w:r>
      <w:r w:rsidRPr="002339CE">
        <w:rPr>
          <w:color w:val="auto"/>
          <w:sz w:val="26"/>
          <w:szCs w:val="26"/>
          <w:lang w:val="bg-BG"/>
        </w:rPr>
        <w:t>.</w:t>
      </w:r>
      <w:r w:rsidRPr="002339CE">
        <w:rPr>
          <w:b/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b/>
          <w:color w:val="auto"/>
          <w:sz w:val="26"/>
          <w:szCs w:val="26"/>
          <w:lang w:val="en-GB"/>
        </w:rPr>
        <w:t>Остойностяването</w:t>
      </w:r>
      <w:proofErr w:type="spellEnd"/>
      <w:r w:rsidRPr="002339CE">
        <w:rPr>
          <w:b/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b/>
          <w:color w:val="auto"/>
          <w:sz w:val="26"/>
          <w:szCs w:val="26"/>
          <w:lang w:val="en-GB"/>
        </w:rPr>
        <w:t>на</w:t>
      </w:r>
      <w:proofErr w:type="spellEnd"/>
      <w:r w:rsidRPr="002339CE">
        <w:rPr>
          <w:b/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b/>
          <w:color w:val="auto"/>
          <w:sz w:val="26"/>
          <w:szCs w:val="26"/>
          <w:lang w:val="en-GB"/>
        </w:rPr>
        <w:t>непредвидените</w:t>
      </w:r>
      <w:proofErr w:type="spellEnd"/>
      <w:r w:rsidRPr="002339CE">
        <w:rPr>
          <w:b/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b/>
          <w:color w:val="auto"/>
          <w:sz w:val="26"/>
          <w:szCs w:val="26"/>
          <w:lang w:val="en-GB"/>
        </w:rPr>
        <w:t>разходи</w:t>
      </w:r>
      <w:proofErr w:type="spellEnd"/>
      <w:r w:rsidRPr="002339CE">
        <w:rPr>
          <w:b/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b/>
          <w:color w:val="auto"/>
          <w:sz w:val="26"/>
          <w:szCs w:val="26"/>
          <w:lang w:val="en-GB"/>
        </w:rPr>
        <w:t>ще</w:t>
      </w:r>
      <w:proofErr w:type="spellEnd"/>
      <w:r w:rsidRPr="002339CE">
        <w:rPr>
          <w:b/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b/>
          <w:color w:val="auto"/>
          <w:sz w:val="26"/>
          <w:szCs w:val="26"/>
          <w:lang w:val="en-GB"/>
        </w:rPr>
        <w:t>става</w:t>
      </w:r>
      <w:proofErr w:type="spellEnd"/>
      <w:r w:rsidRPr="002339CE">
        <w:rPr>
          <w:b/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b/>
          <w:color w:val="auto"/>
          <w:sz w:val="26"/>
          <w:szCs w:val="26"/>
          <w:lang w:val="en-GB"/>
        </w:rPr>
        <w:t>на</w:t>
      </w:r>
      <w:proofErr w:type="spellEnd"/>
      <w:r w:rsidRPr="002339CE">
        <w:rPr>
          <w:b/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b/>
          <w:color w:val="auto"/>
          <w:sz w:val="26"/>
          <w:szCs w:val="26"/>
          <w:lang w:val="en-GB"/>
        </w:rPr>
        <w:t>база</w:t>
      </w:r>
      <w:proofErr w:type="spellEnd"/>
      <w:r w:rsidRPr="002339CE">
        <w:rPr>
          <w:b/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b/>
          <w:color w:val="auto"/>
          <w:sz w:val="26"/>
          <w:szCs w:val="26"/>
          <w:lang w:val="en-GB"/>
        </w:rPr>
        <w:t>ценовите</w:t>
      </w:r>
      <w:proofErr w:type="spellEnd"/>
      <w:r w:rsidRPr="002339CE">
        <w:rPr>
          <w:b/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b/>
          <w:color w:val="auto"/>
          <w:sz w:val="26"/>
          <w:szCs w:val="26"/>
          <w:lang w:val="en-GB"/>
        </w:rPr>
        <w:t>показатели</w:t>
      </w:r>
      <w:proofErr w:type="spellEnd"/>
      <w:r w:rsidRPr="002339CE">
        <w:rPr>
          <w:b/>
          <w:color w:val="auto"/>
          <w:sz w:val="26"/>
          <w:szCs w:val="26"/>
          <w:lang w:val="en-GB"/>
        </w:rPr>
        <w:t xml:space="preserve">, а </w:t>
      </w:r>
      <w:proofErr w:type="spellStart"/>
      <w:r w:rsidRPr="002339CE">
        <w:rPr>
          <w:b/>
          <w:color w:val="auto"/>
          <w:sz w:val="26"/>
          <w:szCs w:val="26"/>
          <w:lang w:val="en-GB"/>
        </w:rPr>
        <w:t>именно</w:t>
      </w:r>
      <w:proofErr w:type="spellEnd"/>
      <w:r w:rsidRPr="002339CE">
        <w:rPr>
          <w:b/>
          <w:color w:val="auto"/>
          <w:sz w:val="26"/>
          <w:szCs w:val="26"/>
          <w:lang w:val="en-GB"/>
        </w:rPr>
        <w:t>:</w:t>
      </w:r>
    </w:p>
    <w:p w:rsidR="002339CE" w:rsidRPr="002339CE" w:rsidRDefault="002339CE" w:rsidP="002339CE">
      <w:pPr>
        <w:widowControl/>
        <w:snapToGrid w:val="0"/>
        <w:spacing w:after="120"/>
        <w:ind w:right="20" w:firstLine="567"/>
        <w:jc w:val="both"/>
        <w:rPr>
          <w:color w:val="auto"/>
          <w:sz w:val="26"/>
          <w:szCs w:val="26"/>
          <w:lang w:val="en-GB"/>
        </w:rPr>
      </w:pPr>
      <w:r w:rsidRPr="002339CE">
        <w:rPr>
          <w:color w:val="auto"/>
          <w:sz w:val="26"/>
          <w:szCs w:val="26"/>
          <w:lang w:val="en-GB"/>
        </w:rPr>
        <w:t xml:space="preserve">1. </w:t>
      </w:r>
      <w:proofErr w:type="spellStart"/>
      <w:r w:rsidRPr="002339CE">
        <w:rPr>
          <w:color w:val="auto"/>
          <w:sz w:val="26"/>
          <w:szCs w:val="26"/>
          <w:lang w:val="en-GB"/>
        </w:rPr>
        <w:t>Средна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часова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ставка</w:t>
      </w:r>
      <w:proofErr w:type="spellEnd"/>
      <w:r w:rsidRPr="002339CE">
        <w:rPr>
          <w:color w:val="auto"/>
          <w:sz w:val="26"/>
          <w:szCs w:val="26"/>
          <w:lang w:val="en-GB"/>
        </w:rPr>
        <w:tab/>
      </w:r>
      <w:r w:rsidRPr="002339CE">
        <w:rPr>
          <w:color w:val="auto"/>
          <w:sz w:val="26"/>
          <w:szCs w:val="26"/>
          <w:lang w:val="en-GB"/>
        </w:rPr>
        <w:tab/>
      </w:r>
      <w:r w:rsidRPr="002339CE">
        <w:rPr>
          <w:color w:val="auto"/>
          <w:sz w:val="26"/>
          <w:szCs w:val="26"/>
          <w:lang w:val="en-GB"/>
        </w:rPr>
        <w:tab/>
      </w:r>
      <w:r w:rsidRPr="002339CE">
        <w:rPr>
          <w:color w:val="auto"/>
          <w:sz w:val="26"/>
          <w:szCs w:val="26"/>
          <w:lang w:val="en-GB"/>
        </w:rPr>
        <w:tab/>
        <w:t xml:space="preserve">……. </w:t>
      </w:r>
      <w:proofErr w:type="spellStart"/>
      <w:r w:rsidRPr="002339CE">
        <w:rPr>
          <w:color w:val="auto"/>
          <w:sz w:val="26"/>
          <w:szCs w:val="26"/>
          <w:lang w:val="en-GB"/>
        </w:rPr>
        <w:t>лв</w:t>
      </w:r>
      <w:proofErr w:type="spellEnd"/>
      <w:proofErr w:type="gramStart"/>
      <w:r w:rsidRPr="002339CE">
        <w:rPr>
          <w:color w:val="auto"/>
          <w:sz w:val="26"/>
          <w:szCs w:val="26"/>
          <w:lang w:val="en-GB"/>
        </w:rPr>
        <w:t>./</w:t>
      </w:r>
      <w:proofErr w:type="spellStart"/>
      <w:proofErr w:type="gramEnd"/>
      <w:r w:rsidRPr="002339CE">
        <w:rPr>
          <w:color w:val="auto"/>
          <w:sz w:val="26"/>
          <w:szCs w:val="26"/>
          <w:lang w:val="en-GB"/>
        </w:rPr>
        <w:t>час</w:t>
      </w:r>
      <w:proofErr w:type="spellEnd"/>
    </w:p>
    <w:p w:rsidR="002339CE" w:rsidRPr="002339CE" w:rsidRDefault="002339CE" w:rsidP="002339CE">
      <w:pPr>
        <w:widowControl/>
        <w:snapToGrid w:val="0"/>
        <w:spacing w:after="120"/>
        <w:ind w:right="20" w:firstLine="567"/>
        <w:jc w:val="both"/>
        <w:rPr>
          <w:color w:val="auto"/>
          <w:sz w:val="26"/>
          <w:szCs w:val="26"/>
          <w:lang w:val="en-GB"/>
        </w:rPr>
      </w:pPr>
      <w:r w:rsidRPr="002339CE">
        <w:rPr>
          <w:color w:val="auto"/>
          <w:sz w:val="26"/>
          <w:szCs w:val="26"/>
          <w:lang w:val="en-GB"/>
        </w:rPr>
        <w:t xml:space="preserve">2. </w:t>
      </w:r>
      <w:proofErr w:type="spellStart"/>
      <w:r w:rsidRPr="002339CE">
        <w:rPr>
          <w:color w:val="auto"/>
          <w:sz w:val="26"/>
          <w:szCs w:val="26"/>
          <w:lang w:val="en-GB"/>
        </w:rPr>
        <w:t>Допълнителни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proofErr w:type="gramStart"/>
      <w:r w:rsidRPr="002339CE">
        <w:rPr>
          <w:color w:val="auto"/>
          <w:sz w:val="26"/>
          <w:szCs w:val="26"/>
          <w:lang w:val="en-GB"/>
        </w:rPr>
        <w:t>разходи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 </w:t>
      </w:r>
      <w:proofErr w:type="spellStart"/>
      <w:r w:rsidRPr="002339CE">
        <w:rPr>
          <w:color w:val="auto"/>
          <w:sz w:val="26"/>
          <w:szCs w:val="26"/>
          <w:lang w:val="en-GB"/>
        </w:rPr>
        <w:t>върху</w:t>
      </w:r>
      <w:proofErr w:type="spellEnd"/>
      <w:proofErr w:type="gram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труд</w:t>
      </w:r>
      <w:proofErr w:type="spellEnd"/>
      <w:r w:rsidRPr="002339CE">
        <w:rPr>
          <w:color w:val="auto"/>
          <w:sz w:val="26"/>
          <w:szCs w:val="26"/>
          <w:lang w:val="en-GB"/>
        </w:rPr>
        <w:tab/>
      </w:r>
      <w:r w:rsidRPr="002339CE">
        <w:rPr>
          <w:color w:val="auto"/>
          <w:sz w:val="26"/>
          <w:szCs w:val="26"/>
          <w:lang w:val="en-GB"/>
        </w:rPr>
        <w:tab/>
        <w:t>……. %</w:t>
      </w:r>
    </w:p>
    <w:p w:rsidR="002339CE" w:rsidRPr="002339CE" w:rsidRDefault="002339CE" w:rsidP="002339CE">
      <w:pPr>
        <w:widowControl/>
        <w:snapToGrid w:val="0"/>
        <w:spacing w:after="120"/>
        <w:ind w:right="20" w:firstLine="567"/>
        <w:jc w:val="both"/>
        <w:rPr>
          <w:color w:val="auto"/>
          <w:sz w:val="26"/>
          <w:szCs w:val="26"/>
          <w:lang w:val="en-GB"/>
        </w:rPr>
      </w:pPr>
      <w:r w:rsidRPr="002339CE">
        <w:rPr>
          <w:color w:val="auto"/>
          <w:sz w:val="26"/>
          <w:szCs w:val="26"/>
          <w:lang w:val="en-GB"/>
        </w:rPr>
        <w:t xml:space="preserve">3. </w:t>
      </w:r>
      <w:proofErr w:type="spellStart"/>
      <w:proofErr w:type="gramStart"/>
      <w:r w:rsidRPr="002339CE">
        <w:rPr>
          <w:color w:val="auto"/>
          <w:sz w:val="26"/>
          <w:szCs w:val="26"/>
          <w:lang w:val="en-GB"/>
        </w:rPr>
        <w:t>Допълнителни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 </w:t>
      </w:r>
      <w:proofErr w:type="spellStart"/>
      <w:r w:rsidRPr="002339CE">
        <w:rPr>
          <w:color w:val="auto"/>
          <w:sz w:val="26"/>
          <w:szCs w:val="26"/>
          <w:lang w:val="en-GB"/>
        </w:rPr>
        <w:t>разходи</w:t>
      </w:r>
      <w:proofErr w:type="spellEnd"/>
      <w:proofErr w:type="gram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върху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механизация</w:t>
      </w:r>
      <w:proofErr w:type="spellEnd"/>
      <w:r w:rsidRPr="002339CE">
        <w:rPr>
          <w:color w:val="auto"/>
          <w:sz w:val="26"/>
          <w:szCs w:val="26"/>
          <w:lang w:val="en-GB"/>
        </w:rPr>
        <w:tab/>
      </w:r>
      <w:r w:rsidRPr="002339CE">
        <w:rPr>
          <w:color w:val="auto"/>
          <w:sz w:val="26"/>
          <w:szCs w:val="26"/>
          <w:lang w:val="en-GB"/>
        </w:rPr>
        <w:tab/>
        <w:t>……. %</w:t>
      </w:r>
    </w:p>
    <w:p w:rsidR="002339CE" w:rsidRPr="002339CE" w:rsidRDefault="002339CE" w:rsidP="002339CE">
      <w:pPr>
        <w:widowControl/>
        <w:snapToGrid w:val="0"/>
        <w:spacing w:after="120"/>
        <w:ind w:right="20" w:firstLine="567"/>
        <w:jc w:val="both"/>
        <w:rPr>
          <w:color w:val="auto"/>
          <w:sz w:val="26"/>
          <w:szCs w:val="26"/>
          <w:lang w:val="en-GB"/>
        </w:rPr>
      </w:pPr>
      <w:r w:rsidRPr="002339CE">
        <w:rPr>
          <w:color w:val="auto"/>
          <w:sz w:val="26"/>
          <w:szCs w:val="26"/>
          <w:lang w:val="en-GB"/>
        </w:rPr>
        <w:t xml:space="preserve">4. </w:t>
      </w:r>
      <w:proofErr w:type="spellStart"/>
      <w:r w:rsidRPr="002339CE">
        <w:rPr>
          <w:color w:val="auto"/>
          <w:sz w:val="26"/>
          <w:szCs w:val="26"/>
          <w:lang w:val="en-GB"/>
        </w:rPr>
        <w:t>Доставно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-</w:t>
      </w:r>
      <w:proofErr w:type="spellStart"/>
      <w:r w:rsidRPr="002339CE">
        <w:rPr>
          <w:color w:val="auto"/>
          <w:sz w:val="26"/>
          <w:szCs w:val="26"/>
          <w:lang w:val="en-GB"/>
        </w:rPr>
        <w:t>складови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разходи</w:t>
      </w:r>
      <w:proofErr w:type="spellEnd"/>
      <w:r w:rsidRPr="002339CE">
        <w:rPr>
          <w:color w:val="auto"/>
          <w:sz w:val="26"/>
          <w:szCs w:val="26"/>
          <w:lang w:val="en-GB"/>
        </w:rPr>
        <w:tab/>
      </w:r>
      <w:r w:rsidRPr="002339CE">
        <w:rPr>
          <w:color w:val="auto"/>
          <w:sz w:val="26"/>
          <w:szCs w:val="26"/>
          <w:lang w:val="en-GB"/>
        </w:rPr>
        <w:tab/>
      </w:r>
      <w:r w:rsidRPr="002339CE">
        <w:rPr>
          <w:color w:val="auto"/>
          <w:sz w:val="26"/>
          <w:szCs w:val="26"/>
          <w:lang w:val="en-GB"/>
        </w:rPr>
        <w:tab/>
      </w:r>
      <w:r w:rsidRPr="002339CE">
        <w:rPr>
          <w:color w:val="auto"/>
          <w:sz w:val="26"/>
          <w:szCs w:val="26"/>
          <w:lang w:val="en-GB"/>
        </w:rPr>
        <w:tab/>
        <w:t>……. %</w:t>
      </w:r>
    </w:p>
    <w:p w:rsidR="002339CE" w:rsidRPr="002339CE" w:rsidRDefault="002339CE" w:rsidP="002339CE">
      <w:pPr>
        <w:widowControl/>
        <w:snapToGrid w:val="0"/>
        <w:spacing w:after="120"/>
        <w:ind w:right="20" w:firstLine="567"/>
        <w:jc w:val="both"/>
        <w:rPr>
          <w:color w:val="auto"/>
          <w:sz w:val="26"/>
          <w:szCs w:val="26"/>
          <w:lang w:val="en-GB"/>
        </w:rPr>
      </w:pPr>
      <w:r w:rsidRPr="002339CE">
        <w:rPr>
          <w:color w:val="auto"/>
          <w:sz w:val="26"/>
          <w:szCs w:val="26"/>
          <w:lang w:val="en-GB"/>
        </w:rPr>
        <w:lastRenderedPageBreak/>
        <w:t xml:space="preserve">5. </w:t>
      </w:r>
      <w:proofErr w:type="spellStart"/>
      <w:r w:rsidRPr="002339CE">
        <w:rPr>
          <w:color w:val="auto"/>
          <w:sz w:val="26"/>
          <w:szCs w:val="26"/>
          <w:lang w:val="en-GB"/>
        </w:rPr>
        <w:t>Печалба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r w:rsidRPr="002339CE">
        <w:rPr>
          <w:color w:val="auto"/>
          <w:sz w:val="26"/>
          <w:szCs w:val="26"/>
          <w:lang w:val="en-GB"/>
        </w:rPr>
        <w:tab/>
      </w:r>
      <w:r w:rsidRPr="002339CE">
        <w:rPr>
          <w:color w:val="auto"/>
          <w:sz w:val="26"/>
          <w:szCs w:val="26"/>
          <w:lang w:val="en-GB"/>
        </w:rPr>
        <w:tab/>
      </w:r>
      <w:r w:rsidRPr="002339CE">
        <w:rPr>
          <w:color w:val="auto"/>
          <w:sz w:val="26"/>
          <w:szCs w:val="26"/>
          <w:lang w:val="en-GB"/>
        </w:rPr>
        <w:tab/>
      </w:r>
      <w:r w:rsidRPr="002339CE">
        <w:rPr>
          <w:color w:val="auto"/>
          <w:sz w:val="26"/>
          <w:szCs w:val="26"/>
          <w:lang w:val="en-GB"/>
        </w:rPr>
        <w:tab/>
      </w:r>
      <w:r w:rsidRPr="002339CE">
        <w:rPr>
          <w:color w:val="auto"/>
          <w:sz w:val="26"/>
          <w:szCs w:val="26"/>
          <w:lang w:val="en-GB"/>
        </w:rPr>
        <w:tab/>
      </w:r>
      <w:r w:rsidRPr="002339CE">
        <w:rPr>
          <w:color w:val="auto"/>
          <w:sz w:val="26"/>
          <w:szCs w:val="26"/>
          <w:lang w:val="en-GB"/>
        </w:rPr>
        <w:tab/>
      </w:r>
      <w:r w:rsidRPr="002339CE">
        <w:rPr>
          <w:color w:val="auto"/>
          <w:sz w:val="26"/>
          <w:szCs w:val="26"/>
          <w:lang w:val="en-GB"/>
        </w:rPr>
        <w:tab/>
        <w:t>……. %</w:t>
      </w:r>
    </w:p>
    <w:p w:rsidR="002339CE" w:rsidRPr="002339CE" w:rsidRDefault="002339CE" w:rsidP="002339CE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en-GB"/>
        </w:rPr>
      </w:pPr>
      <w:r w:rsidRPr="002339CE">
        <w:rPr>
          <w:color w:val="auto"/>
          <w:sz w:val="26"/>
          <w:szCs w:val="26"/>
          <w:lang w:val="en-GB"/>
        </w:rPr>
        <w:t>(</w:t>
      </w:r>
      <w:r w:rsidRPr="002339CE">
        <w:rPr>
          <w:color w:val="auto"/>
          <w:sz w:val="26"/>
          <w:szCs w:val="26"/>
          <w:lang w:val="bg-BG"/>
        </w:rPr>
        <w:t>3</w:t>
      </w:r>
      <w:r w:rsidRPr="002339CE">
        <w:rPr>
          <w:color w:val="auto"/>
          <w:sz w:val="26"/>
          <w:szCs w:val="26"/>
          <w:lang w:val="en-GB"/>
        </w:rPr>
        <w:t xml:space="preserve">) </w:t>
      </w:r>
      <w:proofErr w:type="spellStart"/>
      <w:r w:rsidRPr="002339CE">
        <w:rPr>
          <w:color w:val="auto"/>
          <w:sz w:val="26"/>
          <w:szCs w:val="26"/>
          <w:lang w:val="en-GB"/>
        </w:rPr>
        <w:t>При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непредвидени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обстоятелства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, </w:t>
      </w:r>
      <w:proofErr w:type="spellStart"/>
      <w:r w:rsidRPr="002339CE">
        <w:rPr>
          <w:color w:val="auto"/>
          <w:sz w:val="26"/>
          <w:szCs w:val="26"/>
          <w:lang w:val="en-GB"/>
        </w:rPr>
        <w:t>възникнали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след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сключването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на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този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договор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, </w:t>
      </w:r>
      <w:proofErr w:type="spellStart"/>
      <w:r w:rsidRPr="002339CE">
        <w:rPr>
          <w:color w:val="auto"/>
          <w:sz w:val="26"/>
          <w:szCs w:val="26"/>
          <w:lang w:val="en-GB"/>
        </w:rPr>
        <w:t>довели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до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необходимост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от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извършване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на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допълнителни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видове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и/</w:t>
      </w:r>
      <w:proofErr w:type="spellStart"/>
      <w:r w:rsidRPr="002339CE">
        <w:rPr>
          <w:color w:val="auto"/>
          <w:sz w:val="26"/>
          <w:szCs w:val="26"/>
          <w:lang w:val="en-GB"/>
        </w:rPr>
        <w:t>или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количества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СМР, </w:t>
      </w:r>
      <w:proofErr w:type="spellStart"/>
      <w:r w:rsidRPr="002339CE">
        <w:rPr>
          <w:color w:val="auto"/>
          <w:sz w:val="26"/>
          <w:szCs w:val="26"/>
          <w:lang w:val="en-GB"/>
        </w:rPr>
        <w:t>същите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се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изпълняват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чрез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частична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замяна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на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СМР </w:t>
      </w:r>
      <w:proofErr w:type="spellStart"/>
      <w:r w:rsidRPr="002339CE">
        <w:rPr>
          <w:color w:val="auto"/>
          <w:sz w:val="26"/>
          <w:szCs w:val="26"/>
          <w:lang w:val="en-GB"/>
        </w:rPr>
        <w:t>по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договора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, </w:t>
      </w:r>
      <w:proofErr w:type="spellStart"/>
      <w:r w:rsidRPr="002339CE">
        <w:rPr>
          <w:color w:val="auto"/>
          <w:sz w:val="26"/>
          <w:szCs w:val="26"/>
          <w:lang w:val="en-GB"/>
        </w:rPr>
        <w:t>когато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това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не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води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до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увеличаване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стойността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на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договора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, </w:t>
      </w:r>
      <w:proofErr w:type="spellStart"/>
      <w:r w:rsidRPr="002339CE">
        <w:rPr>
          <w:color w:val="auto"/>
          <w:sz w:val="26"/>
          <w:szCs w:val="26"/>
          <w:lang w:val="en-GB"/>
        </w:rPr>
        <w:t>като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констатирането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, </w:t>
      </w:r>
      <w:proofErr w:type="spellStart"/>
      <w:r w:rsidRPr="002339CE">
        <w:rPr>
          <w:color w:val="auto"/>
          <w:sz w:val="26"/>
          <w:szCs w:val="26"/>
          <w:lang w:val="en-GB"/>
        </w:rPr>
        <w:t>изпълнението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и </w:t>
      </w:r>
      <w:proofErr w:type="spellStart"/>
      <w:r w:rsidRPr="002339CE">
        <w:rPr>
          <w:color w:val="auto"/>
          <w:sz w:val="26"/>
          <w:szCs w:val="26"/>
          <w:lang w:val="en-GB"/>
        </w:rPr>
        <w:t>разплащането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на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СМР </w:t>
      </w:r>
      <w:proofErr w:type="spellStart"/>
      <w:r w:rsidRPr="002339CE">
        <w:rPr>
          <w:color w:val="auto"/>
          <w:sz w:val="26"/>
          <w:szCs w:val="26"/>
          <w:lang w:val="en-GB"/>
        </w:rPr>
        <w:t>се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извършва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въз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основа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на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двустранни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конфекционни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(</w:t>
      </w:r>
      <w:proofErr w:type="spellStart"/>
      <w:r w:rsidRPr="002339CE">
        <w:rPr>
          <w:color w:val="auto"/>
          <w:sz w:val="26"/>
          <w:szCs w:val="26"/>
          <w:lang w:val="en-GB"/>
        </w:rPr>
        <w:t>заменителни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) </w:t>
      </w:r>
      <w:proofErr w:type="spellStart"/>
      <w:r w:rsidRPr="002339CE">
        <w:rPr>
          <w:color w:val="auto"/>
          <w:sz w:val="26"/>
          <w:szCs w:val="26"/>
          <w:lang w:val="en-GB"/>
        </w:rPr>
        <w:t>таблици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, </w:t>
      </w:r>
      <w:proofErr w:type="spellStart"/>
      <w:r w:rsidRPr="002339CE">
        <w:rPr>
          <w:color w:val="auto"/>
          <w:sz w:val="26"/>
          <w:szCs w:val="26"/>
          <w:lang w:val="en-GB"/>
        </w:rPr>
        <w:t>подписани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от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представители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на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r w:rsidRPr="002339CE">
        <w:rPr>
          <w:color w:val="auto"/>
          <w:sz w:val="26"/>
          <w:szCs w:val="26"/>
          <w:lang w:val="bg-BG"/>
        </w:rPr>
        <w:t>ИЗПЪЛНИТЕЛЯ</w:t>
      </w:r>
      <w:r w:rsidRPr="002339CE">
        <w:rPr>
          <w:color w:val="auto"/>
          <w:sz w:val="26"/>
          <w:szCs w:val="26"/>
          <w:lang w:val="en-GB"/>
        </w:rPr>
        <w:t xml:space="preserve"> и </w:t>
      </w:r>
      <w:r w:rsidRPr="002339CE">
        <w:rPr>
          <w:color w:val="auto"/>
          <w:sz w:val="26"/>
          <w:szCs w:val="26"/>
          <w:lang w:val="bg-BG"/>
        </w:rPr>
        <w:t>ВЪЗЛОЖИТЕЛЯ</w:t>
      </w:r>
      <w:r w:rsidRPr="002339CE">
        <w:rPr>
          <w:color w:val="auto"/>
          <w:sz w:val="26"/>
          <w:szCs w:val="26"/>
          <w:lang w:val="en-GB"/>
        </w:rPr>
        <w:t>.</w:t>
      </w:r>
    </w:p>
    <w:p w:rsidR="002339CE" w:rsidRDefault="002339CE" w:rsidP="002339CE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 w:rsidRPr="002339CE">
        <w:rPr>
          <w:color w:val="auto"/>
          <w:sz w:val="26"/>
          <w:szCs w:val="26"/>
          <w:lang w:val="en-GB"/>
        </w:rPr>
        <w:t>(</w:t>
      </w:r>
      <w:r w:rsidRPr="002339CE">
        <w:rPr>
          <w:color w:val="auto"/>
          <w:sz w:val="26"/>
          <w:szCs w:val="26"/>
          <w:lang w:val="bg-BG"/>
        </w:rPr>
        <w:t>4</w:t>
      </w:r>
      <w:r w:rsidRPr="002339CE">
        <w:rPr>
          <w:color w:val="auto"/>
          <w:sz w:val="26"/>
          <w:szCs w:val="26"/>
          <w:lang w:val="en-GB"/>
        </w:rPr>
        <w:t xml:space="preserve">) В </w:t>
      </w:r>
      <w:proofErr w:type="spellStart"/>
      <w:r w:rsidRPr="002339CE">
        <w:rPr>
          <w:color w:val="auto"/>
          <w:sz w:val="26"/>
          <w:szCs w:val="26"/>
          <w:lang w:val="en-GB"/>
        </w:rPr>
        <w:t>случаите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, </w:t>
      </w:r>
      <w:proofErr w:type="spellStart"/>
      <w:r w:rsidRPr="002339CE">
        <w:rPr>
          <w:color w:val="auto"/>
          <w:sz w:val="26"/>
          <w:szCs w:val="26"/>
          <w:lang w:val="en-GB"/>
        </w:rPr>
        <w:t>когато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се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наложи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изпълнение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на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други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видове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СМР, </w:t>
      </w:r>
      <w:proofErr w:type="spellStart"/>
      <w:r w:rsidRPr="002339CE">
        <w:rPr>
          <w:color w:val="auto"/>
          <w:sz w:val="26"/>
          <w:szCs w:val="26"/>
          <w:lang w:val="en-GB"/>
        </w:rPr>
        <w:t>извън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изброените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в КСС</w:t>
      </w:r>
      <w:r w:rsidRPr="002339CE">
        <w:rPr>
          <w:color w:val="auto"/>
          <w:sz w:val="26"/>
          <w:szCs w:val="26"/>
          <w:lang w:val="bg-BG"/>
        </w:rPr>
        <w:t>, представени в ценовото предложение на ИЗПЪЛНИТЕЛЯ</w:t>
      </w:r>
      <w:r w:rsidRPr="002339CE">
        <w:rPr>
          <w:color w:val="auto"/>
          <w:sz w:val="26"/>
          <w:szCs w:val="26"/>
          <w:lang w:val="en-GB"/>
        </w:rPr>
        <w:t xml:space="preserve">, </w:t>
      </w:r>
      <w:r w:rsidRPr="002339CE">
        <w:rPr>
          <w:color w:val="auto"/>
          <w:sz w:val="26"/>
          <w:szCs w:val="26"/>
          <w:lang w:val="bg-BG"/>
        </w:rPr>
        <w:t>ВЪЗЛОЖИТЕЛЯТ</w:t>
      </w:r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ги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заплаща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на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r w:rsidRPr="002339CE">
        <w:rPr>
          <w:color w:val="auto"/>
          <w:sz w:val="26"/>
          <w:szCs w:val="26"/>
          <w:lang w:val="bg-BG"/>
        </w:rPr>
        <w:t>ИЗПЪЛНИТЕЛЯ</w:t>
      </w:r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по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единични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цени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, </w:t>
      </w:r>
      <w:proofErr w:type="spellStart"/>
      <w:r w:rsidRPr="002339CE">
        <w:rPr>
          <w:color w:val="auto"/>
          <w:sz w:val="26"/>
          <w:szCs w:val="26"/>
          <w:lang w:val="en-GB"/>
        </w:rPr>
        <w:t>формирани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съгласно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показателите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на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ценообразуване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част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от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2339CE">
        <w:rPr>
          <w:color w:val="auto"/>
          <w:sz w:val="26"/>
          <w:szCs w:val="26"/>
          <w:lang w:val="en-GB"/>
        </w:rPr>
        <w:t>ценовото</w:t>
      </w:r>
      <w:proofErr w:type="spellEnd"/>
      <w:r w:rsidRPr="002339CE">
        <w:rPr>
          <w:color w:val="auto"/>
          <w:sz w:val="26"/>
          <w:szCs w:val="26"/>
          <w:lang w:val="en-GB"/>
        </w:rPr>
        <w:t xml:space="preserve"> </w:t>
      </w:r>
      <w:r w:rsidRPr="002339CE">
        <w:rPr>
          <w:color w:val="auto"/>
          <w:sz w:val="26"/>
          <w:szCs w:val="26"/>
          <w:lang w:val="bg-BG"/>
        </w:rPr>
        <w:t>предложение, посочени в ал.2</w:t>
      </w:r>
      <w:r w:rsidRPr="002339CE">
        <w:rPr>
          <w:color w:val="auto"/>
          <w:sz w:val="26"/>
          <w:szCs w:val="26"/>
          <w:lang w:val="en-GB"/>
        </w:rPr>
        <w:t>.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 w:rsidRPr="00BA3F7C">
        <w:rPr>
          <w:b/>
          <w:bCs/>
          <w:color w:val="auto"/>
          <w:sz w:val="26"/>
          <w:szCs w:val="26"/>
          <w:lang w:val="bg-BG"/>
        </w:rPr>
        <w:t xml:space="preserve">Чл. 3. </w:t>
      </w:r>
      <w:r w:rsidRPr="00BA3F7C">
        <w:rPr>
          <w:bCs/>
          <w:color w:val="auto"/>
          <w:sz w:val="26"/>
          <w:szCs w:val="26"/>
          <w:lang w:val="bg-BG"/>
        </w:rPr>
        <w:t>(1)</w:t>
      </w:r>
      <w:r w:rsidRPr="00BA3F7C">
        <w:rPr>
          <w:color w:val="auto"/>
          <w:sz w:val="26"/>
          <w:szCs w:val="26"/>
          <w:lang w:val="bg-BG"/>
        </w:rPr>
        <w:t xml:space="preserve"> За обезпечаване изпълнението на настоящия договор </w:t>
      </w:r>
      <w:r w:rsidRPr="00BA3F7C">
        <w:rPr>
          <w:bCs/>
          <w:color w:val="auto"/>
          <w:sz w:val="26"/>
          <w:szCs w:val="26"/>
          <w:lang w:val="bg-BG"/>
        </w:rPr>
        <w:t xml:space="preserve">ИЗПЪЛНИТЕЛЯТ </w:t>
      </w:r>
      <w:r w:rsidRPr="00BA3F7C">
        <w:rPr>
          <w:color w:val="auto"/>
          <w:sz w:val="26"/>
          <w:szCs w:val="26"/>
          <w:lang w:val="bg-BG"/>
        </w:rPr>
        <w:t>представя преди сключването на договора гаранция за добро изпълнение в размер на 3 (три) % от цената на договора без ДДС, а именно ................... лв. (......................................) лева.</w:t>
      </w:r>
    </w:p>
    <w:p w:rsidR="00AE4596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 w:rsidRPr="00BA3F7C">
        <w:rPr>
          <w:bCs/>
          <w:color w:val="auto"/>
          <w:sz w:val="26"/>
          <w:szCs w:val="26"/>
          <w:lang w:val="bg-BG"/>
        </w:rPr>
        <w:t>(2)</w:t>
      </w:r>
      <w:r w:rsidRPr="00BA3F7C">
        <w:rPr>
          <w:color w:val="auto"/>
          <w:sz w:val="26"/>
          <w:szCs w:val="26"/>
          <w:lang w:val="bg-BG"/>
        </w:rPr>
        <w:t xml:space="preserve"> Гаранцията се представя под формата на парична сума, внесена по банкова сметка на </w:t>
      </w:r>
      <w:r w:rsidRPr="00BA3F7C">
        <w:rPr>
          <w:bCs/>
          <w:color w:val="auto"/>
          <w:sz w:val="26"/>
          <w:szCs w:val="26"/>
          <w:lang w:val="bg-BG"/>
        </w:rPr>
        <w:t xml:space="preserve">ВЪЗЛОЖИТЕЛЯ, </w:t>
      </w:r>
      <w:r w:rsidRPr="00BA3F7C">
        <w:rPr>
          <w:color w:val="auto"/>
          <w:sz w:val="26"/>
          <w:szCs w:val="26"/>
          <w:lang w:val="bg-BG"/>
        </w:rPr>
        <w:t xml:space="preserve">или под формата на банкова гаранция, издадена в полза на </w:t>
      </w:r>
      <w:r w:rsidRPr="00BA3F7C">
        <w:rPr>
          <w:bCs/>
          <w:color w:val="auto"/>
          <w:sz w:val="26"/>
          <w:szCs w:val="26"/>
          <w:lang w:val="bg-BG"/>
        </w:rPr>
        <w:t>ВЪЗЛОЖИТЕЛЯ</w:t>
      </w:r>
      <w:r w:rsidRPr="00BA3F7C">
        <w:rPr>
          <w:color w:val="auto"/>
          <w:sz w:val="26"/>
          <w:szCs w:val="26"/>
          <w:lang w:val="bg-BG"/>
        </w:rPr>
        <w:t xml:space="preserve"> </w:t>
      </w:r>
      <w:r w:rsidRPr="00BA3F7C">
        <w:rPr>
          <w:color w:val="auto"/>
          <w:sz w:val="26"/>
          <w:szCs w:val="26"/>
          <w:lang w:val="ru-RU" w:eastAsia="bg-BG"/>
        </w:rPr>
        <w:t xml:space="preserve">или под формата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застраховка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която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обезпечава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изпълнението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чрез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покритие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отговорността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ИЗПЪЛНИТЕЛЯ.</w:t>
      </w:r>
      <w:r w:rsidRPr="00BA3F7C">
        <w:rPr>
          <w:color w:val="auto"/>
          <w:sz w:val="26"/>
          <w:szCs w:val="26"/>
          <w:lang w:val="bg-BG"/>
        </w:rPr>
        <w:t xml:space="preserve"> </w:t>
      </w:r>
    </w:p>
    <w:p w:rsidR="00AE4596" w:rsidRPr="00AE4596" w:rsidRDefault="00AE4596" w:rsidP="00AE4596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 w:rsidRPr="00AE4596">
        <w:rPr>
          <w:color w:val="auto"/>
          <w:sz w:val="26"/>
          <w:szCs w:val="26"/>
          <w:lang w:val="bg-BG"/>
        </w:rPr>
        <w:t>(</w:t>
      </w:r>
      <w:r>
        <w:rPr>
          <w:color w:val="auto"/>
          <w:sz w:val="26"/>
          <w:szCs w:val="26"/>
          <w:lang w:val="bg-BG"/>
        </w:rPr>
        <w:t>3</w:t>
      </w:r>
      <w:r w:rsidRPr="00AE4596">
        <w:rPr>
          <w:color w:val="auto"/>
          <w:sz w:val="26"/>
          <w:szCs w:val="26"/>
          <w:lang w:val="bg-BG"/>
        </w:rPr>
        <w:t xml:space="preserve">) Когато ИЗПЪЛНИТЕЛЯТ представя банкова гаранция се представя оригиналът й, като тя </w:t>
      </w:r>
      <w:r w:rsidR="00AE78E5">
        <w:rPr>
          <w:color w:val="auto"/>
          <w:sz w:val="26"/>
          <w:szCs w:val="26"/>
          <w:lang w:val="bg-BG"/>
        </w:rPr>
        <w:t>следва да бъд</w:t>
      </w:r>
      <w:r w:rsidRPr="00AE4596">
        <w:rPr>
          <w:color w:val="auto"/>
          <w:sz w:val="26"/>
          <w:szCs w:val="26"/>
          <w:lang w:val="bg-BG"/>
        </w:rPr>
        <w:t xml:space="preserve">е безусловна, неотменяема и </w:t>
      </w:r>
      <w:proofErr w:type="spellStart"/>
      <w:r w:rsidRPr="00AE4596">
        <w:rPr>
          <w:color w:val="auto"/>
          <w:sz w:val="26"/>
          <w:szCs w:val="26"/>
          <w:lang w:val="bg-BG"/>
        </w:rPr>
        <w:t>непрехвърляема</w:t>
      </w:r>
      <w:proofErr w:type="spellEnd"/>
      <w:r w:rsidRPr="00AE4596">
        <w:rPr>
          <w:color w:val="auto"/>
          <w:sz w:val="26"/>
          <w:szCs w:val="26"/>
          <w:lang w:val="bg-BG"/>
        </w:rPr>
        <w:t xml:space="preserve"> като покрива 100 % (сто процента) от стойността на гаранцията за изпълнението му със срок на валидност, срока на </w:t>
      </w:r>
      <w:r w:rsidR="00AE78E5">
        <w:rPr>
          <w:color w:val="auto"/>
          <w:sz w:val="26"/>
          <w:szCs w:val="26"/>
          <w:lang w:val="bg-BG"/>
        </w:rPr>
        <w:t>изпълнение на СМР по договора</w:t>
      </w:r>
      <w:r w:rsidRPr="00AE4596">
        <w:rPr>
          <w:color w:val="auto"/>
          <w:sz w:val="26"/>
          <w:szCs w:val="26"/>
          <w:lang w:val="bg-BG"/>
        </w:rPr>
        <w:t>, плюс 30 (тридесет) дни.</w:t>
      </w:r>
    </w:p>
    <w:p w:rsidR="00AE4596" w:rsidRPr="00AE4596" w:rsidRDefault="00AE4596" w:rsidP="00F13899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 w:rsidRPr="00AE4596">
        <w:rPr>
          <w:color w:val="auto"/>
          <w:sz w:val="26"/>
          <w:szCs w:val="26"/>
          <w:lang w:val="bg-BG"/>
        </w:rPr>
        <w:t>(</w:t>
      </w:r>
      <w:r w:rsidR="00F13899">
        <w:rPr>
          <w:color w:val="auto"/>
          <w:sz w:val="26"/>
          <w:szCs w:val="26"/>
          <w:lang w:val="bg-BG"/>
        </w:rPr>
        <w:t>4</w:t>
      </w:r>
      <w:r w:rsidRPr="00AE4596">
        <w:rPr>
          <w:color w:val="auto"/>
          <w:sz w:val="26"/>
          <w:szCs w:val="26"/>
          <w:lang w:val="bg-BG"/>
        </w:rPr>
        <w:t xml:space="preserve">) Страните се съгласяват в случай на учредяване на банкова гаранция, тя да съдържа условие, че при първо поискване банката следва да заплати сумата по гаранцията независимо от направените възражения и защита, възникващи във връзка с основните задължения. Всички банкови разходи, такси, комисионни и други плащания свързани с обслужването на превода на гаранцията, включително при нейното възстановяване, са за сметка на </w:t>
      </w:r>
      <w:r w:rsidR="00F13899" w:rsidRPr="00AE4596">
        <w:rPr>
          <w:color w:val="auto"/>
          <w:sz w:val="26"/>
          <w:szCs w:val="26"/>
          <w:lang w:val="bg-BG"/>
        </w:rPr>
        <w:t>ИЗПЪЛНИТЕЛЯ</w:t>
      </w:r>
      <w:r w:rsidRPr="00AE4596">
        <w:rPr>
          <w:color w:val="auto"/>
          <w:sz w:val="26"/>
          <w:szCs w:val="26"/>
          <w:lang w:val="bg-BG"/>
        </w:rPr>
        <w:t>.</w:t>
      </w:r>
    </w:p>
    <w:p w:rsidR="00AE4596" w:rsidRDefault="00AE4596" w:rsidP="00AE4596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 w:rsidRPr="00AE4596">
        <w:rPr>
          <w:color w:val="auto"/>
          <w:sz w:val="26"/>
          <w:szCs w:val="26"/>
          <w:lang w:val="bg-BG"/>
        </w:rPr>
        <w:t>(</w:t>
      </w:r>
      <w:r w:rsidR="00F13899">
        <w:rPr>
          <w:color w:val="auto"/>
          <w:sz w:val="26"/>
          <w:szCs w:val="26"/>
          <w:lang w:val="bg-BG"/>
        </w:rPr>
        <w:t>5</w:t>
      </w:r>
      <w:r w:rsidRPr="00AE4596">
        <w:rPr>
          <w:color w:val="auto"/>
          <w:sz w:val="26"/>
          <w:szCs w:val="26"/>
          <w:lang w:val="bg-BG"/>
        </w:rPr>
        <w:t xml:space="preserve">). Застраховката, която обезпечава изпълнението, чрез покритие на отговорността на </w:t>
      </w:r>
      <w:r w:rsidR="00F13899" w:rsidRPr="00AE4596">
        <w:rPr>
          <w:color w:val="auto"/>
          <w:sz w:val="26"/>
          <w:szCs w:val="26"/>
          <w:lang w:val="bg-BG"/>
        </w:rPr>
        <w:t>ИЗПЪЛНИТЕЛЯ</w:t>
      </w:r>
      <w:r w:rsidRPr="00AE4596">
        <w:rPr>
          <w:color w:val="auto"/>
          <w:sz w:val="26"/>
          <w:szCs w:val="26"/>
          <w:lang w:val="bg-BG"/>
        </w:rPr>
        <w:t xml:space="preserve">, </w:t>
      </w:r>
      <w:r w:rsidR="00372E40">
        <w:rPr>
          <w:color w:val="auto"/>
          <w:sz w:val="26"/>
          <w:szCs w:val="26"/>
          <w:lang w:val="bg-BG"/>
        </w:rPr>
        <w:t xml:space="preserve">и </w:t>
      </w:r>
      <w:r w:rsidRPr="00AE4596">
        <w:rPr>
          <w:color w:val="auto"/>
          <w:sz w:val="26"/>
          <w:szCs w:val="26"/>
          <w:lang w:val="bg-BG"/>
        </w:rPr>
        <w:t xml:space="preserve">е със срок на валидност, срока на </w:t>
      </w:r>
      <w:r w:rsidR="00AE78E5">
        <w:rPr>
          <w:color w:val="auto"/>
          <w:sz w:val="26"/>
          <w:szCs w:val="26"/>
          <w:lang w:val="bg-BG"/>
        </w:rPr>
        <w:t>изпълнение на СМР по договора</w:t>
      </w:r>
      <w:r w:rsidRPr="00AE4596">
        <w:rPr>
          <w:color w:val="auto"/>
          <w:sz w:val="26"/>
          <w:szCs w:val="26"/>
          <w:lang w:val="bg-BG"/>
        </w:rPr>
        <w:t xml:space="preserve">, плюс 30 (тридесет) дни. Възложителят следва да бъде посочен като трето ползващо се лице по тази застраховка. Застраховката следва да покрива отговорността на </w:t>
      </w:r>
      <w:r w:rsidR="00AE1268" w:rsidRPr="00AE4596">
        <w:rPr>
          <w:color w:val="auto"/>
          <w:sz w:val="26"/>
          <w:szCs w:val="26"/>
          <w:lang w:val="bg-BG"/>
        </w:rPr>
        <w:t xml:space="preserve">ИЗПЪЛНИТЕЛЯ </w:t>
      </w:r>
      <w:r w:rsidRPr="00AE4596">
        <w:rPr>
          <w:color w:val="auto"/>
          <w:sz w:val="26"/>
          <w:szCs w:val="26"/>
          <w:lang w:val="bg-BG"/>
        </w:rPr>
        <w:t xml:space="preserve">при пълно или частично неизпълнение на Договора, и не може да бъде използвана за обезпечение на неговата отговорността по друг договор. 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</w:t>
      </w:r>
      <w:r w:rsidR="00F13899" w:rsidRPr="00AE4596">
        <w:rPr>
          <w:color w:val="auto"/>
          <w:sz w:val="26"/>
          <w:szCs w:val="26"/>
          <w:lang w:val="bg-BG"/>
        </w:rPr>
        <w:t>ВЪЗЛОЖИТЕЛЯ</w:t>
      </w:r>
      <w:r w:rsidRPr="00AE4596">
        <w:rPr>
          <w:color w:val="auto"/>
          <w:sz w:val="26"/>
          <w:szCs w:val="26"/>
          <w:lang w:val="bg-BG"/>
        </w:rPr>
        <w:t xml:space="preserve">, при наличие на основание за това, са за сметка на </w:t>
      </w:r>
      <w:r w:rsidR="00F13899" w:rsidRPr="00AE4596">
        <w:rPr>
          <w:color w:val="auto"/>
          <w:sz w:val="26"/>
          <w:szCs w:val="26"/>
          <w:lang w:val="bg-BG"/>
        </w:rPr>
        <w:t>ИЗПЪЛНИТЕЛЯ</w:t>
      </w:r>
      <w:r w:rsidRPr="00AE4596">
        <w:rPr>
          <w:color w:val="auto"/>
          <w:sz w:val="26"/>
          <w:szCs w:val="26"/>
          <w:lang w:val="bg-BG"/>
        </w:rPr>
        <w:t>.</w:t>
      </w:r>
    </w:p>
    <w:p w:rsidR="00F13899" w:rsidRPr="00F13899" w:rsidRDefault="00F13899" w:rsidP="00F13899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 w:rsidRPr="00F13899">
        <w:rPr>
          <w:color w:val="auto"/>
          <w:sz w:val="26"/>
          <w:szCs w:val="26"/>
          <w:lang w:val="bg-BG"/>
        </w:rPr>
        <w:t>(</w:t>
      </w:r>
      <w:r>
        <w:rPr>
          <w:color w:val="auto"/>
          <w:sz w:val="26"/>
          <w:szCs w:val="26"/>
          <w:lang w:val="bg-BG"/>
        </w:rPr>
        <w:t>6</w:t>
      </w:r>
      <w:r w:rsidRPr="00F13899">
        <w:rPr>
          <w:color w:val="auto"/>
          <w:sz w:val="26"/>
          <w:szCs w:val="26"/>
          <w:lang w:val="bg-BG"/>
        </w:rPr>
        <w:t>) Гаранци</w:t>
      </w:r>
      <w:r w:rsidR="00C97492">
        <w:rPr>
          <w:color w:val="auto"/>
          <w:sz w:val="26"/>
          <w:szCs w:val="26"/>
          <w:lang w:val="bg-BG"/>
        </w:rPr>
        <w:t>ята</w:t>
      </w:r>
      <w:r w:rsidRPr="00F13899">
        <w:rPr>
          <w:color w:val="auto"/>
          <w:sz w:val="26"/>
          <w:szCs w:val="26"/>
          <w:lang w:val="bg-BG"/>
        </w:rPr>
        <w:t xml:space="preserve">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</w:t>
      </w:r>
      <w:r w:rsidR="00C97492">
        <w:rPr>
          <w:color w:val="auto"/>
          <w:sz w:val="26"/>
          <w:szCs w:val="26"/>
          <w:lang w:val="bg-BG"/>
        </w:rPr>
        <w:t>ята</w:t>
      </w:r>
      <w:r w:rsidRPr="00F13899">
        <w:rPr>
          <w:color w:val="auto"/>
          <w:sz w:val="26"/>
          <w:szCs w:val="26"/>
          <w:lang w:val="bg-BG"/>
        </w:rPr>
        <w:t>.</w:t>
      </w:r>
    </w:p>
    <w:p w:rsidR="00F13899" w:rsidRPr="00F13899" w:rsidRDefault="00F13899" w:rsidP="00A451E6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 w:rsidRPr="00F13899">
        <w:rPr>
          <w:color w:val="auto"/>
          <w:sz w:val="26"/>
          <w:szCs w:val="26"/>
          <w:lang w:val="bg-BG"/>
        </w:rPr>
        <w:lastRenderedPageBreak/>
        <w:t>(</w:t>
      </w:r>
      <w:r>
        <w:rPr>
          <w:color w:val="auto"/>
          <w:sz w:val="26"/>
          <w:szCs w:val="26"/>
          <w:lang w:val="bg-BG"/>
        </w:rPr>
        <w:t>7</w:t>
      </w:r>
      <w:r w:rsidRPr="00F13899">
        <w:rPr>
          <w:color w:val="auto"/>
          <w:sz w:val="26"/>
          <w:szCs w:val="26"/>
          <w:lang w:val="bg-BG"/>
        </w:rPr>
        <w:t xml:space="preserve">)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</w:t>
      </w:r>
      <w:r w:rsidR="00A451E6" w:rsidRPr="00F13899">
        <w:rPr>
          <w:color w:val="auto"/>
          <w:sz w:val="26"/>
          <w:szCs w:val="26"/>
          <w:lang w:val="bg-BG"/>
        </w:rPr>
        <w:t xml:space="preserve">ИЗПЪЛНИТЕЛЯ </w:t>
      </w:r>
      <w:r w:rsidRPr="00F13899">
        <w:rPr>
          <w:color w:val="auto"/>
          <w:sz w:val="26"/>
          <w:szCs w:val="26"/>
          <w:lang w:val="bg-BG"/>
        </w:rPr>
        <w:t xml:space="preserve">и/или при разваляне или прекратяване на настоящия Договор по вина на </w:t>
      </w:r>
      <w:r w:rsidR="00A451E6" w:rsidRPr="00F13899">
        <w:rPr>
          <w:color w:val="auto"/>
          <w:sz w:val="26"/>
          <w:szCs w:val="26"/>
          <w:lang w:val="bg-BG"/>
        </w:rPr>
        <w:t>ИЗПЪЛНИТЕЛЯ</w:t>
      </w:r>
      <w:r w:rsidRPr="00F13899">
        <w:rPr>
          <w:color w:val="auto"/>
          <w:sz w:val="26"/>
          <w:szCs w:val="26"/>
          <w:lang w:val="bg-BG"/>
        </w:rPr>
        <w:t xml:space="preserve">. В тези случаи, </w:t>
      </w:r>
      <w:r w:rsidR="00A451E6" w:rsidRPr="00F13899">
        <w:rPr>
          <w:color w:val="auto"/>
          <w:sz w:val="26"/>
          <w:szCs w:val="26"/>
          <w:lang w:val="bg-BG"/>
        </w:rPr>
        <w:t xml:space="preserve">ВЪЗЛОЖИТЕЛЯТ </w:t>
      </w:r>
      <w:r w:rsidRPr="00F13899">
        <w:rPr>
          <w:color w:val="auto"/>
          <w:sz w:val="26"/>
          <w:szCs w:val="26"/>
          <w:lang w:val="bg-BG"/>
        </w:rPr>
        <w:t xml:space="preserve">има право да усвои от гаранцията за изпълнение суми, покриващи отговорността на </w:t>
      </w:r>
      <w:r w:rsidR="00A451E6" w:rsidRPr="00F13899">
        <w:rPr>
          <w:color w:val="auto"/>
          <w:sz w:val="26"/>
          <w:szCs w:val="26"/>
          <w:lang w:val="bg-BG"/>
        </w:rPr>
        <w:t xml:space="preserve">ИЗПЪЛНИТЕЛЯ </w:t>
      </w:r>
      <w:r w:rsidRPr="00F13899">
        <w:rPr>
          <w:color w:val="auto"/>
          <w:sz w:val="26"/>
          <w:szCs w:val="26"/>
          <w:lang w:val="bg-BG"/>
        </w:rPr>
        <w:t xml:space="preserve">за неизпълнението. </w:t>
      </w:r>
    </w:p>
    <w:p w:rsidR="00F13899" w:rsidRPr="00F13899" w:rsidRDefault="00F13899" w:rsidP="00F13899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 w:rsidRPr="00F13899">
        <w:rPr>
          <w:color w:val="auto"/>
          <w:sz w:val="26"/>
          <w:szCs w:val="26"/>
          <w:lang w:val="bg-BG"/>
        </w:rPr>
        <w:t>(</w:t>
      </w:r>
      <w:r w:rsidR="00A451E6">
        <w:rPr>
          <w:color w:val="auto"/>
          <w:sz w:val="26"/>
          <w:szCs w:val="26"/>
          <w:lang w:val="bg-BG"/>
        </w:rPr>
        <w:t>8</w:t>
      </w:r>
      <w:r w:rsidRPr="00F13899">
        <w:rPr>
          <w:color w:val="auto"/>
          <w:sz w:val="26"/>
          <w:szCs w:val="26"/>
          <w:lang w:val="bg-BG"/>
        </w:rPr>
        <w:t xml:space="preserve">) </w:t>
      </w:r>
      <w:r w:rsidR="00A451E6" w:rsidRPr="00F13899">
        <w:rPr>
          <w:color w:val="auto"/>
          <w:sz w:val="26"/>
          <w:szCs w:val="26"/>
          <w:lang w:val="bg-BG"/>
        </w:rPr>
        <w:t xml:space="preserve">ВЪЗЛОЖИТЕЛЯТ </w:t>
      </w:r>
      <w:r w:rsidRPr="00F13899">
        <w:rPr>
          <w:color w:val="auto"/>
          <w:sz w:val="26"/>
          <w:szCs w:val="26"/>
          <w:lang w:val="bg-BG"/>
        </w:rPr>
        <w:t>има право да задържа от сум</w:t>
      </w:r>
      <w:r w:rsidR="00985CDC">
        <w:rPr>
          <w:color w:val="auto"/>
          <w:sz w:val="26"/>
          <w:szCs w:val="26"/>
          <w:lang w:val="bg-BG"/>
        </w:rPr>
        <w:t>а</w:t>
      </w:r>
      <w:r w:rsidRPr="00F13899">
        <w:rPr>
          <w:color w:val="auto"/>
          <w:sz w:val="26"/>
          <w:szCs w:val="26"/>
          <w:lang w:val="bg-BG"/>
        </w:rPr>
        <w:t>т</w:t>
      </w:r>
      <w:r w:rsidR="00985CDC">
        <w:rPr>
          <w:color w:val="auto"/>
          <w:sz w:val="26"/>
          <w:szCs w:val="26"/>
          <w:lang w:val="bg-BG"/>
        </w:rPr>
        <w:t>а</w:t>
      </w:r>
      <w:r w:rsidRPr="00F13899">
        <w:rPr>
          <w:color w:val="auto"/>
          <w:sz w:val="26"/>
          <w:szCs w:val="26"/>
          <w:lang w:val="bg-BG"/>
        </w:rPr>
        <w:t xml:space="preserve"> по гаранцията за изпълнение суми равни на размера на начислените неустойки и обезщетения по настоящия Договор, поради неизпълнение на задълженията на </w:t>
      </w:r>
      <w:r w:rsidR="00A451E6" w:rsidRPr="00F13899">
        <w:rPr>
          <w:color w:val="auto"/>
          <w:sz w:val="26"/>
          <w:szCs w:val="26"/>
          <w:lang w:val="bg-BG"/>
        </w:rPr>
        <w:t>ИЗПЪЛНИТЕЛЯ</w:t>
      </w:r>
      <w:r w:rsidRPr="00F13899">
        <w:rPr>
          <w:color w:val="auto"/>
          <w:sz w:val="26"/>
          <w:szCs w:val="26"/>
          <w:lang w:val="bg-BG"/>
        </w:rPr>
        <w:t>.</w:t>
      </w:r>
    </w:p>
    <w:p w:rsidR="00AE4596" w:rsidRDefault="00F13899" w:rsidP="00F13899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 w:rsidRPr="00F13899">
        <w:rPr>
          <w:color w:val="auto"/>
          <w:sz w:val="26"/>
          <w:szCs w:val="26"/>
          <w:lang w:val="bg-BG"/>
        </w:rPr>
        <w:t>(</w:t>
      </w:r>
      <w:r w:rsidR="00A451E6">
        <w:rPr>
          <w:color w:val="auto"/>
          <w:sz w:val="26"/>
          <w:szCs w:val="26"/>
          <w:lang w:val="bg-BG"/>
        </w:rPr>
        <w:t>9</w:t>
      </w:r>
      <w:r w:rsidRPr="00F13899">
        <w:rPr>
          <w:color w:val="auto"/>
          <w:sz w:val="26"/>
          <w:szCs w:val="26"/>
          <w:lang w:val="bg-BG"/>
        </w:rPr>
        <w:t xml:space="preserve">) В случай на задържане от </w:t>
      </w:r>
      <w:r w:rsidR="00A451E6" w:rsidRPr="00F13899">
        <w:rPr>
          <w:color w:val="auto"/>
          <w:sz w:val="26"/>
          <w:szCs w:val="26"/>
          <w:lang w:val="bg-BG"/>
        </w:rPr>
        <w:t xml:space="preserve">ВЪЗЛОЖИТЕЛЯ </w:t>
      </w:r>
      <w:r w:rsidRPr="00F13899">
        <w:rPr>
          <w:color w:val="auto"/>
          <w:sz w:val="26"/>
          <w:szCs w:val="26"/>
          <w:lang w:val="bg-BG"/>
        </w:rPr>
        <w:t>на сум</w:t>
      </w:r>
      <w:r w:rsidR="00985CDC">
        <w:rPr>
          <w:color w:val="auto"/>
          <w:sz w:val="26"/>
          <w:szCs w:val="26"/>
          <w:lang w:val="bg-BG"/>
        </w:rPr>
        <w:t>а</w:t>
      </w:r>
      <w:r w:rsidRPr="00F13899">
        <w:rPr>
          <w:color w:val="auto"/>
          <w:sz w:val="26"/>
          <w:szCs w:val="26"/>
          <w:lang w:val="bg-BG"/>
        </w:rPr>
        <w:t xml:space="preserve"> от гаранци</w:t>
      </w:r>
      <w:r w:rsidR="00C97492">
        <w:rPr>
          <w:color w:val="auto"/>
          <w:sz w:val="26"/>
          <w:szCs w:val="26"/>
          <w:lang w:val="bg-BG"/>
        </w:rPr>
        <w:t>ята</w:t>
      </w:r>
      <w:r w:rsidRPr="00F13899">
        <w:rPr>
          <w:color w:val="auto"/>
          <w:sz w:val="26"/>
          <w:szCs w:val="26"/>
          <w:lang w:val="bg-BG"/>
        </w:rPr>
        <w:t xml:space="preserve">, </w:t>
      </w:r>
      <w:r w:rsidR="00A451E6" w:rsidRPr="00F13899">
        <w:rPr>
          <w:color w:val="auto"/>
          <w:sz w:val="26"/>
          <w:szCs w:val="26"/>
          <w:lang w:val="bg-BG"/>
        </w:rPr>
        <w:t xml:space="preserve">ИЗПЪЛНИТЕЛЯТ </w:t>
      </w:r>
      <w:r w:rsidRPr="00F13899">
        <w:rPr>
          <w:color w:val="auto"/>
          <w:sz w:val="26"/>
          <w:szCs w:val="26"/>
          <w:lang w:val="bg-BG"/>
        </w:rPr>
        <w:t>е длъжен в срок до 5 (пет) дни да допълни съответната гаранция д</w:t>
      </w:r>
      <w:r w:rsidR="00A451E6">
        <w:rPr>
          <w:color w:val="auto"/>
          <w:sz w:val="26"/>
          <w:szCs w:val="26"/>
          <w:lang w:val="bg-BG"/>
        </w:rPr>
        <w:t>о размера ѝ, уговорен в ал.1</w:t>
      </w:r>
      <w:r w:rsidRPr="00F13899">
        <w:rPr>
          <w:color w:val="auto"/>
          <w:sz w:val="26"/>
          <w:szCs w:val="26"/>
          <w:lang w:val="bg-BG"/>
        </w:rPr>
        <w:t xml:space="preserve">, като внесе задържаната от </w:t>
      </w:r>
      <w:r w:rsidR="00A451E6" w:rsidRPr="00F13899">
        <w:rPr>
          <w:color w:val="auto"/>
          <w:sz w:val="26"/>
          <w:szCs w:val="26"/>
          <w:lang w:val="bg-BG"/>
        </w:rPr>
        <w:t xml:space="preserve">ВЪЗЛОЖИТЕЛЯ </w:t>
      </w:r>
      <w:r w:rsidRPr="00F13899">
        <w:rPr>
          <w:color w:val="auto"/>
          <w:sz w:val="26"/>
          <w:szCs w:val="26"/>
          <w:lang w:val="bg-BG"/>
        </w:rPr>
        <w:t xml:space="preserve">сума по сметка на </w:t>
      </w:r>
      <w:r w:rsidR="00A451E6" w:rsidRPr="00F13899">
        <w:rPr>
          <w:color w:val="auto"/>
          <w:sz w:val="26"/>
          <w:szCs w:val="26"/>
          <w:lang w:val="bg-BG"/>
        </w:rPr>
        <w:t>ВЪЗЛОЖИТЕЛЯ</w:t>
      </w:r>
      <w:r w:rsidRPr="00F13899">
        <w:rPr>
          <w:color w:val="auto"/>
          <w:sz w:val="26"/>
          <w:szCs w:val="26"/>
          <w:lang w:val="bg-BG"/>
        </w:rPr>
        <w:t>, или учреди банкова гаранция за сума в размер на задържаната или да застрахова отговорността си до размера в ал</w:t>
      </w:r>
      <w:r w:rsidR="00A451E6">
        <w:rPr>
          <w:color w:val="auto"/>
          <w:sz w:val="26"/>
          <w:szCs w:val="26"/>
          <w:lang w:val="bg-BG"/>
        </w:rPr>
        <w:t>.1</w:t>
      </w:r>
      <w:r w:rsidRPr="00F13899">
        <w:rPr>
          <w:color w:val="auto"/>
          <w:sz w:val="26"/>
          <w:szCs w:val="26"/>
          <w:lang w:val="bg-BG"/>
        </w:rPr>
        <w:t>.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 w:rsidRPr="00BA3F7C">
        <w:rPr>
          <w:bCs/>
          <w:color w:val="auto"/>
          <w:sz w:val="26"/>
          <w:szCs w:val="26"/>
          <w:lang w:val="bg-BG"/>
        </w:rPr>
        <w:t>(</w:t>
      </w:r>
      <w:r w:rsidR="00A451E6">
        <w:rPr>
          <w:bCs/>
          <w:color w:val="auto"/>
          <w:sz w:val="26"/>
          <w:szCs w:val="26"/>
          <w:lang w:val="bg-BG"/>
        </w:rPr>
        <w:t>10</w:t>
      </w:r>
      <w:r w:rsidRPr="00BA3F7C">
        <w:rPr>
          <w:bCs/>
          <w:color w:val="auto"/>
          <w:sz w:val="26"/>
          <w:szCs w:val="26"/>
          <w:lang w:val="bg-BG"/>
        </w:rPr>
        <w:t>) ВЪЗЛОЖИТЕЛЯТ</w:t>
      </w:r>
      <w:r w:rsidRPr="00BA3F7C">
        <w:rPr>
          <w:color w:val="auto"/>
          <w:sz w:val="26"/>
          <w:szCs w:val="26"/>
          <w:lang w:val="bg-BG"/>
        </w:rPr>
        <w:t xml:space="preserve"> освобождава гаранцията за изпълнение на договора съгласно ал.</w:t>
      </w:r>
      <w:r w:rsidR="00A451E6">
        <w:rPr>
          <w:color w:val="auto"/>
          <w:sz w:val="26"/>
          <w:szCs w:val="26"/>
          <w:lang w:val="bg-BG"/>
        </w:rPr>
        <w:t>13</w:t>
      </w:r>
      <w:r w:rsidRPr="00BA3F7C">
        <w:rPr>
          <w:bCs/>
          <w:color w:val="auto"/>
          <w:sz w:val="26"/>
          <w:szCs w:val="26"/>
          <w:lang w:val="bg-BG"/>
        </w:rPr>
        <w:t>. ВЪЗЛОЖИТЕЛЯТ</w:t>
      </w:r>
      <w:r w:rsidRPr="00BA3F7C">
        <w:rPr>
          <w:color w:val="auto"/>
          <w:sz w:val="26"/>
          <w:szCs w:val="26"/>
          <w:lang w:val="bg-BG"/>
        </w:rPr>
        <w:t xml:space="preserve"> освобождава гаранцията в пълен размер при качествено, точно и съобразено с </w:t>
      </w:r>
      <w:r w:rsidR="003D3AFB">
        <w:rPr>
          <w:color w:val="auto"/>
          <w:sz w:val="26"/>
          <w:szCs w:val="26"/>
          <w:lang w:val="bg-BG"/>
        </w:rPr>
        <w:t>изготвения проект</w:t>
      </w:r>
      <w:r w:rsidRPr="00BA3F7C">
        <w:rPr>
          <w:color w:val="auto"/>
          <w:sz w:val="26"/>
          <w:szCs w:val="26"/>
          <w:lang w:val="bg-BG"/>
        </w:rPr>
        <w:t xml:space="preserve"> и клаузите на този договор, изпълнение на дейностите по чл.1. При некачествено, неточно или несъобразено с </w:t>
      </w:r>
      <w:r w:rsidR="002339CE">
        <w:rPr>
          <w:color w:val="auto"/>
          <w:sz w:val="26"/>
          <w:szCs w:val="26"/>
          <w:lang w:val="bg-BG"/>
        </w:rPr>
        <w:t>проекта</w:t>
      </w:r>
      <w:r w:rsidRPr="00BA3F7C">
        <w:rPr>
          <w:color w:val="auto"/>
          <w:sz w:val="26"/>
          <w:szCs w:val="26"/>
          <w:lang w:val="bg-BG"/>
        </w:rPr>
        <w:t xml:space="preserve"> и/или клаузите на настоящия договор изпълнение, </w:t>
      </w:r>
      <w:r w:rsidRPr="00BA3F7C">
        <w:rPr>
          <w:bCs/>
          <w:color w:val="auto"/>
          <w:sz w:val="26"/>
          <w:szCs w:val="26"/>
          <w:lang w:val="bg-BG"/>
        </w:rPr>
        <w:t>ВЪЗЛОЖИТЕЛЯТ</w:t>
      </w:r>
      <w:r w:rsidRPr="00BA3F7C">
        <w:rPr>
          <w:color w:val="auto"/>
          <w:sz w:val="26"/>
          <w:szCs w:val="26"/>
          <w:lang w:val="bg-BG"/>
        </w:rPr>
        <w:t xml:space="preserve"> има право да пристъпи към упражняване на правата по гаранцията за изпълнение.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 w:rsidRPr="00BA3F7C">
        <w:rPr>
          <w:bCs/>
          <w:color w:val="auto"/>
          <w:sz w:val="26"/>
          <w:szCs w:val="26"/>
          <w:lang w:val="bg-BG"/>
        </w:rPr>
        <w:t>(</w:t>
      </w:r>
      <w:r w:rsidR="00A451E6">
        <w:rPr>
          <w:bCs/>
          <w:color w:val="auto"/>
          <w:sz w:val="26"/>
          <w:szCs w:val="26"/>
          <w:lang w:val="bg-BG"/>
        </w:rPr>
        <w:t>11</w:t>
      </w:r>
      <w:r w:rsidRPr="00BA3F7C">
        <w:rPr>
          <w:bCs/>
          <w:color w:val="auto"/>
          <w:sz w:val="26"/>
          <w:szCs w:val="26"/>
          <w:lang w:val="bg-BG"/>
        </w:rPr>
        <w:t>)</w:t>
      </w:r>
      <w:r w:rsidRPr="00BA3F7C">
        <w:rPr>
          <w:color w:val="auto"/>
          <w:sz w:val="26"/>
          <w:szCs w:val="26"/>
          <w:lang w:val="bg-BG"/>
        </w:rPr>
        <w:t xml:space="preserve"> В случай, че са налице условията за освобождаване на гаранцията съгласно ал.</w:t>
      </w:r>
      <w:r w:rsidR="00A451E6">
        <w:rPr>
          <w:color w:val="auto"/>
          <w:sz w:val="26"/>
          <w:szCs w:val="26"/>
          <w:lang w:val="bg-BG"/>
        </w:rPr>
        <w:t>13</w:t>
      </w:r>
      <w:r w:rsidRPr="00BA3F7C">
        <w:rPr>
          <w:color w:val="auto"/>
          <w:sz w:val="26"/>
          <w:szCs w:val="26"/>
          <w:lang w:val="bg-BG"/>
        </w:rPr>
        <w:t xml:space="preserve">, освобождаването й се извършва от </w:t>
      </w:r>
      <w:r w:rsidRPr="00BA3F7C">
        <w:rPr>
          <w:bCs/>
          <w:color w:val="auto"/>
          <w:sz w:val="26"/>
          <w:szCs w:val="26"/>
          <w:lang w:val="bg-BG"/>
        </w:rPr>
        <w:t>ВЪЗЛОЖИТЕЛЯ</w:t>
      </w:r>
      <w:r w:rsidRPr="00BA3F7C">
        <w:rPr>
          <w:color w:val="auto"/>
          <w:sz w:val="26"/>
          <w:szCs w:val="26"/>
          <w:lang w:val="bg-BG"/>
        </w:rPr>
        <w:t xml:space="preserve"> чрез изпращане на уведомително писмо до банката-издател, чрез което се предава оригинала на документа за учредяването й, или чрез превеждане по сметка на </w:t>
      </w:r>
      <w:r w:rsidRPr="00BA3F7C">
        <w:rPr>
          <w:bCs/>
          <w:color w:val="auto"/>
          <w:sz w:val="26"/>
          <w:szCs w:val="26"/>
          <w:lang w:val="bg-BG"/>
        </w:rPr>
        <w:t>ИЗПЪЛНИТЕЛЯ на съответната сума,</w:t>
      </w:r>
      <w:r w:rsidRPr="00BA3F7C">
        <w:rPr>
          <w:color w:val="auto"/>
          <w:sz w:val="26"/>
          <w:szCs w:val="26"/>
          <w:lang w:val="bg-BG"/>
        </w:rPr>
        <w:t xml:space="preserve"> когато гаранцията е парична сума, или чрез уведомление до застрахователната компания, когато гаранцията е застраховка.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</w:rPr>
      </w:pPr>
      <w:r w:rsidRPr="00BA3F7C">
        <w:rPr>
          <w:bCs/>
          <w:color w:val="auto"/>
          <w:sz w:val="26"/>
          <w:szCs w:val="26"/>
          <w:lang w:val="bg-BG"/>
        </w:rPr>
        <w:t>(</w:t>
      </w:r>
      <w:r w:rsidR="00A451E6">
        <w:rPr>
          <w:bCs/>
          <w:color w:val="auto"/>
          <w:sz w:val="26"/>
          <w:szCs w:val="26"/>
          <w:lang w:val="bg-BG"/>
        </w:rPr>
        <w:t>12</w:t>
      </w:r>
      <w:r w:rsidRPr="00BA3F7C">
        <w:rPr>
          <w:bCs/>
          <w:color w:val="auto"/>
          <w:sz w:val="26"/>
          <w:szCs w:val="26"/>
          <w:lang w:val="bg-BG"/>
        </w:rPr>
        <w:t>) ВЪЗЛОЖИТЕЛЯТ</w:t>
      </w:r>
      <w:r w:rsidRPr="00BA3F7C">
        <w:rPr>
          <w:color w:val="auto"/>
          <w:sz w:val="26"/>
          <w:szCs w:val="26"/>
          <w:lang w:val="bg-BG"/>
        </w:rPr>
        <w:t xml:space="preserve"> не дължи лихва за времето, през което сумата по гаранцията за изпълнение по ал.1 е престояла  законосъобразно при него. 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bCs/>
          <w:color w:val="auto"/>
          <w:sz w:val="26"/>
          <w:szCs w:val="26"/>
          <w:lang w:val="bg-BG"/>
        </w:rPr>
      </w:pPr>
      <w:r w:rsidRPr="00BA3F7C">
        <w:rPr>
          <w:bCs/>
          <w:color w:val="auto"/>
          <w:sz w:val="26"/>
          <w:szCs w:val="26"/>
          <w:lang w:val="bg-BG"/>
        </w:rPr>
        <w:t>(</w:t>
      </w:r>
      <w:r w:rsidR="00A451E6">
        <w:rPr>
          <w:bCs/>
          <w:color w:val="auto"/>
          <w:sz w:val="26"/>
          <w:szCs w:val="26"/>
          <w:lang w:val="bg-BG"/>
        </w:rPr>
        <w:t>13</w:t>
      </w:r>
      <w:r w:rsidRPr="00BA3F7C">
        <w:rPr>
          <w:bCs/>
          <w:color w:val="auto"/>
          <w:sz w:val="26"/>
          <w:szCs w:val="26"/>
          <w:lang w:val="bg-BG"/>
        </w:rPr>
        <w:t xml:space="preserve">) След подписване на Акт </w:t>
      </w:r>
      <w:proofErr w:type="spellStart"/>
      <w:r w:rsidRPr="00BA3F7C">
        <w:rPr>
          <w:bCs/>
          <w:color w:val="auto"/>
          <w:sz w:val="26"/>
          <w:szCs w:val="26"/>
          <w:lang w:val="bg-BG"/>
        </w:rPr>
        <w:t>обр</w:t>
      </w:r>
      <w:proofErr w:type="spellEnd"/>
      <w:r w:rsidRPr="00BA3F7C">
        <w:rPr>
          <w:bCs/>
          <w:color w:val="auto"/>
          <w:sz w:val="26"/>
          <w:szCs w:val="26"/>
          <w:lang w:val="bg-BG"/>
        </w:rPr>
        <w:t>.15 за изпълнението на обект</w:t>
      </w:r>
      <w:r w:rsidR="00416965">
        <w:rPr>
          <w:bCs/>
          <w:color w:val="auto"/>
          <w:sz w:val="26"/>
          <w:szCs w:val="26"/>
          <w:lang w:val="bg-BG"/>
        </w:rPr>
        <w:t>а</w:t>
      </w:r>
      <w:r w:rsidRPr="00BA3F7C">
        <w:rPr>
          <w:bCs/>
          <w:color w:val="auto"/>
          <w:sz w:val="26"/>
          <w:szCs w:val="26"/>
          <w:lang w:val="bg-BG"/>
        </w:rPr>
        <w:t xml:space="preserve">, ВЪЗЛОЖИТЕЛЯТ в срок до 30 дни освобождава </w:t>
      </w:r>
      <w:r w:rsidR="00E009A4">
        <w:rPr>
          <w:bCs/>
          <w:color w:val="auto"/>
          <w:sz w:val="26"/>
          <w:szCs w:val="26"/>
          <w:lang w:val="bg-BG"/>
        </w:rPr>
        <w:t>гаранцията</w:t>
      </w:r>
      <w:r w:rsidRPr="00BA3F7C">
        <w:rPr>
          <w:bCs/>
          <w:color w:val="auto"/>
          <w:sz w:val="26"/>
          <w:szCs w:val="26"/>
          <w:lang w:val="bg-BG"/>
        </w:rPr>
        <w:t>,</w:t>
      </w:r>
      <w:r w:rsidRPr="00BA3F7C">
        <w:rPr>
          <w:bCs/>
          <w:color w:val="auto"/>
          <w:sz w:val="26"/>
          <w:szCs w:val="26"/>
          <w:lang w:val="bg-BG" w:eastAsia="bg-BG"/>
        </w:rPr>
        <w:t xml:space="preserve"> </w:t>
      </w:r>
      <w:r w:rsidRPr="00BA3F7C">
        <w:rPr>
          <w:bCs/>
          <w:color w:val="auto"/>
          <w:sz w:val="26"/>
          <w:szCs w:val="26"/>
          <w:lang w:val="bg-BG"/>
        </w:rPr>
        <w:t>ако не са налице основания за задържа</w:t>
      </w:r>
      <w:r w:rsidR="00A451E6">
        <w:rPr>
          <w:bCs/>
          <w:color w:val="auto"/>
          <w:sz w:val="26"/>
          <w:szCs w:val="26"/>
          <w:lang w:val="bg-BG"/>
        </w:rPr>
        <w:t>нето й от страна на ВЪЗЛОЖИТЕЛЯ</w:t>
      </w:r>
      <w:r w:rsidRPr="00BA3F7C">
        <w:rPr>
          <w:bCs/>
          <w:color w:val="auto"/>
          <w:sz w:val="26"/>
          <w:szCs w:val="26"/>
          <w:lang w:val="bg-BG"/>
        </w:rPr>
        <w:t xml:space="preserve">. </w:t>
      </w:r>
    </w:p>
    <w:p w:rsidR="00BA3F7C" w:rsidRDefault="00BA3F7C" w:rsidP="00BA3F7C">
      <w:pPr>
        <w:widowControl/>
        <w:suppressAutoHyphens w:val="0"/>
        <w:ind w:right="20" w:firstLine="567"/>
        <w:jc w:val="both"/>
        <w:rPr>
          <w:bCs/>
          <w:color w:val="auto"/>
          <w:sz w:val="26"/>
          <w:szCs w:val="26"/>
          <w:lang w:val="bg-BG"/>
        </w:rPr>
      </w:pPr>
      <w:r w:rsidRPr="00BA3F7C">
        <w:rPr>
          <w:bCs/>
          <w:color w:val="auto"/>
          <w:sz w:val="26"/>
          <w:szCs w:val="26"/>
          <w:lang w:val="bg-BG"/>
        </w:rPr>
        <w:t>(</w:t>
      </w:r>
      <w:r w:rsidR="00A451E6">
        <w:rPr>
          <w:bCs/>
          <w:color w:val="auto"/>
          <w:sz w:val="26"/>
          <w:szCs w:val="26"/>
          <w:lang w:val="bg-BG"/>
        </w:rPr>
        <w:t>14</w:t>
      </w:r>
      <w:r w:rsidRPr="00BA3F7C">
        <w:rPr>
          <w:bCs/>
          <w:color w:val="auto"/>
          <w:sz w:val="26"/>
          <w:szCs w:val="26"/>
          <w:lang w:val="bg-BG"/>
        </w:rPr>
        <w:t>) В случай, че банката, издала гаранцията за изпълнение на договора, е обявена в несъстоятелност или изпадне в неплатежоспособност /свръх задлъжнялост или й се отнеме лиценза, или откаже да заплати предявената от ВЪЗЛОЖИТЕЛЯ сума в 3-дневен срок, ВЪЗЛОЖИТЕЛЯТ има право да поиска, а ИЗПЪЛНИТЕЛЯТ е длъжен да предостави в срок до 5 работни дни от направеното искане, съответната заместваща гаранция от друга банкова институция, съгласувана с ВЪЗЛОЖИТЕЛЯ.</w:t>
      </w:r>
    </w:p>
    <w:p w:rsidR="00AC0E1D" w:rsidRDefault="00AC0E1D" w:rsidP="00BA3F7C">
      <w:pPr>
        <w:widowControl/>
        <w:suppressAutoHyphens w:val="0"/>
        <w:ind w:right="20" w:firstLine="567"/>
        <w:jc w:val="both"/>
        <w:rPr>
          <w:bCs/>
          <w:color w:val="auto"/>
          <w:sz w:val="26"/>
          <w:szCs w:val="26"/>
          <w:lang w:val="bg-BG"/>
        </w:rPr>
      </w:pPr>
      <w:r w:rsidRPr="00AC0E1D">
        <w:rPr>
          <w:bCs/>
          <w:color w:val="auto"/>
          <w:sz w:val="26"/>
          <w:szCs w:val="26"/>
          <w:lang w:val="bg-BG"/>
        </w:rPr>
        <w:t xml:space="preserve">(15) В случай на изтичане срока на гаранцията преди подписване на Акт </w:t>
      </w:r>
      <w:proofErr w:type="spellStart"/>
      <w:r w:rsidRPr="00AC0E1D">
        <w:rPr>
          <w:bCs/>
          <w:color w:val="auto"/>
          <w:sz w:val="26"/>
          <w:szCs w:val="26"/>
          <w:lang w:val="bg-BG"/>
        </w:rPr>
        <w:t>обр</w:t>
      </w:r>
      <w:proofErr w:type="spellEnd"/>
      <w:r w:rsidRPr="00AC0E1D">
        <w:rPr>
          <w:bCs/>
          <w:color w:val="auto"/>
          <w:sz w:val="26"/>
          <w:szCs w:val="26"/>
          <w:lang w:val="bg-BG"/>
        </w:rPr>
        <w:t>.15, ИЗПЪЛНИТЕЛЯТ е длъжен в срок до 5 (пет) дни да допълни съответната гаранция до размера ѝ, уговорен в ал.1, като учреди банкова гаранция за сума в размер на посочената в ал.1 за срок указан му от ВЪЗЛОЖИТЕЛЯ или да застрахова отговорността си до размер, посочен в ал.1 и за срок указан му от ВЪЗЛОЖИТЕЛЯ.</w:t>
      </w:r>
      <w:r>
        <w:rPr>
          <w:bCs/>
          <w:color w:val="auto"/>
          <w:sz w:val="26"/>
          <w:szCs w:val="26"/>
          <w:lang w:val="bg-BG"/>
        </w:rPr>
        <w:t xml:space="preserve"> </w:t>
      </w:r>
    </w:p>
    <w:p w:rsidR="00BA3F7C" w:rsidRPr="00BA3F7C" w:rsidRDefault="00BA3F7C" w:rsidP="00BA3F7C">
      <w:pPr>
        <w:widowControl/>
        <w:tabs>
          <w:tab w:val="left" w:pos="360"/>
          <w:tab w:val="left" w:pos="540"/>
          <w:tab w:val="num" w:pos="1080"/>
        </w:tabs>
        <w:autoSpaceDE w:val="0"/>
        <w:autoSpaceDN w:val="0"/>
        <w:adjustRightInd w:val="0"/>
        <w:ind w:right="20" w:firstLine="567"/>
        <w:jc w:val="both"/>
        <w:rPr>
          <w:bCs/>
          <w:color w:val="auto"/>
          <w:sz w:val="26"/>
          <w:szCs w:val="26"/>
          <w:lang w:val="bg-BG" w:eastAsia="ar-SA"/>
        </w:rPr>
      </w:pPr>
      <w:r w:rsidRPr="00BA3F7C">
        <w:rPr>
          <w:b/>
          <w:bCs/>
          <w:color w:val="auto"/>
          <w:sz w:val="26"/>
          <w:szCs w:val="26"/>
          <w:lang w:val="bg-BG" w:eastAsia="ar-SA"/>
        </w:rPr>
        <w:t xml:space="preserve">Чл.4. </w:t>
      </w:r>
      <w:r w:rsidRPr="00BA3F7C">
        <w:rPr>
          <w:color w:val="auto"/>
          <w:sz w:val="26"/>
          <w:szCs w:val="26"/>
          <w:lang w:val="bg-BG" w:eastAsia="ar-SA"/>
        </w:rPr>
        <w:t>(1)</w:t>
      </w:r>
      <w:r w:rsidRPr="00BA3F7C">
        <w:rPr>
          <w:b/>
          <w:bCs/>
          <w:color w:val="auto"/>
          <w:sz w:val="26"/>
          <w:szCs w:val="26"/>
          <w:lang w:val="bg-BG" w:eastAsia="ar-SA"/>
        </w:rPr>
        <w:t>.</w:t>
      </w:r>
      <w:r w:rsidRPr="00BA3F7C">
        <w:rPr>
          <w:color w:val="auto"/>
          <w:sz w:val="26"/>
          <w:szCs w:val="26"/>
          <w:lang w:val="bg-BG" w:eastAsia="ar-SA"/>
        </w:rPr>
        <w:t xml:space="preserve"> </w:t>
      </w:r>
      <w:r w:rsidRPr="00BA3F7C">
        <w:rPr>
          <w:bCs/>
          <w:color w:val="auto"/>
          <w:sz w:val="26"/>
          <w:szCs w:val="26"/>
          <w:lang w:val="bg-BG" w:eastAsia="ar-SA"/>
        </w:rPr>
        <w:t xml:space="preserve">ВЪЗЛОЖИТЕЛЯТ се разплаща с </w:t>
      </w:r>
      <w:r w:rsidRPr="00BA3F7C">
        <w:rPr>
          <w:color w:val="auto"/>
          <w:sz w:val="26"/>
          <w:szCs w:val="26"/>
          <w:lang w:val="ru-RU" w:eastAsia="bg-BG"/>
        </w:rPr>
        <w:t>ИЗПЪЛНИТЕЛЯ</w:t>
      </w:r>
      <w:r w:rsidRPr="00BA3F7C">
        <w:rPr>
          <w:bCs/>
          <w:color w:val="auto"/>
          <w:sz w:val="26"/>
          <w:szCs w:val="26"/>
          <w:lang w:val="ru-RU" w:eastAsia="ar-SA"/>
        </w:rPr>
        <w:t xml:space="preserve"> </w:t>
      </w:r>
      <w:r w:rsidRPr="00BA3F7C">
        <w:rPr>
          <w:bCs/>
          <w:color w:val="auto"/>
          <w:sz w:val="26"/>
          <w:szCs w:val="26"/>
          <w:lang w:val="bg-BG" w:eastAsia="ar-SA"/>
        </w:rPr>
        <w:t>по следната схема:</w:t>
      </w:r>
    </w:p>
    <w:p w:rsidR="00AC0E1D" w:rsidRPr="00AC0E1D" w:rsidRDefault="00AC0E1D" w:rsidP="00AC0E1D">
      <w:pPr>
        <w:widowControl/>
        <w:tabs>
          <w:tab w:val="left" w:pos="360"/>
          <w:tab w:val="left" w:pos="540"/>
          <w:tab w:val="num" w:pos="1080"/>
        </w:tabs>
        <w:autoSpaceDE w:val="0"/>
        <w:autoSpaceDN w:val="0"/>
        <w:adjustRightInd w:val="0"/>
        <w:ind w:right="20" w:firstLine="567"/>
        <w:jc w:val="both"/>
        <w:rPr>
          <w:bCs/>
          <w:color w:val="auto"/>
          <w:sz w:val="26"/>
          <w:szCs w:val="26"/>
          <w:lang w:val="bg-BG" w:eastAsia="ar-SA"/>
        </w:rPr>
      </w:pPr>
      <w:r w:rsidRPr="00AC0E1D">
        <w:rPr>
          <w:bCs/>
          <w:color w:val="auto"/>
          <w:sz w:val="26"/>
          <w:szCs w:val="26"/>
          <w:lang w:val="bg-BG" w:eastAsia="ar-SA"/>
        </w:rPr>
        <w:t xml:space="preserve">1.авансово плащане в размер на </w:t>
      </w:r>
      <w:r w:rsidR="00154A38">
        <w:rPr>
          <w:bCs/>
          <w:color w:val="auto"/>
          <w:sz w:val="26"/>
          <w:szCs w:val="26"/>
          <w:lang w:val="bg-BG" w:eastAsia="ar-SA"/>
        </w:rPr>
        <w:t>5</w:t>
      </w:r>
      <w:r w:rsidRPr="00AC0E1D">
        <w:rPr>
          <w:bCs/>
          <w:color w:val="auto"/>
          <w:sz w:val="26"/>
          <w:szCs w:val="26"/>
          <w:lang w:val="bg-BG" w:eastAsia="ar-SA"/>
        </w:rPr>
        <w:t xml:space="preserve">0 % от стойността на </w:t>
      </w:r>
      <w:r w:rsidR="00345901">
        <w:rPr>
          <w:bCs/>
          <w:color w:val="auto"/>
          <w:sz w:val="26"/>
          <w:szCs w:val="26"/>
          <w:lang w:val="bg-BG" w:eastAsia="ar-SA"/>
        </w:rPr>
        <w:t>договора</w:t>
      </w:r>
      <w:r w:rsidRPr="00AC0E1D">
        <w:rPr>
          <w:bCs/>
          <w:color w:val="auto"/>
          <w:sz w:val="26"/>
          <w:szCs w:val="26"/>
          <w:lang w:val="bg-BG" w:eastAsia="ar-SA"/>
        </w:rPr>
        <w:t xml:space="preserve"> платимо в срок до 30 (тридесет) календарни дни от датата на откриване на строителна площадка /подписване на Акт </w:t>
      </w:r>
      <w:proofErr w:type="spellStart"/>
      <w:r w:rsidRPr="00AC0E1D">
        <w:rPr>
          <w:bCs/>
          <w:color w:val="auto"/>
          <w:sz w:val="26"/>
          <w:szCs w:val="26"/>
          <w:lang w:val="bg-BG" w:eastAsia="ar-SA"/>
        </w:rPr>
        <w:t>обр</w:t>
      </w:r>
      <w:proofErr w:type="spellEnd"/>
      <w:r w:rsidRPr="00AC0E1D">
        <w:rPr>
          <w:bCs/>
          <w:color w:val="auto"/>
          <w:sz w:val="26"/>
          <w:szCs w:val="26"/>
          <w:lang w:val="bg-BG" w:eastAsia="ar-SA"/>
        </w:rPr>
        <w:t>.2/ и представяне  на фактура за авансово плащане от ИЗПЪЛНИТЕЛЯ.</w:t>
      </w:r>
    </w:p>
    <w:p w:rsidR="005C207B" w:rsidRPr="005C207B" w:rsidRDefault="00154A38" w:rsidP="005C207B">
      <w:pPr>
        <w:widowControl/>
        <w:tabs>
          <w:tab w:val="left" w:pos="360"/>
          <w:tab w:val="left" w:pos="540"/>
          <w:tab w:val="num" w:pos="1080"/>
        </w:tabs>
        <w:autoSpaceDE w:val="0"/>
        <w:autoSpaceDN w:val="0"/>
        <w:adjustRightInd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>
        <w:rPr>
          <w:bCs/>
          <w:color w:val="auto"/>
          <w:sz w:val="26"/>
          <w:szCs w:val="26"/>
          <w:lang w:val="bg-BG" w:eastAsia="ar-SA"/>
        </w:rPr>
        <w:lastRenderedPageBreak/>
        <w:t>2</w:t>
      </w:r>
      <w:r w:rsidR="00AC0E1D" w:rsidRPr="00AC0E1D">
        <w:rPr>
          <w:bCs/>
          <w:color w:val="auto"/>
          <w:sz w:val="26"/>
          <w:szCs w:val="26"/>
          <w:lang w:val="bg-BG" w:eastAsia="ar-SA"/>
        </w:rPr>
        <w:t>. Окончателното плащане в размер на разликата между стойността на реално извършените и актувани СМР и стойността на авансовото плащан</w:t>
      </w:r>
      <w:r>
        <w:rPr>
          <w:bCs/>
          <w:color w:val="auto"/>
          <w:sz w:val="26"/>
          <w:szCs w:val="26"/>
          <w:lang w:val="bg-BG" w:eastAsia="ar-SA"/>
        </w:rPr>
        <w:t>е,</w:t>
      </w:r>
      <w:bookmarkStart w:id="0" w:name="_GoBack"/>
      <w:bookmarkEnd w:id="0"/>
      <w:r w:rsidR="00AC0E1D" w:rsidRPr="00AC0E1D">
        <w:rPr>
          <w:bCs/>
          <w:color w:val="auto"/>
          <w:sz w:val="26"/>
          <w:szCs w:val="26"/>
          <w:lang w:val="bg-BG" w:eastAsia="ar-SA"/>
        </w:rPr>
        <w:t xml:space="preserve"> платимо в срок до 30 (тридесет) календарни дни, след подписване на </w:t>
      </w:r>
      <w:r w:rsidR="005C207B" w:rsidRPr="005C207B">
        <w:rPr>
          <w:color w:val="auto"/>
          <w:sz w:val="26"/>
          <w:szCs w:val="26"/>
          <w:lang w:val="bg-BG" w:eastAsia="ar-SA"/>
        </w:rPr>
        <w:t xml:space="preserve">Акт </w:t>
      </w:r>
      <w:proofErr w:type="spellStart"/>
      <w:r w:rsidR="005C207B" w:rsidRPr="005C207B">
        <w:rPr>
          <w:color w:val="auto"/>
          <w:sz w:val="26"/>
          <w:szCs w:val="26"/>
          <w:lang w:val="bg-BG" w:eastAsia="ar-SA"/>
        </w:rPr>
        <w:t>обр</w:t>
      </w:r>
      <w:proofErr w:type="spellEnd"/>
      <w:r w:rsidR="005C207B" w:rsidRPr="005C207B">
        <w:rPr>
          <w:color w:val="auto"/>
          <w:sz w:val="26"/>
          <w:szCs w:val="26"/>
          <w:lang w:val="bg-BG" w:eastAsia="ar-SA"/>
        </w:rPr>
        <w:t xml:space="preserve">.15 и издаване на фактура от ИЗПЪЛНИТЕЛЯ за окончателната стойност на дължимата сума. </w:t>
      </w:r>
    </w:p>
    <w:p w:rsidR="005C207B" w:rsidRPr="005C207B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5C207B">
        <w:rPr>
          <w:color w:val="auto"/>
          <w:sz w:val="26"/>
          <w:szCs w:val="26"/>
          <w:lang w:val="bg-BG" w:eastAsia="ar-SA"/>
        </w:rPr>
        <w:t xml:space="preserve">(2) ИЗПЪЛНИТЕЛЯТ </w:t>
      </w:r>
      <w:proofErr w:type="spellStart"/>
      <w:r w:rsidRPr="005C207B">
        <w:rPr>
          <w:color w:val="auto"/>
          <w:sz w:val="26"/>
          <w:szCs w:val="26"/>
          <w:lang w:val="ru-RU" w:eastAsia="ar-SA"/>
        </w:rPr>
        <w:t>издава</w:t>
      </w:r>
      <w:proofErr w:type="spellEnd"/>
      <w:r w:rsidRPr="005C207B">
        <w:rPr>
          <w:color w:val="auto"/>
          <w:sz w:val="26"/>
          <w:szCs w:val="26"/>
          <w:lang w:val="ru-RU" w:eastAsia="ar-SA"/>
        </w:rPr>
        <w:t xml:space="preserve"> фактура в </w:t>
      </w:r>
      <w:proofErr w:type="spellStart"/>
      <w:r w:rsidRPr="005C207B">
        <w:rPr>
          <w:color w:val="auto"/>
          <w:sz w:val="26"/>
          <w:szCs w:val="26"/>
          <w:lang w:val="ru-RU" w:eastAsia="ar-SA"/>
        </w:rPr>
        <w:t>съответствие</w:t>
      </w:r>
      <w:proofErr w:type="spellEnd"/>
      <w:r w:rsidRPr="005C207B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5C207B">
        <w:rPr>
          <w:color w:val="auto"/>
          <w:sz w:val="26"/>
          <w:szCs w:val="26"/>
          <w:lang w:val="ru-RU" w:eastAsia="ar-SA"/>
        </w:rPr>
        <w:t>със</w:t>
      </w:r>
      <w:proofErr w:type="spellEnd"/>
      <w:r w:rsidRPr="005C207B">
        <w:rPr>
          <w:color w:val="auto"/>
          <w:sz w:val="26"/>
          <w:szCs w:val="26"/>
          <w:lang w:val="ru-RU" w:eastAsia="ar-SA"/>
        </w:rPr>
        <w:t xml:space="preserve"> Закона за </w:t>
      </w:r>
      <w:proofErr w:type="spellStart"/>
      <w:r w:rsidRPr="005C207B">
        <w:rPr>
          <w:color w:val="auto"/>
          <w:sz w:val="26"/>
          <w:szCs w:val="26"/>
          <w:lang w:val="ru-RU" w:eastAsia="ar-SA"/>
        </w:rPr>
        <w:t>счетоводството</w:t>
      </w:r>
      <w:proofErr w:type="spellEnd"/>
      <w:r w:rsidRPr="005C207B">
        <w:rPr>
          <w:color w:val="auto"/>
          <w:sz w:val="26"/>
          <w:szCs w:val="26"/>
          <w:lang w:val="ru-RU" w:eastAsia="ar-SA"/>
        </w:rPr>
        <w:t>.</w:t>
      </w:r>
      <w:r w:rsidRPr="005C207B">
        <w:rPr>
          <w:color w:val="auto"/>
          <w:sz w:val="26"/>
          <w:szCs w:val="26"/>
          <w:lang w:val="bg-BG" w:eastAsia="ar-SA"/>
        </w:rPr>
        <w:t xml:space="preserve"> </w:t>
      </w:r>
    </w:p>
    <w:p w:rsidR="005C207B" w:rsidRPr="005C207B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5C207B">
        <w:rPr>
          <w:color w:val="auto"/>
          <w:sz w:val="26"/>
          <w:szCs w:val="26"/>
          <w:lang w:val="bg-BG" w:eastAsia="ar-SA"/>
        </w:rPr>
        <w:t>(3) Плащанията по настоящия договор ще се извършват по следната банкова сметка на ИЗПЪЛНИТЕЛЯ:</w:t>
      </w:r>
    </w:p>
    <w:p w:rsidR="005C207B" w:rsidRPr="005C207B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5C207B">
        <w:rPr>
          <w:color w:val="auto"/>
          <w:sz w:val="26"/>
          <w:szCs w:val="26"/>
          <w:lang w:val="bg-BG" w:eastAsia="ar-SA"/>
        </w:rPr>
        <w:t>Банка</w:t>
      </w:r>
    </w:p>
    <w:p w:rsidR="005C207B" w:rsidRPr="005C207B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eastAsia="ar-SA"/>
        </w:rPr>
      </w:pPr>
      <w:r w:rsidRPr="005C207B">
        <w:rPr>
          <w:color w:val="auto"/>
          <w:sz w:val="26"/>
          <w:szCs w:val="26"/>
          <w:lang w:eastAsia="ar-SA"/>
        </w:rPr>
        <w:t>IBAN</w:t>
      </w:r>
    </w:p>
    <w:p w:rsidR="005C207B" w:rsidRPr="005C207B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5C207B">
        <w:rPr>
          <w:color w:val="auto"/>
          <w:sz w:val="26"/>
          <w:szCs w:val="26"/>
          <w:lang w:eastAsia="ar-SA"/>
        </w:rPr>
        <w:t>BIC</w:t>
      </w:r>
    </w:p>
    <w:p w:rsidR="005C207B" w:rsidRPr="005C207B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5C207B">
        <w:rPr>
          <w:color w:val="auto"/>
          <w:sz w:val="26"/>
          <w:szCs w:val="26"/>
          <w:lang w:val="bg-BG" w:eastAsia="ar-SA"/>
        </w:rPr>
        <w:t>(4) При промяна на данните посочени в ал.3, ИЗПЪЛНИТЕЛЯТ е длъжен да уведоми ВЪЗЛОЖИТЕЛЯ в срок до 5 дни от промяната.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bCs/>
          <w:color w:val="auto"/>
          <w:sz w:val="26"/>
          <w:szCs w:val="26"/>
          <w:lang w:val="bg-BG" w:eastAsia="ar-SA"/>
        </w:rPr>
        <w:t>Чл.5</w:t>
      </w:r>
      <w:r w:rsidRPr="00BA3F7C">
        <w:rPr>
          <w:color w:val="auto"/>
          <w:sz w:val="26"/>
          <w:szCs w:val="26"/>
          <w:lang w:val="bg-BG" w:eastAsia="ar-SA"/>
        </w:rPr>
        <w:t xml:space="preserve"> Промяна на първоначалните единични цени за целия период до въвеждане на обекта в експлоатация, не се допуска.  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bCs/>
          <w:color w:val="auto"/>
          <w:sz w:val="26"/>
          <w:szCs w:val="26"/>
          <w:lang w:val="bg-BG" w:eastAsia="ar-SA"/>
        </w:rPr>
        <w:t>Чл.6.</w:t>
      </w:r>
      <w:r w:rsidRPr="00BA3F7C">
        <w:rPr>
          <w:color w:val="auto"/>
          <w:sz w:val="26"/>
          <w:szCs w:val="26"/>
          <w:lang w:val="bg-BG" w:eastAsia="ar-SA"/>
        </w:rPr>
        <w:t>(1). Посочените в КСС количества на видове СМР не са окончателни и се доказват двустранно в процеса  на изпълнението. За завършени и подлежащи  на разплащане ще се считат само тези видове работи, които са приети от ВЪЗЛОЖИТЕЛЯ и са отразени в съответния протокол. Всички плащания ще се правят срещу актуване на действително извършени строителни работи.</w:t>
      </w:r>
    </w:p>
    <w:p w:rsidR="00E963EF" w:rsidRPr="00E963EF" w:rsidRDefault="00E963EF" w:rsidP="00E963EF">
      <w:pPr>
        <w:widowControl/>
        <w:tabs>
          <w:tab w:val="num" w:pos="-360"/>
        </w:tabs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E963EF">
        <w:rPr>
          <w:color w:val="auto"/>
          <w:sz w:val="26"/>
          <w:szCs w:val="26"/>
          <w:lang w:val="bg-BG" w:eastAsia="ar-SA"/>
        </w:rPr>
        <w:t>(2). Допустими са замени на СМР в рамките на стойността посочена в договора за СМР. В този случай ИЗПЪЛНИТЕЛЯТ трябва да представи на ВЪЗЛОЖИТЕЛЯ писмо-обосновка, детайлно изясняващо обстоятелствата, наложили замяната на СМР. Към същото се прилага вариационна заповед /</w:t>
      </w:r>
      <w:proofErr w:type="spellStart"/>
      <w:r w:rsidRPr="00E963EF">
        <w:rPr>
          <w:color w:val="auto"/>
          <w:sz w:val="26"/>
          <w:szCs w:val="26"/>
          <w:lang w:val="bg-BG" w:eastAsia="ar-SA"/>
        </w:rPr>
        <w:t>заповед</w:t>
      </w:r>
      <w:proofErr w:type="spellEnd"/>
      <w:r w:rsidRPr="00E963EF">
        <w:rPr>
          <w:color w:val="auto"/>
          <w:sz w:val="26"/>
          <w:szCs w:val="26"/>
          <w:lang w:val="bg-BG" w:eastAsia="ar-SA"/>
        </w:rPr>
        <w:t xml:space="preserve"> за изменения/ на количествено-стойностната сметка, одобрена от ВЪЗЛОЖИТЕЛ, както и подробна КСС, изготвена от ИЗПЪЛНИТЕЛЯ и съгласувана от ВЪЗЛОЖИТЕЛЯ. </w:t>
      </w:r>
    </w:p>
    <w:p w:rsidR="00E963EF" w:rsidRPr="00E963EF" w:rsidRDefault="00E963EF" w:rsidP="00E963EF">
      <w:pPr>
        <w:widowControl/>
        <w:tabs>
          <w:tab w:val="num" w:pos="-360"/>
        </w:tabs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E963EF">
        <w:rPr>
          <w:color w:val="auto"/>
          <w:sz w:val="26"/>
          <w:szCs w:val="26"/>
          <w:lang w:val="bg-BG" w:eastAsia="ar-SA"/>
        </w:rPr>
        <w:t>(3) Извършените СМР се приемат с подписването на съответния Акт образец, съгласно Наредба № 3 от 31 юли 2003г. за съставяне на актове и протоколи по време на строителството. ВЪЗЛОЖИТЕЛЯТ извършва обстойна документална проверка и проверка на място за удостоверяване извършването на заявените за плащане СМР, базирана на изготвения проект и условията на този договор. Всеки протокол се придружава от необходимите документи за качество на вложените материали, протоколи съставени по реда на Наредба № 3 за съставяне на актове и протоколи по време на строителството. Приемането и предаването на изработеното ще се извършва от допълнително определени и упълномощени от двете страни по договора лица.</w:t>
      </w:r>
    </w:p>
    <w:p w:rsidR="00E963EF" w:rsidRDefault="00E963EF" w:rsidP="00E963EF">
      <w:pPr>
        <w:widowControl/>
        <w:tabs>
          <w:tab w:val="num" w:pos="-360"/>
        </w:tabs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E963EF">
        <w:rPr>
          <w:color w:val="auto"/>
          <w:sz w:val="26"/>
          <w:szCs w:val="26"/>
          <w:lang w:val="bg-BG" w:eastAsia="ar-SA"/>
        </w:rPr>
        <w:t xml:space="preserve">(4) Преди да предаде окончателно изпълнената работа, ИЗПЪЛНИТЕЛЯТ е длъжен да извърши приемни измервания, да състави протоколи и извърши всички изпитвания, съгласно изискванията на нормативната уредба, приложими към дейностите по предмета на договора. </w:t>
      </w:r>
    </w:p>
    <w:p w:rsidR="00BA3F7C" w:rsidRPr="00BA3F7C" w:rsidRDefault="00BA3F7C" w:rsidP="00E963EF">
      <w:pPr>
        <w:widowControl/>
        <w:tabs>
          <w:tab w:val="num" w:pos="-360"/>
        </w:tabs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(5) Разходите във връзка с изготвянето на екзекутивна документация, когато се налага изготвянето на такава, са за сметка на ИЗПЪЛНИТЕЛЯ.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</w:p>
    <w:p w:rsidR="00BA3F7C" w:rsidRPr="00BA3F7C" w:rsidRDefault="00BA3F7C" w:rsidP="00BA3F7C">
      <w:pPr>
        <w:keepNext/>
        <w:widowControl/>
        <w:tabs>
          <w:tab w:val="num" w:pos="432"/>
        </w:tabs>
        <w:ind w:right="20" w:firstLine="567"/>
        <w:jc w:val="both"/>
        <w:outlineLvl w:val="0"/>
        <w:rPr>
          <w:b/>
          <w:color w:val="auto"/>
          <w:sz w:val="26"/>
          <w:szCs w:val="26"/>
          <w:lang w:val="x-none" w:eastAsia="ar-SA"/>
        </w:rPr>
      </w:pPr>
      <w:r w:rsidRPr="00BA3F7C">
        <w:rPr>
          <w:b/>
          <w:color w:val="auto"/>
          <w:sz w:val="26"/>
          <w:szCs w:val="26"/>
          <w:lang w:val="x-none" w:eastAsia="ar-SA"/>
        </w:rPr>
        <w:t>ІІ.СРОК НА ДОГОВОРА</w:t>
      </w:r>
    </w:p>
    <w:p w:rsidR="00BA3F7C" w:rsidRPr="00BA3F7C" w:rsidRDefault="00BA3F7C" w:rsidP="00BA3F7C">
      <w:pPr>
        <w:widowControl/>
        <w:ind w:right="20" w:firstLine="567"/>
        <w:jc w:val="both"/>
        <w:rPr>
          <w:b/>
          <w:bCs/>
          <w:color w:val="auto"/>
          <w:sz w:val="26"/>
          <w:szCs w:val="26"/>
          <w:lang w:val="bg-BG" w:eastAsia="ar-SA"/>
        </w:rPr>
      </w:pPr>
    </w:p>
    <w:p w:rsidR="00BA3F7C" w:rsidRPr="00BA3F7C" w:rsidRDefault="00BA3F7C" w:rsidP="00BA3F7C">
      <w:pPr>
        <w:widowControl/>
        <w:ind w:right="20" w:firstLine="567"/>
        <w:jc w:val="both"/>
        <w:rPr>
          <w:bCs/>
          <w:color w:val="auto"/>
          <w:sz w:val="26"/>
          <w:szCs w:val="26"/>
          <w:lang w:val="bg-BG" w:eastAsia="ar-SA"/>
        </w:rPr>
      </w:pPr>
      <w:r w:rsidRPr="00BA3F7C">
        <w:rPr>
          <w:b/>
          <w:bCs/>
          <w:color w:val="auto"/>
          <w:sz w:val="26"/>
          <w:szCs w:val="26"/>
          <w:lang w:val="bg-BG" w:eastAsia="ar-SA"/>
        </w:rPr>
        <w:t>Чл.7.</w:t>
      </w:r>
      <w:r w:rsidRPr="00BA3F7C">
        <w:rPr>
          <w:color w:val="auto"/>
          <w:sz w:val="26"/>
          <w:szCs w:val="26"/>
          <w:lang w:val="bg-BG" w:eastAsia="ar-SA"/>
        </w:rPr>
        <w:t xml:space="preserve"> </w:t>
      </w:r>
      <w:r w:rsidRPr="00BA3F7C">
        <w:rPr>
          <w:b/>
          <w:bCs/>
          <w:color w:val="auto"/>
          <w:sz w:val="26"/>
          <w:szCs w:val="26"/>
          <w:lang w:val="bg-BG" w:eastAsia="ar-SA"/>
        </w:rPr>
        <w:t xml:space="preserve">(1). </w:t>
      </w:r>
      <w:r w:rsidRPr="00BA3F7C">
        <w:rPr>
          <w:color w:val="auto"/>
          <w:sz w:val="26"/>
          <w:szCs w:val="26"/>
          <w:lang w:val="bg-BG" w:eastAsia="ar-SA"/>
        </w:rPr>
        <w:t xml:space="preserve"> ИЗПЪЛНИТЕЛЯТ ще </w:t>
      </w:r>
      <w:r w:rsidRPr="00BA3F7C">
        <w:rPr>
          <w:bCs/>
          <w:color w:val="auto"/>
          <w:sz w:val="26"/>
          <w:szCs w:val="26"/>
          <w:lang w:val="bg-BG" w:eastAsia="ar-SA"/>
        </w:rPr>
        <w:t xml:space="preserve">изпълни СМР на обекта в срок от ............... </w:t>
      </w:r>
      <w:r w:rsidR="002B641C">
        <w:rPr>
          <w:bCs/>
          <w:color w:val="auto"/>
          <w:sz w:val="26"/>
          <w:szCs w:val="26"/>
          <w:lang w:val="bg-BG" w:eastAsia="ar-SA"/>
        </w:rPr>
        <w:t>календарни дни</w:t>
      </w:r>
      <w:r w:rsidR="00C25A68" w:rsidRPr="00C25A68">
        <w:rPr>
          <w:bCs/>
          <w:color w:val="auto"/>
          <w:sz w:val="26"/>
          <w:szCs w:val="26"/>
          <w:lang w:val="bg-BG" w:eastAsia="ar-SA"/>
        </w:rPr>
        <w:t xml:space="preserve">, който започва от датата на подписване на Протокол за откриване на строителна площадка и определяне на строителна линия и ниво на строежа </w:t>
      </w:r>
      <w:r w:rsidR="00C25A68" w:rsidRPr="00C25A68">
        <w:rPr>
          <w:bCs/>
          <w:color w:val="auto"/>
          <w:sz w:val="26"/>
          <w:szCs w:val="26"/>
          <w:lang w:val="bg-BG" w:eastAsia="ar-SA"/>
        </w:rPr>
        <w:lastRenderedPageBreak/>
        <w:t>(Приложение №2 към чл. 7, ал. 3, т. 2 от Наредба № 3 от 31 юли 2003 г. за съставяне на актове и протоколи по време на строителството) и приключва със съставянето на Констативен акт за установяване годността за приемане на строежа (Приложение №15 към чл. 7, ал. 3, т. 15 от Наредба № 3 от 31 юли 2003 г. за съставяне на актове и протоколи по време на строителството)</w:t>
      </w:r>
      <w:r w:rsidRPr="00BA3F7C">
        <w:rPr>
          <w:bCs/>
          <w:color w:val="auto"/>
          <w:sz w:val="26"/>
          <w:szCs w:val="26"/>
          <w:lang w:val="bg-BG" w:eastAsia="ar-SA"/>
        </w:rPr>
        <w:t xml:space="preserve">. </w:t>
      </w:r>
      <w:r w:rsidR="00C25A68">
        <w:rPr>
          <w:bCs/>
          <w:color w:val="auto"/>
          <w:sz w:val="26"/>
          <w:szCs w:val="26"/>
          <w:lang w:val="bg-BG" w:eastAsia="ar-SA"/>
        </w:rPr>
        <w:t xml:space="preserve"> </w:t>
      </w:r>
    </w:p>
    <w:p w:rsidR="007B0ED4" w:rsidRDefault="007B0ED4" w:rsidP="007B0ED4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 w:rsidRPr="00BA3F7C">
        <w:rPr>
          <w:color w:val="auto"/>
          <w:sz w:val="26"/>
          <w:szCs w:val="26"/>
          <w:lang w:val="en-GB"/>
        </w:rPr>
        <w:t>(</w:t>
      </w:r>
      <w:r w:rsidR="00C25A68">
        <w:rPr>
          <w:color w:val="auto"/>
          <w:sz w:val="26"/>
          <w:szCs w:val="26"/>
          <w:lang w:val="bg-BG"/>
        </w:rPr>
        <w:t>2</w:t>
      </w:r>
      <w:r w:rsidRPr="00BA3F7C">
        <w:rPr>
          <w:color w:val="auto"/>
          <w:sz w:val="26"/>
          <w:szCs w:val="26"/>
          <w:lang w:val="en-GB"/>
        </w:rPr>
        <w:t xml:space="preserve">) </w:t>
      </w:r>
      <w:r>
        <w:rPr>
          <w:color w:val="auto"/>
          <w:sz w:val="26"/>
          <w:szCs w:val="26"/>
          <w:lang w:val="bg-BG"/>
        </w:rPr>
        <w:t>Периодът от подписване на настоящия договор до началото на строителството се счита за подготвителен период за организиране на строителния процес и не е част от срока за изпълнение, посочен в ал.1.</w:t>
      </w:r>
    </w:p>
    <w:p w:rsidR="007B0ED4" w:rsidRDefault="007B0ED4" w:rsidP="007B0ED4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 w:rsidRPr="00BA3F7C">
        <w:rPr>
          <w:color w:val="auto"/>
          <w:sz w:val="26"/>
          <w:szCs w:val="26"/>
          <w:lang w:val="en-GB"/>
        </w:rPr>
        <w:t>(</w:t>
      </w:r>
      <w:r w:rsidR="004712E9">
        <w:rPr>
          <w:color w:val="auto"/>
          <w:sz w:val="26"/>
          <w:szCs w:val="26"/>
          <w:lang w:val="bg-BG"/>
        </w:rPr>
        <w:t>3</w:t>
      </w:r>
      <w:r w:rsidRPr="00BA3F7C">
        <w:rPr>
          <w:color w:val="auto"/>
          <w:sz w:val="26"/>
          <w:szCs w:val="26"/>
          <w:lang w:val="en-GB"/>
        </w:rPr>
        <w:t xml:space="preserve">) </w:t>
      </w:r>
      <w:r>
        <w:rPr>
          <w:color w:val="auto"/>
          <w:sz w:val="26"/>
          <w:szCs w:val="26"/>
          <w:lang w:val="bg-BG"/>
        </w:rPr>
        <w:t>В срока по ал.1 не се включва времето необходимо за приемане на изпълнените строително-монтажни работи от ВЪЗЛОЖИТЕЛЯ.</w:t>
      </w:r>
    </w:p>
    <w:p w:rsidR="007B0ED4" w:rsidRDefault="007B0ED4" w:rsidP="007B0ED4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 w:rsidRPr="00BA3F7C">
        <w:rPr>
          <w:color w:val="auto"/>
          <w:sz w:val="26"/>
          <w:szCs w:val="26"/>
          <w:lang w:val="en-GB"/>
        </w:rPr>
        <w:t>(</w:t>
      </w:r>
      <w:r w:rsidR="004712E9">
        <w:rPr>
          <w:color w:val="auto"/>
          <w:sz w:val="26"/>
          <w:szCs w:val="26"/>
          <w:lang w:val="bg-BG"/>
        </w:rPr>
        <w:t>4</w:t>
      </w:r>
      <w:r w:rsidRPr="00BA3F7C">
        <w:rPr>
          <w:color w:val="auto"/>
          <w:sz w:val="26"/>
          <w:szCs w:val="26"/>
          <w:lang w:val="en-GB"/>
        </w:rPr>
        <w:t xml:space="preserve">) </w:t>
      </w:r>
      <w:r>
        <w:rPr>
          <w:color w:val="auto"/>
          <w:sz w:val="26"/>
          <w:szCs w:val="26"/>
          <w:lang w:val="bg-BG"/>
        </w:rPr>
        <w:t>Срокът по ал.1 спира да тече в следните случаи:</w:t>
      </w:r>
    </w:p>
    <w:p w:rsidR="007B0ED4" w:rsidRDefault="007B0ED4" w:rsidP="007B0ED4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>
        <w:rPr>
          <w:color w:val="auto"/>
          <w:sz w:val="26"/>
          <w:szCs w:val="26"/>
          <w:lang w:val="bg-BG"/>
        </w:rPr>
        <w:t>1.при спиране на строителството по нареждане на общински или държавен орган;</w:t>
      </w:r>
    </w:p>
    <w:p w:rsidR="007B0ED4" w:rsidRDefault="007B0ED4" w:rsidP="007B0ED4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>
        <w:rPr>
          <w:color w:val="auto"/>
          <w:sz w:val="26"/>
          <w:szCs w:val="26"/>
          <w:lang w:val="bg-BG"/>
        </w:rPr>
        <w:t xml:space="preserve">2.в хипотеза на отказан на ИЗПЪЛНИТЕЛЯ достъп до обекта от </w:t>
      </w:r>
      <w:proofErr w:type="spellStart"/>
      <w:r>
        <w:rPr>
          <w:color w:val="auto"/>
          <w:sz w:val="26"/>
          <w:szCs w:val="26"/>
          <w:lang w:val="bg-BG"/>
        </w:rPr>
        <w:t>оправомощени</w:t>
      </w:r>
      <w:proofErr w:type="spellEnd"/>
      <w:r>
        <w:rPr>
          <w:color w:val="auto"/>
          <w:sz w:val="26"/>
          <w:szCs w:val="26"/>
          <w:lang w:val="bg-BG"/>
        </w:rPr>
        <w:t xml:space="preserve"> лица и институции по причини, които не се дължат на негово действие или бездействие. В този случай ИЗПЪЛНИТЕЛЯТ е длъжен незабавно да уведоми писмено ВЪЗЛОЖИТЕЛЯ.</w:t>
      </w:r>
    </w:p>
    <w:p w:rsidR="007B0ED4" w:rsidRDefault="007B0ED4" w:rsidP="007B0ED4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>
        <w:rPr>
          <w:color w:val="auto"/>
          <w:sz w:val="26"/>
          <w:szCs w:val="26"/>
          <w:lang w:val="bg-BG"/>
        </w:rPr>
        <w:t xml:space="preserve">3.след изтичане на </w:t>
      </w:r>
      <w:proofErr w:type="spellStart"/>
      <w:r>
        <w:rPr>
          <w:color w:val="auto"/>
          <w:sz w:val="26"/>
          <w:szCs w:val="26"/>
          <w:lang w:val="bg-BG"/>
        </w:rPr>
        <w:t>законоустановените</w:t>
      </w:r>
      <w:proofErr w:type="spellEnd"/>
      <w:r>
        <w:rPr>
          <w:color w:val="auto"/>
          <w:sz w:val="26"/>
          <w:szCs w:val="26"/>
          <w:lang w:val="bg-BG"/>
        </w:rPr>
        <w:t xml:space="preserve"> срокове за издаване на съответните удостоверения и/или разрешения от компетентните органи – до момента на тяхното издаване /когато е приложимо/;</w:t>
      </w:r>
    </w:p>
    <w:p w:rsidR="007B0ED4" w:rsidRDefault="007B0ED4" w:rsidP="007B0ED4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>
        <w:rPr>
          <w:color w:val="auto"/>
          <w:sz w:val="26"/>
          <w:szCs w:val="26"/>
          <w:lang w:val="bg-BG"/>
        </w:rPr>
        <w:t>4.при временно спиране на строителството на обекта от страна на ИЗПЪЛНИТЕЛЯ, поради настъпване на неблагоприятни метеорологични услов</w:t>
      </w:r>
      <w:r w:rsidR="006043A7">
        <w:rPr>
          <w:color w:val="auto"/>
          <w:sz w:val="26"/>
          <w:szCs w:val="26"/>
          <w:lang w:val="bg-BG"/>
        </w:rPr>
        <w:t>и</w:t>
      </w:r>
      <w:r>
        <w:rPr>
          <w:color w:val="auto"/>
          <w:sz w:val="26"/>
          <w:szCs w:val="26"/>
          <w:lang w:val="bg-BG"/>
        </w:rPr>
        <w:t>я, непозволяващи изпълнение на възложените СМР;</w:t>
      </w:r>
    </w:p>
    <w:p w:rsidR="007B0ED4" w:rsidRDefault="007B0ED4" w:rsidP="007B0ED4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>
        <w:rPr>
          <w:color w:val="auto"/>
          <w:sz w:val="26"/>
          <w:szCs w:val="26"/>
          <w:lang w:val="bg-BG"/>
        </w:rPr>
        <w:t>5.по причини на непреодолима сила и/или непредвидени обстоятелства, независещи от волята на ИЗПЪЛНИТЕЛЯ.</w:t>
      </w:r>
    </w:p>
    <w:p w:rsidR="007B0ED4" w:rsidRDefault="007B0ED4" w:rsidP="007B0ED4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 w:rsidRPr="00BA3F7C">
        <w:rPr>
          <w:color w:val="auto"/>
          <w:sz w:val="26"/>
          <w:szCs w:val="26"/>
          <w:lang w:val="en-GB"/>
        </w:rPr>
        <w:t>(</w:t>
      </w:r>
      <w:r w:rsidR="004712E9">
        <w:rPr>
          <w:color w:val="auto"/>
          <w:sz w:val="26"/>
          <w:szCs w:val="26"/>
          <w:lang w:val="bg-BG"/>
        </w:rPr>
        <w:t>5</w:t>
      </w:r>
      <w:r w:rsidRPr="00BA3F7C">
        <w:rPr>
          <w:color w:val="auto"/>
          <w:sz w:val="26"/>
          <w:szCs w:val="26"/>
          <w:lang w:val="en-GB"/>
        </w:rPr>
        <w:t xml:space="preserve">) </w:t>
      </w:r>
      <w:r>
        <w:rPr>
          <w:color w:val="auto"/>
          <w:sz w:val="26"/>
          <w:szCs w:val="26"/>
          <w:lang w:val="bg-BG"/>
        </w:rPr>
        <w:t>При спиране на срока на изпълнение на договора на някое от основанията, посочени в ал.</w:t>
      </w:r>
      <w:r w:rsidR="006B6F8B">
        <w:rPr>
          <w:color w:val="auto"/>
          <w:sz w:val="26"/>
          <w:szCs w:val="26"/>
          <w:lang w:val="bg-BG"/>
        </w:rPr>
        <w:t>4</w:t>
      </w:r>
      <w:r>
        <w:rPr>
          <w:color w:val="auto"/>
          <w:sz w:val="26"/>
          <w:szCs w:val="26"/>
          <w:lang w:val="bg-BG"/>
        </w:rPr>
        <w:t>, страните по договора съставят констативен протокол, в който се отразяват следните обстоятелства: причината за спирането; периода, за който срокът спира да тече; каква част от срока за изпълнението не е изтекла към момента на спирането. В случаите по ал.</w:t>
      </w:r>
      <w:r w:rsidR="006B6F8B">
        <w:rPr>
          <w:color w:val="auto"/>
          <w:sz w:val="26"/>
          <w:szCs w:val="26"/>
          <w:lang w:val="bg-BG"/>
        </w:rPr>
        <w:t>4</w:t>
      </w:r>
      <w:r>
        <w:rPr>
          <w:color w:val="auto"/>
          <w:sz w:val="26"/>
          <w:szCs w:val="26"/>
          <w:lang w:val="bg-BG"/>
        </w:rPr>
        <w:t>, т.4 към протокола по предходното изречение се прилага и представена от ИЗПЪЛНИТЕЛЯ официална справка от НИМХ към БАН, удостоверяваща наличието на посочените обстоятелства на неблагоприятни метеорологични условия.</w:t>
      </w:r>
    </w:p>
    <w:p w:rsidR="007B0ED4" w:rsidRPr="009B28E2" w:rsidRDefault="007B0ED4" w:rsidP="007B0ED4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/>
        </w:rPr>
      </w:pPr>
      <w:r w:rsidRPr="00BA3F7C">
        <w:rPr>
          <w:color w:val="auto"/>
          <w:sz w:val="26"/>
          <w:szCs w:val="26"/>
          <w:lang w:val="en-GB"/>
        </w:rPr>
        <w:t>(</w:t>
      </w:r>
      <w:r w:rsidR="006B6F8B">
        <w:rPr>
          <w:color w:val="auto"/>
          <w:sz w:val="26"/>
          <w:szCs w:val="26"/>
          <w:lang w:val="bg-BG"/>
        </w:rPr>
        <w:t>6</w:t>
      </w:r>
      <w:r w:rsidRPr="00BA3F7C">
        <w:rPr>
          <w:color w:val="auto"/>
          <w:sz w:val="26"/>
          <w:szCs w:val="26"/>
          <w:lang w:val="en-GB"/>
        </w:rPr>
        <w:t xml:space="preserve">) </w:t>
      </w:r>
      <w:r>
        <w:rPr>
          <w:color w:val="auto"/>
          <w:sz w:val="26"/>
          <w:szCs w:val="26"/>
          <w:lang w:val="bg-BG"/>
        </w:rPr>
        <w:t>След отпадане на причината за спиране на срока, страните по договора подписват нов констативен протокол, в който се посочва продължителността на спирането. Въз основа на частта от срока за изпълнение, която не е изтекла към момента на спирането се определя кога изтича срока по ал.1, а ИЗПЪЛНИТЕЛЯТ представя актуализиран план-график за оставащата част от срока за изпълнение на строежа.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</w:p>
    <w:p w:rsidR="00BA3F7C" w:rsidRPr="00BA3F7C" w:rsidRDefault="00BA3F7C" w:rsidP="00BA3F7C">
      <w:pPr>
        <w:keepNext/>
        <w:widowControl/>
        <w:tabs>
          <w:tab w:val="num" w:pos="720"/>
        </w:tabs>
        <w:ind w:right="20" w:firstLine="567"/>
        <w:jc w:val="both"/>
        <w:outlineLvl w:val="2"/>
        <w:rPr>
          <w:b/>
          <w:color w:val="auto"/>
          <w:sz w:val="26"/>
          <w:szCs w:val="26"/>
          <w:lang w:val="ru-RU" w:eastAsia="ar-SA"/>
        </w:rPr>
      </w:pPr>
      <w:r w:rsidRPr="00BA3F7C">
        <w:rPr>
          <w:b/>
          <w:color w:val="auto"/>
          <w:sz w:val="26"/>
          <w:szCs w:val="26"/>
          <w:lang w:val="ru-RU" w:eastAsia="ar-SA"/>
        </w:rPr>
        <w:t>ІІІ.ПРАВА, ЗАДЪЛЖЕНИЯ И  ОТГОВОРНОСТИ НА СТРАНИТЕ</w:t>
      </w:r>
    </w:p>
    <w:p w:rsidR="00BA3F7C" w:rsidRPr="00BA3F7C" w:rsidRDefault="00BA3F7C" w:rsidP="00BA3F7C">
      <w:pPr>
        <w:keepNext/>
        <w:widowControl/>
        <w:tabs>
          <w:tab w:val="num" w:pos="720"/>
        </w:tabs>
        <w:ind w:right="20" w:firstLine="567"/>
        <w:jc w:val="both"/>
        <w:outlineLvl w:val="2"/>
        <w:rPr>
          <w:b/>
          <w:color w:val="auto"/>
          <w:sz w:val="26"/>
          <w:szCs w:val="26"/>
          <w:lang w:val="ru-RU" w:eastAsia="ar-SA"/>
        </w:rPr>
      </w:pPr>
      <w:r w:rsidRPr="00BA3F7C">
        <w:rPr>
          <w:b/>
          <w:color w:val="auto"/>
          <w:sz w:val="26"/>
          <w:szCs w:val="26"/>
          <w:lang w:val="ru-RU" w:eastAsia="ar-SA"/>
        </w:rPr>
        <w:t>А.НА ВЪЗЛОЖИТЕЛЯ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bCs/>
          <w:color w:val="auto"/>
          <w:sz w:val="26"/>
          <w:szCs w:val="26"/>
          <w:lang w:val="bg-BG" w:eastAsia="ar-SA"/>
        </w:rPr>
        <w:t xml:space="preserve">Чл.8. </w:t>
      </w:r>
      <w:r w:rsidRPr="00BA3F7C">
        <w:rPr>
          <w:color w:val="auto"/>
          <w:sz w:val="26"/>
          <w:szCs w:val="26"/>
          <w:lang w:val="bg-BG" w:eastAsia="ar-SA"/>
        </w:rPr>
        <w:t>ВЪЗЛОЖИТЕЛЯТ се задължава: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1.Да осигури необходимите средства за финансиране на обекта съгласно указания в договора начин на плащане.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2.Да осигури периодичен инвеститорски контрол,  авторски надзор и строителен надзор при извършване на СМР и въвеждане на обекта в експлоатация.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lastRenderedPageBreak/>
        <w:t xml:space="preserve">3.Да предаде на ИЗПЪЛНИТЕЛЯ строителната площадка с протокол, като го уведоми за готовността за съставяне на Акт </w:t>
      </w:r>
      <w:proofErr w:type="spellStart"/>
      <w:r w:rsidRPr="00BA3F7C">
        <w:rPr>
          <w:color w:val="auto"/>
          <w:sz w:val="26"/>
          <w:szCs w:val="26"/>
          <w:lang w:val="bg-BG" w:eastAsia="ar-SA"/>
        </w:rPr>
        <w:t>обр</w:t>
      </w:r>
      <w:proofErr w:type="spellEnd"/>
      <w:r w:rsidRPr="00BA3F7C">
        <w:rPr>
          <w:color w:val="auto"/>
          <w:sz w:val="26"/>
          <w:szCs w:val="26"/>
          <w:lang w:val="bg-BG" w:eastAsia="ar-SA"/>
        </w:rPr>
        <w:t>.2 за обекта.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4.Да уведоми ИЗПЪЛНИТЕЛЯ за лицата, които ще извършват инвеститорски контрол, авторски надзор и строителен надзор.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5.Да участва със свой представител при приемане и въвеждане на обекта в експлоатация.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6.По време на целия строителен процес от откриване на строителната площадка до предаване на обекта за експлоатация да осъществява постоянен контрол върху изпълнението на СМР относно: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•</w:t>
      </w:r>
      <w:r w:rsidRPr="00BA3F7C">
        <w:rPr>
          <w:color w:val="auto"/>
          <w:sz w:val="26"/>
          <w:szCs w:val="26"/>
          <w:lang w:val="bg-BG" w:eastAsia="ar-SA"/>
        </w:rPr>
        <w:tab/>
        <w:t>съответствие на изпълняваните на обекта работи по вид и количество с одобрените строителни книжа и КСС;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•</w:t>
      </w:r>
      <w:r w:rsidRPr="00BA3F7C">
        <w:rPr>
          <w:color w:val="auto"/>
          <w:sz w:val="26"/>
          <w:szCs w:val="26"/>
          <w:lang w:val="bg-BG" w:eastAsia="ar-SA"/>
        </w:rPr>
        <w:tab/>
        <w:t>съответствие на влаганите на обекта строителни продукти с предвидените в КСС;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•</w:t>
      </w:r>
      <w:r w:rsidRPr="00BA3F7C">
        <w:rPr>
          <w:color w:val="auto"/>
          <w:sz w:val="26"/>
          <w:szCs w:val="26"/>
          <w:lang w:val="bg-BG" w:eastAsia="ar-SA"/>
        </w:rPr>
        <w:tab/>
        <w:t>съответствие с представения от ИЗПЪЛНИТЕЛЯ и приетия от ВЪЗЛОЖИТЕЛЯ като неразделна част от договора за изпълнение на СМР линеен график.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7.Да уведомява ИЗПЪЛНИТЕЛЯ писмено в 5 /пет/ дневен срок след установяване на появили се в гаранционния срок дефекти.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8.Да осигури за своя сметка при необходимост изработването на допълнителни чертежи и детайли, необходими за конкретизиране на СМР.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ru-RU" w:eastAsia="ar-SA"/>
        </w:rPr>
      </w:pPr>
      <w:r w:rsidRPr="00BA3F7C">
        <w:rPr>
          <w:color w:val="auto"/>
          <w:sz w:val="26"/>
          <w:szCs w:val="26"/>
          <w:lang w:val="ru-RU" w:eastAsia="ar-SA"/>
        </w:rPr>
        <w:t xml:space="preserve">9. Да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осигури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на ИЗПЪЛНИТЕЛЯ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съдействието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и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информацията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необходими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proofErr w:type="gramStart"/>
      <w:r w:rsidRPr="00BA3F7C">
        <w:rPr>
          <w:color w:val="auto"/>
          <w:sz w:val="26"/>
          <w:szCs w:val="26"/>
          <w:lang w:val="ru-RU" w:eastAsia="ar-SA"/>
        </w:rPr>
        <w:t>му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за</w:t>
      </w:r>
      <w:proofErr w:type="gram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качественото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изпълнение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на предмета на договора;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ru-RU" w:eastAsia="ar-SA"/>
        </w:rPr>
      </w:pPr>
      <w:r w:rsidRPr="00BA3F7C">
        <w:rPr>
          <w:color w:val="auto"/>
          <w:sz w:val="26"/>
          <w:szCs w:val="26"/>
          <w:lang w:val="ru-RU" w:eastAsia="ar-SA"/>
        </w:rPr>
        <w:t xml:space="preserve">10. Да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информира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ИЗПЪЛНИТЕЛЯ за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всички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пречки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възникващи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в хода на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изпълнението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на договора;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ru-RU" w:eastAsia="ar-SA"/>
        </w:rPr>
      </w:pPr>
      <w:r w:rsidRPr="00BA3F7C">
        <w:rPr>
          <w:color w:val="auto"/>
          <w:sz w:val="26"/>
          <w:szCs w:val="26"/>
          <w:lang w:val="ru-RU" w:eastAsia="ar-SA"/>
        </w:rPr>
        <w:t xml:space="preserve">11. Да заплати на ИЗПЪЛНИТЕЛЯ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стойността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извършената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работа, по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реда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и при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условията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настоящия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договор;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bCs/>
          <w:color w:val="auto"/>
          <w:sz w:val="26"/>
          <w:szCs w:val="26"/>
          <w:lang w:val="bg-BG" w:eastAsia="ar-SA"/>
        </w:rPr>
        <w:t>Чл.9</w:t>
      </w:r>
      <w:r w:rsidRPr="00BA3F7C">
        <w:rPr>
          <w:color w:val="auto"/>
          <w:sz w:val="26"/>
          <w:szCs w:val="26"/>
          <w:lang w:val="bg-BG" w:eastAsia="ar-SA"/>
        </w:rPr>
        <w:t xml:space="preserve"> ВЪЗЛОЖИТЕЛЯТ има право: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1. да проверява изпълнението на този договор по всяко време, по начин, незатрудняващ работата на ИЗПЪЛНИТЕЛЯ;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ru-RU" w:eastAsia="ar-SA"/>
        </w:rPr>
      </w:pPr>
      <w:r w:rsidRPr="00BA3F7C">
        <w:rPr>
          <w:color w:val="auto"/>
          <w:sz w:val="26"/>
          <w:szCs w:val="26"/>
          <w:lang w:val="ru-RU" w:eastAsia="ar-SA"/>
        </w:rPr>
        <w:t xml:space="preserve">2. да получи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резултатите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от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изпълнението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на договора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във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вида и срока,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уговорени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в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този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договор и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предвидени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gramStart"/>
      <w:r w:rsidRPr="00BA3F7C">
        <w:rPr>
          <w:color w:val="auto"/>
          <w:sz w:val="26"/>
          <w:szCs w:val="26"/>
          <w:lang w:val="ru-RU" w:eastAsia="ar-SA"/>
        </w:rPr>
        <w:t>в</w:t>
      </w:r>
      <w:proofErr w:type="gram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r w:rsidR="005C207B">
        <w:rPr>
          <w:color w:val="auto"/>
          <w:sz w:val="26"/>
          <w:szCs w:val="26"/>
          <w:lang w:val="ru-RU" w:eastAsia="ar-SA"/>
        </w:rPr>
        <w:t xml:space="preserve">проекта за </w:t>
      </w:r>
      <w:proofErr w:type="spellStart"/>
      <w:r w:rsidR="005C207B">
        <w:rPr>
          <w:color w:val="auto"/>
          <w:sz w:val="26"/>
          <w:szCs w:val="26"/>
          <w:lang w:val="ru-RU" w:eastAsia="ar-SA"/>
        </w:rPr>
        <w:t>обекта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>;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ru-RU" w:eastAsia="ar-SA"/>
        </w:rPr>
      </w:pPr>
      <w:r w:rsidRPr="00BA3F7C">
        <w:rPr>
          <w:color w:val="auto"/>
          <w:sz w:val="26"/>
          <w:szCs w:val="26"/>
          <w:lang w:val="ru-RU" w:eastAsia="ar-SA"/>
        </w:rPr>
        <w:t xml:space="preserve">2. да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проверява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изпълнението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на договора </w:t>
      </w:r>
      <w:proofErr w:type="gramStart"/>
      <w:r w:rsidRPr="00BA3F7C">
        <w:rPr>
          <w:color w:val="auto"/>
          <w:sz w:val="26"/>
          <w:szCs w:val="26"/>
          <w:lang w:val="ru-RU" w:eastAsia="ar-SA"/>
        </w:rPr>
        <w:t>по</w:t>
      </w:r>
      <w:proofErr w:type="gramEnd"/>
      <w:r w:rsidRPr="00BA3F7C">
        <w:rPr>
          <w:color w:val="auto"/>
          <w:sz w:val="26"/>
          <w:szCs w:val="26"/>
          <w:lang w:val="ru-RU" w:eastAsia="ar-SA"/>
        </w:rPr>
        <w:t xml:space="preserve"> всяко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време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включително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gramStart"/>
      <w:r w:rsidRPr="00BA3F7C">
        <w:rPr>
          <w:color w:val="auto"/>
          <w:sz w:val="26"/>
          <w:szCs w:val="26"/>
          <w:lang w:val="ru-RU" w:eastAsia="ar-SA"/>
        </w:rPr>
        <w:t>чрез</w:t>
      </w:r>
      <w:proofErr w:type="gramEnd"/>
      <w:r w:rsidRPr="00BA3F7C">
        <w:rPr>
          <w:color w:val="auto"/>
          <w:sz w:val="26"/>
          <w:szCs w:val="26"/>
          <w:lang w:val="ru-RU" w:eastAsia="ar-SA"/>
        </w:rPr>
        <w:t xml:space="preserve"> проверки на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място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и да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дава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указания и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предписва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мерки,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както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и да следи за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тяхното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изпълнение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>;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ru-RU" w:eastAsia="ar-SA"/>
        </w:rPr>
      </w:pPr>
      <w:r w:rsidRPr="00BA3F7C">
        <w:rPr>
          <w:color w:val="auto"/>
          <w:sz w:val="26"/>
          <w:szCs w:val="26"/>
          <w:lang w:val="ru-RU" w:eastAsia="ar-SA"/>
        </w:rPr>
        <w:t xml:space="preserve">3. да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изисква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и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получава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от ИЗПЪЛНИТЕЛЯ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всякаква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информация,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свързана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с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изпълнението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настоящия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договор;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ru-RU" w:eastAsia="ar-SA"/>
        </w:rPr>
      </w:pPr>
      <w:r w:rsidRPr="00BA3F7C">
        <w:rPr>
          <w:color w:val="auto"/>
          <w:sz w:val="26"/>
          <w:szCs w:val="26"/>
          <w:lang w:val="ru-RU" w:eastAsia="ar-SA"/>
        </w:rPr>
        <w:t xml:space="preserve">4.  да освободи или да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задържи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гаранцията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за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изпълнение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, при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условията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настоящия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договор;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ru-RU" w:eastAsia="ar-SA"/>
        </w:rPr>
      </w:pPr>
      <w:r w:rsidRPr="00BA3F7C">
        <w:rPr>
          <w:color w:val="auto"/>
          <w:sz w:val="26"/>
          <w:szCs w:val="26"/>
          <w:lang w:val="ru-RU" w:eastAsia="ar-SA"/>
        </w:rPr>
        <w:t xml:space="preserve">5. да определи лице за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контакти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по договора и по </w:t>
      </w:r>
      <w:proofErr w:type="gramStart"/>
      <w:r w:rsidRPr="00BA3F7C">
        <w:rPr>
          <w:color w:val="auto"/>
          <w:sz w:val="26"/>
          <w:szCs w:val="26"/>
          <w:lang w:val="ru-RU" w:eastAsia="ar-SA"/>
        </w:rPr>
        <w:t>своя</w:t>
      </w:r>
      <w:proofErr w:type="gram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преценка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да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го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заменя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>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bCs/>
          <w:color w:val="auto"/>
          <w:sz w:val="26"/>
          <w:szCs w:val="26"/>
          <w:lang w:val="bg-BG" w:eastAsia="ar-SA"/>
        </w:rPr>
        <w:t xml:space="preserve">Чл.10 </w:t>
      </w:r>
      <w:r w:rsidRPr="00BA3F7C">
        <w:rPr>
          <w:color w:val="auto"/>
          <w:sz w:val="26"/>
          <w:szCs w:val="26"/>
          <w:lang w:val="bg-BG" w:eastAsia="ar-SA"/>
        </w:rPr>
        <w:t>ВЪЗЛОЖИТЕЛЯТ не носи отговорност за действия или бездействия на ИЗПЪЛНИТЕЛЯ в резултат, на които възникнат: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1.Смърт или злополука, на което и да било физическо лице на обекта.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2.Загуба или нанесена вреда, на каквото и да било имущество в следствие изпълнение предмета на договора през времетраене на  строителството.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ru-RU" w:eastAsia="ar-SA"/>
        </w:rPr>
      </w:pPr>
    </w:p>
    <w:p w:rsidR="00BA3F7C" w:rsidRPr="00BA3F7C" w:rsidRDefault="00BA3F7C" w:rsidP="00BA3F7C">
      <w:pPr>
        <w:keepNext/>
        <w:widowControl/>
        <w:tabs>
          <w:tab w:val="num" w:pos="432"/>
        </w:tabs>
        <w:ind w:right="20" w:firstLine="567"/>
        <w:jc w:val="both"/>
        <w:outlineLvl w:val="0"/>
        <w:rPr>
          <w:b/>
          <w:color w:val="auto"/>
          <w:sz w:val="26"/>
          <w:szCs w:val="26"/>
          <w:lang w:val="bg-BG" w:eastAsia="ar-SA"/>
        </w:rPr>
      </w:pPr>
      <w:r w:rsidRPr="00BA3F7C">
        <w:rPr>
          <w:b/>
          <w:color w:val="auto"/>
          <w:sz w:val="26"/>
          <w:szCs w:val="26"/>
          <w:lang w:val="x-none" w:eastAsia="ar-SA"/>
        </w:rPr>
        <w:t>Б. НА ИЗПЪЛНИТЕЛЯ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bCs/>
          <w:color w:val="auto"/>
          <w:sz w:val="26"/>
          <w:szCs w:val="26"/>
          <w:lang w:val="ru-RU" w:eastAsia="ar-SA"/>
        </w:rPr>
        <w:t>Чл. 11.</w:t>
      </w:r>
      <w:r w:rsidRPr="00BA3F7C">
        <w:rPr>
          <w:color w:val="auto"/>
          <w:sz w:val="26"/>
          <w:szCs w:val="26"/>
          <w:lang w:val="bg-BG" w:eastAsia="ar-SA"/>
        </w:rPr>
        <w:t xml:space="preserve">  ИЗПЪЛНИТЕЛЯТ се задължава: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rFonts w:eastAsia="SimSun"/>
          <w:color w:val="auto"/>
          <w:sz w:val="26"/>
          <w:szCs w:val="26"/>
          <w:lang w:val="bg-BG" w:eastAsia="bg-BG"/>
        </w:rPr>
      </w:pPr>
      <w:r w:rsidRPr="00BA3F7C">
        <w:rPr>
          <w:rFonts w:eastAsia="SimSun"/>
          <w:color w:val="auto"/>
          <w:sz w:val="26"/>
          <w:szCs w:val="26"/>
          <w:lang w:val="bg-BG" w:eastAsia="bg-BG"/>
        </w:rPr>
        <w:lastRenderedPageBreak/>
        <w:t>1.</w:t>
      </w:r>
      <w:r w:rsidRPr="00BA3F7C">
        <w:rPr>
          <w:rFonts w:eastAsia="SimSun"/>
          <w:color w:val="auto"/>
          <w:sz w:val="26"/>
          <w:szCs w:val="26"/>
          <w:lang w:eastAsia="bg-BG"/>
        </w:rPr>
        <w:t xml:space="preserve"> </w:t>
      </w:r>
      <w:r w:rsidRPr="00BA3F7C">
        <w:rPr>
          <w:rFonts w:eastAsia="SimSun"/>
          <w:color w:val="auto"/>
          <w:sz w:val="26"/>
          <w:szCs w:val="26"/>
          <w:lang w:val="bg-BG" w:eastAsia="bg-BG"/>
        </w:rPr>
        <w:t xml:space="preserve">Да спазва разпоредбите на действащото законодателство, отнасящо се до предмета на договора, включително законодателството в областта на обществени поръчки и опазването на околната среда; 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rFonts w:eastAsia="SimSun"/>
          <w:color w:val="auto"/>
          <w:sz w:val="26"/>
          <w:szCs w:val="26"/>
          <w:lang w:val="bg-BG" w:eastAsia="bg-BG"/>
        </w:rPr>
      </w:pPr>
      <w:r w:rsidRPr="00BA3F7C">
        <w:rPr>
          <w:rFonts w:eastAsia="SimSun"/>
          <w:color w:val="auto"/>
          <w:sz w:val="26"/>
          <w:szCs w:val="26"/>
          <w:lang w:val="bg-BG" w:eastAsia="bg-BG"/>
        </w:rPr>
        <w:t xml:space="preserve">2. Да изпълни предмета на договора с присъщата грижа, ефективност, прозрачност и добросъвестност, в съответствие с най-добрите практики в съответната област и в съответствие с условията на настоящия договор, като мобилизира всички финансови, човешки и материални ресурси, необходими за цялостното му изпълнение съгласно приложимото законодателство; </w:t>
      </w:r>
    </w:p>
    <w:p w:rsidR="00B37FF5" w:rsidRPr="00B37FF5" w:rsidRDefault="00B37FF5" w:rsidP="00B37FF5">
      <w:pPr>
        <w:widowControl/>
        <w:suppressAutoHyphens w:val="0"/>
        <w:ind w:right="20" w:firstLine="567"/>
        <w:jc w:val="both"/>
        <w:rPr>
          <w:rFonts w:eastAsia="SimSun"/>
          <w:color w:val="auto"/>
          <w:sz w:val="26"/>
          <w:szCs w:val="26"/>
          <w:lang w:val="bg-BG" w:eastAsia="bg-BG"/>
        </w:rPr>
      </w:pPr>
      <w:r>
        <w:rPr>
          <w:rFonts w:eastAsia="SimSun"/>
          <w:color w:val="auto"/>
          <w:sz w:val="26"/>
          <w:szCs w:val="26"/>
          <w:lang w:val="bg-BG" w:eastAsia="bg-BG"/>
        </w:rPr>
        <w:t>3</w:t>
      </w:r>
      <w:r w:rsidRPr="00B37FF5">
        <w:rPr>
          <w:rFonts w:eastAsia="SimSun"/>
          <w:color w:val="auto"/>
          <w:sz w:val="26"/>
          <w:szCs w:val="26"/>
          <w:lang w:val="bg-BG" w:eastAsia="bg-BG"/>
        </w:rPr>
        <w:t xml:space="preserve">. Да изпълнява задълженията си самостоятелно без подизпълнители/съвместно със следните подизпълнители, посочени в офертата му: .........................; вид на работите от предмета на поръчката, които ще извършва: ………………...; дял в проценти от стойността на обществената поръчка, съответстващ на тези работи: ……% (словом: ………………. процента). </w:t>
      </w:r>
    </w:p>
    <w:p w:rsidR="00B37FF5" w:rsidRPr="00B37FF5" w:rsidRDefault="00B37FF5" w:rsidP="00B37FF5">
      <w:pPr>
        <w:widowControl/>
        <w:suppressAutoHyphens w:val="0"/>
        <w:ind w:right="20" w:firstLine="567"/>
        <w:jc w:val="both"/>
        <w:rPr>
          <w:rFonts w:eastAsia="SimSun"/>
          <w:color w:val="auto"/>
          <w:sz w:val="26"/>
          <w:szCs w:val="26"/>
          <w:lang w:val="bg-BG" w:eastAsia="bg-BG"/>
        </w:rPr>
      </w:pPr>
      <w:r>
        <w:rPr>
          <w:rFonts w:eastAsia="SimSun"/>
          <w:color w:val="auto"/>
          <w:sz w:val="26"/>
          <w:szCs w:val="26"/>
          <w:lang w:val="bg-BG" w:eastAsia="bg-BG"/>
        </w:rPr>
        <w:t>3</w:t>
      </w:r>
      <w:r w:rsidRPr="00B37FF5">
        <w:rPr>
          <w:rFonts w:eastAsia="SimSun"/>
          <w:color w:val="auto"/>
          <w:sz w:val="26"/>
          <w:szCs w:val="26"/>
          <w:lang w:val="bg-BG" w:eastAsia="bg-BG"/>
        </w:rPr>
        <w:t xml:space="preserve">.1. Когато частта от поръчката, която се изпълнява от подизпълнител, може да бъде предадена като отделен обект на ИЗПЪЛНИТЕЛЯ или на ВЪЗЛОЖИТЕЛЯ, ВЪЗЛОЖИТЕЛЯТ заплаща възнаграждение за тази част на подизпълнителя. </w:t>
      </w:r>
    </w:p>
    <w:p w:rsidR="00B37FF5" w:rsidRPr="00B37FF5" w:rsidRDefault="00B37FF5" w:rsidP="00B37FF5">
      <w:pPr>
        <w:widowControl/>
        <w:suppressAutoHyphens w:val="0"/>
        <w:ind w:right="20" w:firstLine="567"/>
        <w:jc w:val="both"/>
        <w:rPr>
          <w:rFonts w:eastAsia="SimSun"/>
          <w:color w:val="auto"/>
          <w:sz w:val="26"/>
          <w:szCs w:val="26"/>
          <w:lang w:val="bg-BG" w:eastAsia="bg-BG"/>
        </w:rPr>
      </w:pPr>
      <w:r>
        <w:rPr>
          <w:rFonts w:eastAsia="SimSun"/>
          <w:color w:val="auto"/>
          <w:sz w:val="26"/>
          <w:szCs w:val="26"/>
          <w:lang w:val="bg-BG" w:eastAsia="bg-BG"/>
        </w:rPr>
        <w:t>3</w:t>
      </w:r>
      <w:r w:rsidRPr="00B37FF5">
        <w:rPr>
          <w:rFonts w:eastAsia="SimSun"/>
          <w:color w:val="auto"/>
          <w:sz w:val="26"/>
          <w:szCs w:val="26"/>
          <w:lang w:val="bg-BG" w:eastAsia="bg-BG"/>
        </w:rPr>
        <w:t>.2. Разплащанията по т.</w:t>
      </w:r>
      <w:r>
        <w:rPr>
          <w:rFonts w:eastAsia="SimSun"/>
          <w:color w:val="auto"/>
          <w:sz w:val="26"/>
          <w:szCs w:val="26"/>
          <w:lang w:val="bg-BG" w:eastAsia="bg-BG"/>
        </w:rPr>
        <w:t>3</w:t>
      </w:r>
      <w:r w:rsidRPr="00B37FF5">
        <w:rPr>
          <w:rFonts w:eastAsia="SimSun"/>
          <w:color w:val="auto"/>
          <w:sz w:val="26"/>
          <w:szCs w:val="26"/>
          <w:lang w:val="bg-BG" w:eastAsia="bg-BG"/>
        </w:rPr>
        <w:t xml:space="preserve">.1 се осъществяват въз основа на искане, отправено от подизпълнителя до ВЪЗЛОЖИТЕЛЯ чрез ИЗПЪЛНИТЕЛЯ, който е длъжен да го предостави на ВЪЗЛОЖИТЕЛЯ в 15-дневен срок от получаването му. </w:t>
      </w:r>
    </w:p>
    <w:p w:rsidR="00B37FF5" w:rsidRPr="00B37FF5" w:rsidRDefault="00B37FF5" w:rsidP="00B37FF5">
      <w:pPr>
        <w:widowControl/>
        <w:suppressAutoHyphens w:val="0"/>
        <w:ind w:right="20" w:firstLine="567"/>
        <w:jc w:val="both"/>
        <w:rPr>
          <w:rFonts w:eastAsia="SimSun"/>
          <w:color w:val="auto"/>
          <w:sz w:val="26"/>
          <w:szCs w:val="26"/>
          <w:lang w:val="bg-BG" w:eastAsia="bg-BG"/>
        </w:rPr>
      </w:pPr>
      <w:r>
        <w:rPr>
          <w:rFonts w:eastAsia="SimSun"/>
          <w:color w:val="auto"/>
          <w:sz w:val="26"/>
          <w:szCs w:val="26"/>
          <w:lang w:val="bg-BG" w:eastAsia="bg-BG"/>
        </w:rPr>
        <w:t>3</w:t>
      </w:r>
      <w:r w:rsidRPr="00B37FF5">
        <w:rPr>
          <w:rFonts w:eastAsia="SimSun"/>
          <w:color w:val="auto"/>
          <w:sz w:val="26"/>
          <w:szCs w:val="26"/>
          <w:lang w:val="bg-BG" w:eastAsia="bg-BG"/>
        </w:rPr>
        <w:t>.</w:t>
      </w:r>
      <w:proofErr w:type="spellStart"/>
      <w:r w:rsidRPr="00B37FF5">
        <w:rPr>
          <w:rFonts w:eastAsia="SimSun"/>
          <w:color w:val="auto"/>
          <w:sz w:val="26"/>
          <w:szCs w:val="26"/>
          <w:lang w:val="bg-BG" w:eastAsia="bg-BG"/>
        </w:rPr>
        <w:t>3</w:t>
      </w:r>
      <w:proofErr w:type="spellEnd"/>
      <w:r w:rsidRPr="00B37FF5">
        <w:rPr>
          <w:rFonts w:eastAsia="SimSun"/>
          <w:color w:val="auto"/>
          <w:sz w:val="26"/>
          <w:szCs w:val="26"/>
          <w:lang w:val="bg-BG" w:eastAsia="bg-BG"/>
        </w:rPr>
        <w:t>. Към искането по т.</w:t>
      </w:r>
      <w:r>
        <w:rPr>
          <w:rFonts w:eastAsia="SimSun"/>
          <w:color w:val="auto"/>
          <w:sz w:val="26"/>
          <w:szCs w:val="26"/>
          <w:lang w:val="bg-BG" w:eastAsia="bg-BG"/>
        </w:rPr>
        <w:t>3</w:t>
      </w:r>
      <w:r w:rsidRPr="00B37FF5">
        <w:rPr>
          <w:rFonts w:eastAsia="SimSun"/>
          <w:color w:val="auto"/>
          <w:sz w:val="26"/>
          <w:szCs w:val="26"/>
          <w:lang w:val="bg-BG" w:eastAsia="bg-BG"/>
        </w:rPr>
        <w:t xml:space="preserve">.2 ИЗПЪЛНИТЕЛЯТ предоставя становище, от което да е видно дали оспорва плащанията или част от тях като недължими. </w:t>
      </w:r>
    </w:p>
    <w:p w:rsidR="00B37FF5" w:rsidRPr="00B37FF5" w:rsidRDefault="00B37FF5" w:rsidP="00B37FF5">
      <w:pPr>
        <w:widowControl/>
        <w:suppressAutoHyphens w:val="0"/>
        <w:ind w:right="20" w:firstLine="567"/>
        <w:jc w:val="both"/>
        <w:rPr>
          <w:rFonts w:eastAsia="SimSun"/>
          <w:color w:val="auto"/>
          <w:sz w:val="26"/>
          <w:szCs w:val="26"/>
          <w:lang w:val="bg-BG" w:eastAsia="bg-BG"/>
        </w:rPr>
      </w:pPr>
      <w:r>
        <w:rPr>
          <w:rFonts w:eastAsia="SimSun"/>
          <w:color w:val="auto"/>
          <w:sz w:val="26"/>
          <w:szCs w:val="26"/>
          <w:lang w:val="bg-BG" w:eastAsia="bg-BG"/>
        </w:rPr>
        <w:t>3</w:t>
      </w:r>
      <w:r w:rsidRPr="00B37FF5">
        <w:rPr>
          <w:rFonts w:eastAsia="SimSun"/>
          <w:color w:val="auto"/>
          <w:sz w:val="26"/>
          <w:szCs w:val="26"/>
          <w:lang w:val="bg-BG" w:eastAsia="bg-BG"/>
        </w:rPr>
        <w:t>.4.ВЪЗЛОЖИТЕЛЯТ има право да откаже плащане по т.</w:t>
      </w:r>
      <w:r>
        <w:rPr>
          <w:rFonts w:eastAsia="SimSun"/>
          <w:color w:val="auto"/>
          <w:sz w:val="26"/>
          <w:szCs w:val="26"/>
          <w:lang w:val="bg-BG" w:eastAsia="bg-BG"/>
        </w:rPr>
        <w:t>3</w:t>
      </w:r>
      <w:r w:rsidRPr="00B37FF5">
        <w:rPr>
          <w:rFonts w:eastAsia="SimSun"/>
          <w:color w:val="auto"/>
          <w:sz w:val="26"/>
          <w:szCs w:val="26"/>
          <w:lang w:val="bg-BG" w:eastAsia="bg-BG"/>
        </w:rPr>
        <w:t>.1, когато искането за плащане е оспорено, до момента на отстраняване на причината за отказа.</w:t>
      </w:r>
    </w:p>
    <w:p w:rsidR="00B37FF5" w:rsidRPr="00B37FF5" w:rsidRDefault="00B37FF5" w:rsidP="00B37FF5">
      <w:pPr>
        <w:widowControl/>
        <w:suppressAutoHyphens w:val="0"/>
        <w:ind w:right="20" w:firstLine="567"/>
        <w:jc w:val="both"/>
        <w:rPr>
          <w:rFonts w:eastAsia="SimSun"/>
          <w:color w:val="auto"/>
          <w:sz w:val="26"/>
          <w:szCs w:val="26"/>
          <w:lang w:val="bg-BG" w:eastAsia="bg-BG"/>
        </w:rPr>
      </w:pPr>
      <w:r>
        <w:rPr>
          <w:rFonts w:eastAsia="SimSun"/>
          <w:color w:val="auto"/>
          <w:sz w:val="26"/>
          <w:szCs w:val="26"/>
          <w:lang w:val="bg-BG" w:eastAsia="bg-BG"/>
        </w:rPr>
        <w:t>3</w:t>
      </w:r>
      <w:r w:rsidRPr="00B37FF5">
        <w:rPr>
          <w:rFonts w:eastAsia="SimSun"/>
          <w:color w:val="auto"/>
          <w:sz w:val="26"/>
          <w:szCs w:val="26"/>
          <w:lang w:val="bg-BG" w:eastAsia="bg-BG"/>
        </w:rPr>
        <w:t xml:space="preserve">.5. ВЪЗЛОЖИТЕЛЯТ приема изпълнението на частта от дейностите по договора, при съответно спазване на разпоредбите на Договора, и заплаща възнаграждение за тази част на подизпълнителя в срок до 30 (тридесет) дни от подписването на съответните документи. </w:t>
      </w:r>
    </w:p>
    <w:p w:rsidR="00B37FF5" w:rsidRPr="00B37FF5" w:rsidRDefault="00B37FF5" w:rsidP="00B37FF5">
      <w:pPr>
        <w:widowControl/>
        <w:suppressAutoHyphens w:val="0"/>
        <w:ind w:right="20" w:firstLine="567"/>
        <w:jc w:val="both"/>
        <w:rPr>
          <w:rFonts w:eastAsia="SimSun"/>
          <w:color w:val="auto"/>
          <w:sz w:val="26"/>
          <w:szCs w:val="26"/>
          <w:lang w:val="bg-BG" w:eastAsia="bg-BG"/>
        </w:rPr>
      </w:pPr>
      <w:r>
        <w:rPr>
          <w:rFonts w:eastAsia="SimSun"/>
          <w:color w:val="auto"/>
          <w:sz w:val="26"/>
          <w:szCs w:val="26"/>
          <w:lang w:val="bg-BG" w:eastAsia="bg-BG"/>
        </w:rPr>
        <w:t>4</w:t>
      </w:r>
      <w:r w:rsidRPr="00B37FF5">
        <w:rPr>
          <w:rFonts w:eastAsia="SimSun"/>
          <w:color w:val="auto"/>
          <w:sz w:val="26"/>
          <w:szCs w:val="26"/>
          <w:lang w:val="bg-BG" w:eastAsia="bg-BG"/>
        </w:rPr>
        <w:t xml:space="preserve">.ИЗПЪЛНИТЕЛИТЕ сключват договор за </w:t>
      </w:r>
      <w:proofErr w:type="spellStart"/>
      <w:r w:rsidRPr="00B37FF5">
        <w:rPr>
          <w:rFonts w:eastAsia="SimSun"/>
          <w:color w:val="auto"/>
          <w:sz w:val="26"/>
          <w:szCs w:val="26"/>
          <w:lang w:val="bg-BG" w:eastAsia="bg-BG"/>
        </w:rPr>
        <w:t>подизпълнение</w:t>
      </w:r>
      <w:proofErr w:type="spellEnd"/>
      <w:r w:rsidRPr="00B37FF5">
        <w:rPr>
          <w:rFonts w:eastAsia="SimSun"/>
          <w:color w:val="auto"/>
          <w:sz w:val="26"/>
          <w:szCs w:val="26"/>
          <w:lang w:val="bg-BG" w:eastAsia="bg-BG"/>
        </w:rPr>
        <w:t xml:space="preserve"> с подизпълнителите, посочени в офертата. Подизпълнителите нямат право да </w:t>
      </w:r>
      <w:proofErr w:type="spellStart"/>
      <w:r w:rsidRPr="00B37FF5">
        <w:rPr>
          <w:rFonts w:eastAsia="SimSun"/>
          <w:color w:val="auto"/>
          <w:sz w:val="26"/>
          <w:szCs w:val="26"/>
          <w:lang w:val="bg-BG" w:eastAsia="bg-BG"/>
        </w:rPr>
        <w:t>превъзлагат</w:t>
      </w:r>
      <w:proofErr w:type="spellEnd"/>
      <w:r w:rsidRPr="00B37FF5">
        <w:rPr>
          <w:rFonts w:eastAsia="SimSun"/>
          <w:color w:val="auto"/>
          <w:sz w:val="26"/>
          <w:szCs w:val="26"/>
          <w:lang w:val="bg-BG" w:eastAsia="bg-BG"/>
        </w:rPr>
        <w:t xml:space="preserve"> една или повече от дейностите, които са включени в предмета на договора за </w:t>
      </w:r>
      <w:proofErr w:type="spellStart"/>
      <w:r w:rsidRPr="00B37FF5">
        <w:rPr>
          <w:rFonts w:eastAsia="SimSun"/>
          <w:color w:val="auto"/>
          <w:sz w:val="26"/>
          <w:szCs w:val="26"/>
          <w:lang w:val="bg-BG" w:eastAsia="bg-BG"/>
        </w:rPr>
        <w:t>подизпълнение</w:t>
      </w:r>
      <w:proofErr w:type="spellEnd"/>
      <w:r w:rsidRPr="00B37FF5">
        <w:rPr>
          <w:rFonts w:eastAsia="SimSun"/>
          <w:color w:val="auto"/>
          <w:sz w:val="26"/>
          <w:szCs w:val="26"/>
          <w:lang w:val="bg-BG" w:eastAsia="bg-BG"/>
        </w:rPr>
        <w:t xml:space="preserve">. </w:t>
      </w:r>
    </w:p>
    <w:p w:rsidR="00B37FF5" w:rsidRPr="00B37FF5" w:rsidRDefault="00B37FF5" w:rsidP="00B37FF5">
      <w:pPr>
        <w:widowControl/>
        <w:suppressAutoHyphens w:val="0"/>
        <w:ind w:right="20" w:firstLine="567"/>
        <w:jc w:val="both"/>
        <w:rPr>
          <w:rFonts w:eastAsia="SimSun"/>
          <w:color w:val="auto"/>
          <w:sz w:val="26"/>
          <w:szCs w:val="26"/>
          <w:lang w:val="bg-BG" w:eastAsia="bg-BG"/>
        </w:rPr>
      </w:pPr>
      <w:r>
        <w:rPr>
          <w:rFonts w:eastAsia="SimSun"/>
          <w:color w:val="auto"/>
          <w:sz w:val="26"/>
          <w:szCs w:val="26"/>
          <w:lang w:val="bg-BG" w:eastAsia="bg-BG"/>
        </w:rPr>
        <w:t>5</w:t>
      </w:r>
      <w:r w:rsidRPr="00B37FF5">
        <w:rPr>
          <w:rFonts w:eastAsia="SimSun"/>
          <w:color w:val="auto"/>
          <w:sz w:val="26"/>
          <w:szCs w:val="26"/>
          <w:lang w:val="bg-BG" w:eastAsia="bg-BG"/>
        </w:rPr>
        <w:t>.Не е нарушение на забраната по т.</w:t>
      </w:r>
      <w:r>
        <w:rPr>
          <w:rFonts w:eastAsia="SimSun"/>
          <w:color w:val="auto"/>
          <w:sz w:val="26"/>
          <w:szCs w:val="26"/>
          <w:lang w:val="bg-BG" w:eastAsia="bg-BG"/>
        </w:rPr>
        <w:t>4</w:t>
      </w:r>
      <w:r w:rsidRPr="00B37FF5">
        <w:rPr>
          <w:rFonts w:eastAsia="SimSun"/>
          <w:color w:val="auto"/>
          <w:sz w:val="26"/>
          <w:szCs w:val="26"/>
          <w:lang w:val="bg-BG" w:eastAsia="bg-BG"/>
        </w:rPr>
        <w:t xml:space="preserve"> доставката на стоки, материали или оборудване, необходими за изпълнението на обществената поръчка, когато такава доставка не включва монтаж, както и сключването на договори за услуги, които не са част от договора за обществената поръчка, съответно от договора за </w:t>
      </w:r>
      <w:proofErr w:type="spellStart"/>
      <w:r w:rsidRPr="00B37FF5">
        <w:rPr>
          <w:rFonts w:eastAsia="SimSun"/>
          <w:color w:val="auto"/>
          <w:sz w:val="26"/>
          <w:szCs w:val="26"/>
          <w:lang w:val="bg-BG" w:eastAsia="bg-BG"/>
        </w:rPr>
        <w:t>подизпълнение</w:t>
      </w:r>
      <w:proofErr w:type="spellEnd"/>
      <w:r w:rsidRPr="00B37FF5">
        <w:rPr>
          <w:rFonts w:eastAsia="SimSun"/>
          <w:color w:val="auto"/>
          <w:sz w:val="26"/>
          <w:szCs w:val="26"/>
          <w:lang w:val="bg-BG" w:eastAsia="bg-BG"/>
        </w:rPr>
        <w:t xml:space="preserve">. </w:t>
      </w:r>
    </w:p>
    <w:p w:rsidR="00B37FF5" w:rsidRPr="00B37FF5" w:rsidRDefault="00B37FF5" w:rsidP="00B37FF5">
      <w:pPr>
        <w:widowControl/>
        <w:suppressAutoHyphens w:val="0"/>
        <w:ind w:right="20" w:firstLine="567"/>
        <w:jc w:val="both"/>
        <w:rPr>
          <w:rFonts w:eastAsia="SimSun"/>
          <w:color w:val="auto"/>
          <w:sz w:val="26"/>
          <w:szCs w:val="26"/>
          <w:lang w:val="bg-BG" w:eastAsia="bg-BG"/>
        </w:rPr>
      </w:pPr>
      <w:r>
        <w:rPr>
          <w:rFonts w:eastAsia="SimSun"/>
          <w:color w:val="auto"/>
          <w:sz w:val="26"/>
          <w:szCs w:val="26"/>
          <w:lang w:val="bg-BG" w:eastAsia="bg-BG"/>
        </w:rPr>
        <w:t>6</w:t>
      </w:r>
      <w:r w:rsidRPr="00B37FF5">
        <w:rPr>
          <w:rFonts w:eastAsia="SimSun"/>
          <w:color w:val="auto"/>
          <w:sz w:val="26"/>
          <w:szCs w:val="26"/>
          <w:lang w:val="bg-BG" w:eastAsia="bg-BG"/>
        </w:rPr>
        <w:t xml:space="preserve">.Независимо от възможността за използване на подизпълнители отговорността за изпълнение на договора за обществена поръчка е на изпълнителя. </w:t>
      </w:r>
    </w:p>
    <w:p w:rsidR="00B37FF5" w:rsidRPr="00B37FF5" w:rsidRDefault="00B37FF5" w:rsidP="00B37FF5">
      <w:pPr>
        <w:widowControl/>
        <w:suppressAutoHyphens w:val="0"/>
        <w:ind w:right="20" w:firstLine="567"/>
        <w:jc w:val="both"/>
        <w:rPr>
          <w:rFonts w:eastAsia="SimSun"/>
          <w:color w:val="auto"/>
          <w:sz w:val="26"/>
          <w:szCs w:val="26"/>
          <w:lang w:val="bg-BG" w:eastAsia="bg-BG"/>
        </w:rPr>
      </w:pPr>
      <w:r>
        <w:rPr>
          <w:rFonts w:eastAsia="SimSun"/>
          <w:color w:val="auto"/>
          <w:sz w:val="26"/>
          <w:szCs w:val="26"/>
          <w:lang w:val="bg-BG" w:eastAsia="bg-BG"/>
        </w:rPr>
        <w:t>7</w:t>
      </w:r>
      <w:r w:rsidRPr="00B37FF5">
        <w:rPr>
          <w:rFonts w:eastAsia="SimSun"/>
          <w:color w:val="auto"/>
          <w:sz w:val="26"/>
          <w:szCs w:val="26"/>
          <w:lang w:val="bg-BG" w:eastAsia="bg-BG"/>
        </w:rPr>
        <w:t xml:space="preserve">. След сключване на настоящия договор и най-късно преди започване на изпълнението му, ИЗПЪЛНИТЕЛЯТ уведомява ВЪЗЛОЖИТЕЛЯ за името, данните за контакт и представителите на подизпълнителите, посочени в офертата. ИЗПЪЛНИТЕЛЯТ уведомява ВЪЗЛОЖИТЕЛЯ за всякакви промени в предоставената информация в хода на изпълнението на поръчката. </w:t>
      </w:r>
    </w:p>
    <w:p w:rsidR="00B37FF5" w:rsidRPr="00B37FF5" w:rsidRDefault="00B37FF5" w:rsidP="00B37FF5">
      <w:pPr>
        <w:widowControl/>
        <w:suppressAutoHyphens w:val="0"/>
        <w:ind w:right="20" w:firstLine="567"/>
        <w:jc w:val="both"/>
        <w:rPr>
          <w:rFonts w:eastAsia="SimSun"/>
          <w:color w:val="auto"/>
          <w:sz w:val="26"/>
          <w:szCs w:val="26"/>
          <w:lang w:val="bg-BG" w:eastAsia="bg-BG"/>
        </w:rPr>
      </w:pPr>
      <w:r>
        <w:rPr>
          <w:rFonts w:eastAsia="SimSun"/>
          <w:color w:val="auto"/>
          <w:sz w:val="26"/>
          <w:szCs w:val="26"/>
          <w:lang w:val="bg-BG" w:eastAsia="bg-BG"/>
        </w:rPr>
        <w:t>8</w:t>
      </w:r>
      <w:r w:rsidRPr="00B37FF5">
        <w:rPr>
          <w:rFonts w:eastAsia="SimSun"/>
          <w:color w:val="auto"/>
          <w:sz w:val="26"/>
          <w:szCs w:val="26"/>
          <w:lang w:val="bg-BG" w:eastAsia="bg-BG"/>
        </w:rPr>
        <w:t xml:space="preserve">.Замяна или включване на подизпълнител по време на изпълнение на договора за обществена поръчка се допуска при необходимост, ако са изпълнени едновременно следните условия: </w:t>
      </w:r>
    </w:p>
    <w:p w:rsidR="00B37FF5" w:rsidRPr="00B37FF5" w:rsidRDefault="00B37FF5" w:rsidP="00B37FF5">
      <w:pPr>
        <w:widowControl/>
        <w:suppressAutoHyphens w:val="0"/>
        <w:ind w:right="20" w:firstLine="567"/>
        <w:jc w:val="both"/>
        <w:rPr>
          <w:rFonts w:eastAsia="SimSun"/>
          <w:color w:val="auto"/>
          <w:sz w:val="26"/>
          <w:szCs w:val="26"/>
          <w:lang w:val="bg-BG" w:eastAsia="bg-BG"/>
        </w:rPr>
      </w:pPr>
      <w:r>
        <w:rPr>
          <w:rFonts w:eastAsia="SimSun"/>
          <w:color w:val="auto"/>
          <w:sz w:val="26"/>
          <w:szCs w:val="26"/>
          <w:lang w:val="bg-BG" w:eastAsia="bg-BG"/>
        </w:rPr>
        <w:t>8</w:t>
      </w:r>
      <w:r w:rsidRPr="00B37FF5">
        <w:rPr>
          <w:rFonts w:eastAsia="SimSun"/>
          <w:color w:val="auto"/>
          <w:sz w:val="26"/>
          <w:szCs w:val="26"/>
          <w:lang w:val="bg-BG" w:eastAsia="bg-BG"/>
        </w:rPr>
        <w:t xml:space="preserve">.1. за новия подизпълнител не са налице основанията за отстраняване в процедурата; </w:t>
      </w:r>
    </w:p>
    <w:p w:rsidR="00B37FF5" w:rsidRPr="00B37FF5" w:rsidRDefault="00B37FF5" w:rsidP="00B37FF5">
      <w:pPr>
        <w:widowControl/>
        <w:suppressAutoHyphens w:val="0"/>
        <w:ind w:right="20" w:firstLine="567"/>
        <w:jc w:val="both"/>
        <w:rPr>
          <w:rFonts w:eastAsia="SimSun"/>
          <w:color w:val="auto"/>
          <w:sz w:val="26"/>
          <w:szCs w:val="26"/>
          <w:lang w:val="bg-BG" w:eastAsia="bg-BG"/>
        </w:rPr>
      </w:pPr>
      <w:r>
        <w:rPr>
          <w:rFonts w:eastAsia="SimSun"/>
          <w:color w:val="auto"/>
          <w:sz w:val="26"/>
          <w:szCs w:val="26"/>
          <w:lang w:val="bg-BG" w:eastAsia="bg-BG"/>
        </w:rPr>
        <w:lastRenderedPageBreak/>
        <w:t>8</w:t>
      </w:r>
      <w:r w:rsidRPr="00B37FF5">
        <w:rPr>
          <w:rFonts w:eastAsia="SimSun"/>
          <w:color w:val="auto"/>
          <w:sz w:val="26"/>
          <w:szCs w:val="26"/>
          <w:lang w:val="bg-BG" w:eastAsia="bg-BG"/>
        </w:rPr>
        <w:t xml:space="preserve">.2. новият подизпълнител отговаря на критериите за подбор по отношение на дела и вида на дейностите, които ще изпълнява. </w:t>
      </w:r>
    </w:p>
    <w:p w:rsidR="00B37FF5" w:rsidRDefault="00B37FF5" w:rsidP="00B37FF5">
      <w:pPr>
        <w:widowControl/>
        <w:suppressAutoHyphens w:val="0"/>
        <w:ind w:right="20" w:firstLine="567"/>
        <w:jc w:val="both"/>
        <w:rPr>
          <w:rFonts w:eastAsia="SimSun"/>
          <w:color w:val="auto"/>
          <w:sz w:val="26"/>
          <w:szCs w:val="26"/>
          <w:lang w:val="bg-BG" w:eastAsia="bg-BG"/>
        </w:rPr>
      </w:pPr>
      <w:r>
        <w:rPr>
          <w:rFonts w:eastAsia="SimSun"/>
          <w:color w:val="auto"/>
          <w:sz w:val="26"/>
          <w:szCs w:val="26"/>
          <w:lang w:val="bg-BG" w:eastAsia="bg-BG"/>
        </w:rPr>
        <w:t>9</w:t>
      </w:r>
      <w:r w:rsidRPr="00B37FF5">
        <w:rPr>
          <w:rFonts w:eastAsia="SimSun"/>
          <w:color w:val="auto"/>
          <w:sz w:val="26"/>
          <w:szCs w:val="26"/>
          <w:lang w:val="bg-BG" w:eastAsia="bg-BG"/>
        </w:rPr>
        <w:t>. При замяна или включване на подизпълнител ИЗПЪЛНИТЕЛЯТ представя на ВЪЗЛОЖИТЕЛЯ копие на договора с новия подизпълнител заедно с всички документи, които доказват изпълнението на условията по т.</w:t>
      </w:r>
      <w:r>
        <w:rPr>
          <w:rFonts w:eastAsia="SimSun"/>
          <w:color w:val="auto"/>
          <w:sz w:val="26"/>
          <w:szCs w:val="26"/>
          <w:lang w:val="bg-BG" w:eastAsia="bg-BG"/>
        </w:rPr>
        <w:t>8</w:t>
      </w:r>
      <w:r w:rsidRPr="00B37FF5">
        <w:rPr>
          <w:rFonts w:eastAsia="SimSun"/>
          <w:color w:val="auto"/>
          <w:sz w:val="26"/>
          <w:szCs w:val="26"/>
          <w:lang w:val="bg-BG" w:eastAsia="bg-BG"/>
        </w:rPr>
        <w:t>, в срок до три дни от неговото сключване.</w:t>
      </w:r>
    </w:p>
    <w:p w:rsidR="00BA3F7C" w:rsidRPr="00BA3F7C" w:rsidRDefault="00B37FF5" w:rsidP="00B37FF5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>
        <w:rPr>
          <w:color w:val="auto"/>
          <w:sz w:val="26"/>
          <w:szCs w:val="26"/>
          <w:lang w:val="bg-BG" w:eastAsia="ar-SA"/>
        </w:rPr>
        <w:t>10</w:t>
      </w:r>
      <w:r w:rsidR="00BA3F7C" w:rsidRPr="00BA3F7C">
        <w:rPr>
          <w:color w:val="auto"/>
          <w:sz w:val="26"/>
          <w:szCs w:val="26"/>
          <w:lang w:val="bg-BG" w:eastAsia="ar-SA"/>
        </w:rPr>
        <w:t>.ИЗПЪЛНИТЕЛЯТ има право да получи от ВЪЗЛОЖИТЕЛЯ необходимото съдействие във връзка с изпълнение на дейностите, предмет на договора.</w:t>
      </w:r>
    </w:p>
    <w:p w:rsidR="00BA3F7C" w:rsidRPr="00BA3F7C" w:rsidRDefault="00B102AD" w:rsidP="00BA3F7C">
      <w:pPr>
        <w:widowControl/>
        <w:tabs>
          <w:tab w:val="left" w:pos="993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>
        <w:rPr>
          <w:color w:val="auto"/>
          <w:sz w:val="26"/>
          <w:szCs w:val="26"/>
          <w:lang w:val="bg-BG" w:eastAsia="ar-SA"/>
        </w:rPr>
        <w:t>11</w:t>
      </w:r>
      <w:r w:rsidR="00BA3F7C" w:rsidRPr="00BA3F7C">
        <w:rPr>
          <w:color w:val="auto"/>
          <w:sz w:val="26"/>
          <w:szCs w:val="26"/>
          <w:lang w:val="bg-BG" w:eastAsia="ar-SA"/>
        </w:rPr>
        <w:t>.Да изпълни съответните СМР в договорения срок като организира и координира цялостния процес на строителството, съгласно одобрения проект и в съответствие с:</w:t>
      </w:r>
    </w:p>
    <w:p w:rsidR="00BA3F7C" w:rsidRPr="00BA3F7C" w:rsidRDefault="00BA3F7C" w:rsidP="00BA3F7C">
      <w:pPr>
        <w:widowControl/>
        <w:numPr>
          <w:ilvl w:val="0"/>
          <w:numId w:val="12"/>
        </w:numPr>
        <w:tabs>
          <w:tab w:val="num" w:pos="180"/>
          <w:tab w:val="left" w:pos="993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Офертата с приложенията към нея.</w:t>
      </w:r>
    </w:p>
    <w:p w:rsidR="00BA3F7C" w:rsidRPr="00BA3F7C" w:rsidRDefault="00BA3F7C" w:rsidP="00BA3F7C">
      <w:pPr>
        <w:widowControl/>
        <w:numPr>
          <w:ilvl w:val="0"/>
          <w:numId w:val="12"/>
        </w:numPr>
        <w:tabs>
          <w:tab w:val="num" w:pos="180"/>
          <w:tab w:val="left" w:pos="993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Действащата нормативна уредба в Република България.</w:t>
      </w:r>
    </w:p>
    <w:p w:rsidR="00BA3F7C" w:rsidRPr="00BA3F7C" w:rsidRDefault="00BA3F7C" w:rsidP="00BA3F7C">
      <w:pPr>
        <w:widowControl/>
        <w:numPr>
          <w:ilvl w:val="0"/>
          <w:numId w:val="12"/>
        </w:numPr>
        <w:tabs>
          <w:tab w:val="num" w:pos="180"/>
          <w:tab w:val="left" w:pos="993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Условията и изискванията на проведената обществена поръчка.</w:t>
      </w:r>
    </w:p>
    <w:p w:rsidR="00BA3F7C" w:rsidRPr="00BA3F7C" w:rsidRDefault="00BA3F7C" w:rsidP="00BA3F7C">
      <w:pPr>
        <w:widowControl/>
        <w:numPr>
          <w:ilvl w:val="0"/>
          <w:numId w:val="12"/>
        </w:numPr>
        <w:tabs>
          <w:tab w:val="num" w:pos="180"/>
          <w:tab w:val="left" w:pos="993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Общите условия за извършване на СМР.</w:t>
      </w:r>
    </w:p>
    <w:p w:rsidR="00BA3F7C" w:rsidRPr="00BA3F7C" w:rsidRDefault="00BA3F7C" w:rsidP="00BA3F7C">
      <w:pPr>
        <w:widowControl/>
        <w:numPr>
          <w:ilvl w:val="0"/>
          <w:numId w:val="12"/>
        </w:numPr>
        <w:tabs>
          <w:tab w:val="num" w:pos="180"/>
          <w:tab w:val="left" w:pos="993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Заповедите и методическите указания, внесени в заповедната книга.</w:t>
      </w:r>
    </w:p>
    <w:p w:rsidR="00BA3F7C" w:rsidRPr="00BA3F7C" w:rsidRDefault="00B102AD" w:rsidP="00BA3F7C">
      <w:pPr>
        <w:widowControl/>
        <w:tabs>
          <w:tab w:val="left" w:pos="1134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>
        <w:rPr>
          <w:color w:val="auto"/>
          <w:sz w:val="26"/>
          <w:szCs w:val="26"/>
          <w:lang w:val="bg-BG" w:eastAsia="ar-SA"/>
        </w:rPr>
        <w:t>12</w:t>
      </w:r>
      <w:r w:rsidR="00BA3F7C" w:rsidRPr="00BA3F7C">
        <w:rPr>
          <w:color w:val="auto"/>
          <w:sz w:val="26"/>
          <w:szCs w:val="26"/>
          <w:lang w:val="bg-BG" w:eastAsia="ar-SA"/>
        </w:rPr>
        <w:t>.Да влага при строителството качествени материали, конструкции и изделия, отговарящи на изискванията на БДС, както и на техническите за изпълнение на СМР.</w:t>
      </w:r>
    </w:p>
    <w:p w:rsidR="00BA3F7C" w:rsidRPr="00BA3F7C" w:rsidRDefault="00607C63" w:rsidP="00BA3F7C">
      <w:pPr>
        <w:widowControl/>
        <w:tabs>
          <w:tab w:val="left" w:pos="1134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>
        <w:rPr>
          <w:color w:val="auto"/>
          <w:sz w:val="26"/>
          <w:szCs w:val="26"/>
          <w:lang w:val="bg-BG" w:eastAsia="ar-SA"/>
        </w:rPr>
        <w:t>13</w:t>
      </w:r>
      <w:r w:rsidR="00BA3F7C" w:rsidRPr="00BA3F7C">
        <w:rPr>
          <w:color w:val="auto"/>
          <w:sz w:val="26"/>
          <w:szCs w:val="26"/>
          <w:lang w:val="bg-BG" w:eastAsia="ar-SA"/>
        </w:rPr>
        <w:t>.Да обезпечи необходимите му за работата машини и съоръжения.</w:t>
      </w:r>
    </w:p>
    <w:p w:rsidR="00BA3F7C" w:rsidRPr="00BA3F7C" w:rsidRDefault="00607C63" w:rsidP="00BA3F7C">
      <w:pPr>
        <w:widowControl/>
        <w:tabs>
          <w:tab w:val="left" w:pos="1134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>
        <w:rPr>
          <w:color w:val="auto"/>
          <w:sz w:val="26"/>
          <w:szCs w:val="26"/>
          <w:lang w:val="bg-BG" w:eastAsia="ar-SA"/>
        </w:rPr>
        <w:t>14</w:t>
      </w:r>
      <w:r w:rsidR="00BA3F7C" w:rsidRPr="00BA3F7C">
        <w:rPr>
          <w:color w:val="auto"/>
          <w:sz w:val="26"/>
          <w:szCs w:val="26"/>
          <w:lang w:val="bg-BG" w:eastAsia="ar-SA"/>
        </w:rPr>
        <w:t>.Да предостави на инвеститорския контрол и строителния надзор възможност за извършване на контрол по изпълнение на работите на обекта.</w:t>
      </w:r>
    </w:p>
    <w:p w:rsidR="00BA3F7C" w:rsidRPr="00BA3F7C" w:rsidRDefault="00607C63" w:rsidP="00BA3F7C">
      <w:pPr>
        <w:widowControl/>
        <w:tabs>
          <w:tab w:val="left" w:pos="1134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>
        <w:rPr>
          <w:color w:val="auto"/>
          <w:sz w:val="26"/>
          <w:szCs w:val="26"/>
          <w:lang w:val="bg-BG" w:eastAsia="ar-SA"/>
        </w:rPr>
        <w:t>15</w:t>
      </w:r>
      <w:r w:rsidR="00BA3F7C" w:rsidRPr="00BA3F7C">
        <w:rPr>
          <w:color w:val="auto"/>
          <w:sz w:val="26"/>
          <w:szCs w:val="26"/>
          <w:lang w:val="bg-BG" w:eastAsia="ar-SA"/>
        </w:rPr>
        <w:t>.Да участва в съставянето на всички актове и протоколи съгласно Наредба №3/31.07.2003г на МРРБ.</w:t>
      </w:r>
    </w:p>
    <w:p w:rsidR="00BA3F7C" w:rsidRPr="00BA3F7C" w:rsidRDefault="00607C63" w:rsidP="00BA3F7C">
      <w:pPr>
        <w:widowControl/>
        <w:tabs>
          <w:tab w:val="left" w:pos="1134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>
        <w:rPr>
          <w:color w:val="auto"/>
          <w:sz w:val="26"/>
          <w:szCs w:val="26"/>
          <w:lang w:val="bg-BG" w:eastAsia="ar-SA"/>
        </w:rPr>
        <w:t>16</w:t>
      </w:r>
      <w:r w:rsidR="00BA3F7C" w:rsidRPr="00BA3F7C">
        <w:rPr>
          <w:color w:val="auto"/>
          <w:sz w:val="26"/>
          <w:szCs w:val="26"/>
          <w:lang w:val="bg-BG" w:eastAsia="ar-SA"/>
        </w:rPr>
        <w:t>.Да осигури за своя сметка от съответните инстанции, всички необходими разрешителни или други документи, свързани с осъществяването или спирането на строително-монтажната дейност, както и заповедната книга на обекта.</w:t>
      </w:r>
    </w:p>
    <w:p w:rsidR="00BA3F7C" w:rsidRPr="00BA3F7C" w:rsidRDefault="00607C63" w:rsidP="00BA3F7C">
      <w:pPr>
        <w:widowControl/>
        <w:tabs>
          <w:tab w:val="num" w:pos="360"/>
          <w:tab w:val="left" w:pos="567"/>
          <w:tab w:val="left" w:pos="1134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>
        <w:rPr>
          <w:color w:val="auto"/>
          <w:sz w:val="26"/>
          <w:szCs w:val="26"/>
          <w:lang w:val="bg-BG" w:eastAsia="ar-SA"/>
        </w:rPr>
        <w:t>17</w:t>
      </w:r>
      <w:r w:rsidR="00BA3F7C" w:rsidRPr="00BA3F7C">
        <w:rPr>
          <w:color w:val="auto"/>
          <w:sz w:val="26"/>
          <w:szCs w:val="26"/>
          <w:lang w:val="bg-BG" w:eastAsia="ar-SA"/>
        </w:rPr>
        <w:t>.Да извърши за своя сметка всички работи по отстраняването на виновно допуснати грешки, недостатъци и други констатирани от инвеститорския контрол и други държавни органи.</w:t>
      </w:r>
    </w:p>
    <w:p w:rsidR="00BA3F7C" w:rsidRPr="00BA3F7C" w:rsidRDefault="00607C63" w:rsidP="00BA3F7C">
      <w:pPr>
        <w:widowControl/>
        <w:tabs>
          <w:tab w:val="left" w:pos="1134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>
        <w:rPr>
          <w:color w:val="auto"/>
          <w:sz w:val="26"/>
          <w:szCs w:val="26"/>
          <w:lang w:val="bg-BG" w:eastAsia="ar-SA"/>
        </w:rPr>
        <w:t>18</w:t>
      </w:r>
      <w:r w:rsidR="00BA3F7C" w:rsidRPr="00BA3F7C">
        <w:rPr>
          <w:color w:val="auto"/>
          <w:sz w:val="26"/>
          <w:szCs w:val="26"/>
          <w:lang w:val="bg-BG" w:eastAsia="ar-SA"/>
        </w:rPr>
        <w:t>.Да уведоми ВЪЗЛОЖИТЕЛЯ за готовността да се състави  Констативен акт за завършване на обекта.</w:t>
      </w:r>
    </w:p>
    <w:p w:rsidR="00BA3F7C" w:rsidRPr="00BA3F7C" w:rsidRDefault="00607C63" w:rsidP="00BA3F7C">
      <w:pPr>
        <w:widowControl/>
        <w:tabs>
          <w:tab w:val="num" w:pos="360"/>
          <w:tab w:val="left" w:pos="1134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>
        <w:rPr>
          <w:color w:val="auto"/>
          <w:sz w:val="26"/>
          <w:szCs w:val="26"/>
          <w:lang w:val="bg-BG" w:eastAsia="ar-SA"/>
        </w:rPr>
        <w:t>19</w:t>
      </w:r>
      <w:r w:rsidR="00BA3F7C" w:rsidRPr="00BA3F7C">
        <w:rPr>
          <w:color w:val="auto"/>
          <w:sz w:val="26"/>
          <w:szCs w:val="26"/>
          <w:lang w:val="bg-BG" w:eastAsia="ar-SA"/>
        </w:rPr>
        <w:t>.Да предаде на ВЪЗЛОЖИТЕЛЯ пълен комплект документи за обекта при приемането му.</w:t>
      </w:r>
    </w:p>
    <w:p w:rsidR="00BA3F7C" w:rsidRPr="00BA3F7C" w:rsidRDefault="00607C63" w:rsidP="00BA3F7C">
      <w:pPr>
        <w:widowControl/>
        <w:tabs>
          <w:tab w:val="left" w:pos="1134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>
        <w:rPr>
          <w:color w:val="auto"/>
          <w:sz w:val="26"/>
          <w:szCs w:val="26"/>
          <w:lang w:val="bg-BG" w:eastAsia="ar-SA"/>
        </w:rPr>
        <w:t>20</w:t>
      </w:r>
      <w:r w:rsidR="00BA3F7C" w:rsidRPr="00BA3F7C">
        <w:rPr>
          <w:color w:val="auto"/>
          <w:sz w:val="26"/>
          <w:szCs w:val="26"/>
          <w:lang w:val="bg-BG" w:eastAsia="ar-SA"/>
        </w:rPr>
        <w:t>.Да изготви и предаде на ВЪЗЛОЖИТЕЛЯ екзекутивна документация за обекта.</w:t>
      </w:r>
    </w:p>
    <w:p w:rsidR="00BA3F7C" w:rsidRPr="00BA3F7C" w:rsidRDefault="00607C63" w:rsidP="00BA3F7C">
      <w:pPr>
        <w:widowControl/>
        <w:tabs>
          <w:tab w:val="left" w:pos="1134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>
        <w:rPr>
          <w:color w:val="auto"/>
          <w:sz w:val="26"/>
          <w:szCs w:val="26"/>
          <w:lang w:val="bg-BG" w:eastAsia="ar-SA"/>
        </w:rPr>
        <w:t>21</w:t>
      </w:r>
      <w:r w:rsidR="00BA3F7C" w:rsidRPr="00BA3F7C">
        <w:rPr>
          <w:color w:val="auto"/>
          <w:sz w:val="26"/>
          <w:szCs w:val="26"/>
          <w:lang w:val="bg-BG" w:eastAsia="ar-SA"/>
        </w:rPr>
        <w:t>.Да охранява обекта за своя сметка до предаването му на ВЪЗЛОЖИТЕЛЯ.</w:t>
      </w:r>
    </w:p>
    <w:p w:rsidR="00BA3F7C" w:rsidRPr="00BA3F7C" w:rsidRDefault="005C207B" w:rsidP="00BA3F7C">
      <w:pPr>
        <w:widowControl/>
        <w:tabs>
          <w:tab w:val="left" w:pos="1134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>
        <w:rPr>
          <w:color w:val="auto"/>
          <w:sz w:val="26"/>
          <w:szCs w:val="26"/>
          <w:lang w:val="bg-BG" w:eastAsia="ar-SA"/>
        </w:rPr>
        <w:t>22</w:t>
      </w:r>
      <w:r w:rsidR="00BA3F7C" w:rsidRPr="00BA3F7C">
        <w:rPr>
          <w:color w:val="auto"/>
          <w:sz w:val="26"/>
          <w:szCs w:val="26"/>
          <w:lang w:val="bg-BG" w:eastAsia="ar-SA"/>
        </w:rPr>
        <w:t>.</w:t>
      </w:r>
      <w:r w:rsidR="00BA3F7C" w:rsidRPr="00BA3F7C">
        <w:rPr>
          <w:color w:val="auto"/>
          <w:sz w:val="26"/>
          <w:szCs w:val="26"/>
          <w:lang w:val="en-GB"/>
        </w:rPr>
        <w:t xml:space="preserve"> </w:t>
      </w:r>
      <w:r w:rsidR="00BA3F7C" w:rsidRPr="00BA3F7C">
        <w:rPr>
          <w:color w:val="auto"/>
          <w:sz w:val="26"/>
          <w:szCs w:val="26"/>
          <w:lang w:val="bg-BG"/>
        </w:rPr>
        <w:t xml:space="preserve">Да спазва задълженията </w:t>
      </w:r>
      <w:r w:rsidR="00BA3F7C" w:rsidRPr="00BA3F7C">
        <w:rPr>
          <w:color w:val="auto"/>
          <w:sz w:val="26"/>
          <w:szCs w:val="26"/>
          <w:lang w:val="bg-BG" w:eastAsia="ar-SA"/>
        </w:rPr>
        <w:t>свързани с управлението на отпадъците на обекта, както следва:</w:t>
      </w:r>
    </w:p>
    <w:p w:rsidR="00BA3F7C" w:rsidRPr="00BA3F7C" w:rsidRDefault="00BA3F7C" w:rsidP="00BA3F7C">
      <w:pPr>
        <w:widowControl/>
        <w:tabs>
          <w:tab w:val="left" w:pos="1134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•Да извърши класификация на строителните отпадъци образувани от обекта в съответствие с изискванията за класификация на отпадъците, регламентирани в Наредба № 2 от 23.07.2014г. за класификация на отпадъците;</w:t>
      </w:r>
    </w:p>
    <w:p w:rsidR="00BA3F7C" w:rsidRPr="00BA3F7C" w:rsidRDefault="00BA3F7C" w:rsidP="00BA3F7C">
      <w:pPr>
        <w:widowControl/>
        <w:tabs>
          <w:tab w:val="left" w:pos="1134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 xml:space="preserve">•Да спазва изискванията за разделно събиране и съхранение на образуваните строителни отпадъци по начин, осигуряващ </w:t>
      </w:r>
      <w:proofErr w:type="spellStart"/>
      <w:r w:rsidRPr="00BA3F7C">
        <w:rPr>
          <w:color w:val="auto"/>
          <w:sz w:val="26"/>
          <w:szCs w:val="26"/>
          <w:lang w:val="bg-BG" w:eastAsia="ar-SA"/>
        </w:rPr>
        <w:t>последващото</w:t>
      </w:r>
      <w:proofErr w:type="spellEnd"/>
      <w:r w:rsidRPr="00BA3F7C">
        <w:rPr>
          <w:color w:val="auto"/>
          <w:sz w:val="26"/>
          <w:szCs w:val="26"/>
          <w:lang w:val="bg-BG" w:eastAsia="ar-SA"/>
        </w:rPr>
        <w:t xml:space="preserve"> им повторно използване, рециклиране и оползотворяване, регламентирани в  Наредбата за управление на СО; </w:t>
      </w:r>
    </w:p>
    <w:p w:rsidR="00BA3F7C" w:rsidRPr="00BA3F7C" w:rsidRDefault="00BA3F7C" w:rsidP="00BA3F7C">
      <w:pPr>
        <w:widowControl/>
        <w:tabs>
          <w:tab w:val="left" w:pos="1134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 xml:space="preserve">•Да извършва рециклиране и подготовка за повторна употреба на СО на площадката (в този случай лицето е задължено да притежава и документ за дейности </w:t>
      </w:r>
      <w:r w:rsidRPr="00BA3F7C">
        <w:rPr>
          <w:color w:val="auto"/>
          <w:sz w:val="26"/>
          <w:szCs w:val="26"/>
          <w:lang w:val="bg-BG" w:eastAsia="ar-SA"/>
        </w:rPr>
        <w:lastRenderedPageBreak/>
        <w:t xml:space="preserve">с отпадъци, съгласно изискванията на чл. 35 от ЗУО ) или  предава </w:t>
      </w:r>
      <w:proofErr w:type="spellStart"/>
      <w:r w:rsidRPr="00BA3F7C">
        <w:rPr>
          <w:color w:val="auto"/>
          <w:sz w:val="26"/>
          <w:szCs w:val="26"/>
          <w:lang w:val="bg-BG" w:eastAsia="ar-SA"/>
        </w:rPr>
        <w:t>рециклируемите</w:t>
      </w:r>
      <w:proofErr w:type="spellEnd"/>
      <w:r w:rsidRPr="00BA3F7C">
        <w:rPr>
          <w:color w:val="auto"/>
          <w:sz w:val="26"/>
          <w:szCs w:val="26"/>
          <w:lang w:val="bg-BG" w:eastAsia="ar-SA"/>
        </w:rPr>
        <w:t xml:space="preserve"> отпадъци на лица притежаващи разрешение за подготовка за оползотворяване и рециклиране; </w:t>
      </w:r>
    </w:p>
    <w:p w:rsidR="00BA3F7C" w:rsidRPr="00BA3F7C" w:rsidRDefault="00BA3F7C" w:rsidP="00BA3F7C">
      <w:pPr>
        <w:widowControl/>
        <w:tabs>
          <w:tab w:val="left" w:pos="1134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 xml:space="preserve">•Да транспортира строителните отпадъци от обекта /в този случай лицето е задължено да  притежава регистрационен документ за тази дейност/ или ги предава на лица с който има сключен договор, извършващи транспортиране на отпадъци, които притежават регистрационен документ за тази дейност; </w:t>
      </w:r>
    </w:p>
    <w:p w:rsidR="00BA3F7C" w:rsidRPr="00BA3F7C" w:rsidRDefault="00BA3F7C" w:rsidP="00BA3F7C">
      <w:pPr>
        <w:widowControl/>
        <w:tabs>
          <w:tab w:val="left" w:pos="1134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 xml:space="preserve">•Да спазва изискванията за разделно събиране и съхранение на опасните отпадъци и предаване на опасните отпадъци за обезвреждане, само на фирми притежаващи разрешение за дейности с такива видове отпадъци; </w:t>
      </w:r>
    </w:p>
    <w:p w:rsidR="00BA3F7C" w:rsidRPr="00BA3F7C" w:rsidRDefault="00BA3F7C" w:rsidP="00BA3F7C">
      <w:pPr>
        <w:widowControl/>
        <w:tabs>
          <w:tab w:val="left" w:pos="1134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•Попълва транспортен дневник на строителните отпадъци, съгласно изискванията на Наредбата за управление на СО;</w:t>
      </w:r>
    </w:p>
    <w:p w:rsidR="00BA3F7C" w:rsidRPr="00BA3F7C" w:rsidRDefault="00BA3F7C" w:rsidP="00BA3F7C">
      <w:pPr>
        <w:widowControl/>
        <w:tabs>
          <w:tab w:val="left" w:pos="1134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•Изпълнява плана за управление на СО за съответния строеж;</w:t>
      </w:r>
    </w:p>
    <w:p w:rsidR="00BA3F7C" w:rsidRPr="00BA3F7C" w:rsidRDefault="00BA3F7C" w:rsidP="00BA3F7C">
      <w:pPr>
        <w:widowControl/>
        <w:tabs>
          <w:tab w:val="left" w:pos="1134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•Спазва изискванията за изпълнение на целите за рециклиране и оползотворяване на СО.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bCs/>
          <w:color w:val="auto"/>
          <w:sz w:val="26"/>
          <w:szCs w:val="26"/>
          <w:lang w:val="bg-BG" w:eastAsia="ar-SA"/>
        </w:rPr>
        <w:t>Чл.12.</w:t>
      </w:r>
      <w:r w:rsidRPr="00BA3F7C">
        <w:rPr>
          <w:color w:val="auto"/>
          <w:sz w:val="26"/>
          <w:szCs w:val="26"/>
          <w:lang w:val="bg-BG" w:eastAsia="ar-SA"/>
        </w:rPr>
        <w:t>ИЗПЪЛНИТЕЛЯТ няма право да се позове на знание и/или непознаване на обекта, включен в предмета на договора, поради която причина да иска допълнения или изменения на същия.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bCs/>
          <w:color w:val="auto"/>
          <w:sz w:val="26"/>
          <w:szCs w:val="26"/>
          <w:lang w:val="bg-BG" w:eastAsia="ar-SA"/>
        </w:rPr>
        <w:t>Чл.13.</w:t>
      </w:r>
      <w:r w:rsidRPr="00BA3F7C">
        <w:rPr>
          <w:color w:val="auto"/>
          <w:sz w:val="26"/>
          <w:szCs w:val="26"/>
          <w:lang w:val="bg-BG" w:eastAsia="ar-SA"/>
        </w:rPr>
        <w:t xml:space="preserve">(1). ИЗПЪЛНИТЕЛЯТ е длъжен да спазва приложимите законови разпоредби, регулиращи наемането на работници и служители и осигуряване на безопасни и здравословни условия на труд. Отговорността за неспазване на приложимите законови разпоредби се носи само от ИЗПЪЛНИТЕЛЯ. 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 xml:space="preserve">(2). ВЪЗЛОЖИТЕЛЯТ има право да извършва проверки и да изисква съответни документи от ИЗПЪЛНИТЕЛЯ, удостоверяващи изпълнението на задълженията му по ал.(1). 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bCs/>
          <w:color w:val="auto"/>
          <w:sz w:val="26"/>
          <w:szCs w:val="26"/>
          <w:lang w:val="bg-BG" w:eastAsia="ar-SA"/>
        </w:rPr>
        <w:t>Чл.14.</w:t>
      </w:r>
      <w:r w:rsidRPr="00BA3F7C">
        <w:rPr>
          <w:color w:val="auto"/>
          <w:sz w:val="26"/>
          <w:szCs w:val="26"/>
          <w:lang w:val="bg-BG" w:eastAsia="ar-SA"/>
        </w:rPr>
        <w:t>(1). ИЗПЪЛНИТЕЛЯТ ще направи  всичко необходимо по време на строителството да не допусне повреди или нарушение на инженерната инфраструктура в и извън границите на обекта при осъществяване на действия по изпълнение на договора.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(2). В случай, че по своя вина причини щети по предходната алинея, то възстановяването им е за негова сметка.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ar-SA"/>
        </w:rPr>
      </w:pPr>
    </w:p>
    <w:p w:rsidR="00BA3F7C" w:rsidRPr="00BA3F7C" w:rsidRDefault="00BA3F7C" w:rsidP="00BA3F7C">
      <w:pPr>
        <w:keepNext/>
        <w:widowControl/>
        <w:tabs>
          <w:tab w:val="num" w:pos="432"/>
        </w:tabs>
        <w:ind w:right="20" w:firstLine="567"/>
        <w:jc w:val="both"/>
        <w:outlineLvl w:val="0"/>
        <w:rPr>
          <w:b/>
          <w:color w:val="auto"/>
          <w:sz w:val="26"/>
          <w:szCs w:val="26"/>
          <w:lang w:val="x-none" w:eastAsia="ar-SA"/>
        </w:rPr>
      </w:pPr>
      <w:r w:rsidRPr="00BA3F7C">
        <w:rPr>
          <w:b/>
          <w:color w:val="auto"/>
          <w:sz w:val="26"/>
          <w:szCs w:val="26"/>
          <w:lang w:val="x-none" w:eastAsia="ar-SA"/>
        </w:rPr>
        <w:t xml:space="preserve"> ІV. ГАРАНЦИОННИ СРОКОВЕ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</w:p>
    <w:p w:rsidR="00BA3F7C" w:rsidRPr="00BA3F7C" w:rsidRDefault="00BA3F7C" w:rsidP="00BA3F7C">
      <w:pPr>
        <w:widowControl/>
        <w:tabs>
          <w:tab w:val="right" w:leader="dot" w:pos="1440"/>
        </w:tabs>
        <w:autoSpaceDE w:val="0"/>
        <w:autoSpaceDN w:val="0"/>
        <w:adjustRightInd w:val="0"/>
        <w:ind w:right="20" w:firstLine="567"/>
        <w:jc w:val="both"/>
        <w:outlineLvl w:val="2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 xml:space="preserve"> </w:t>
      </w:r>
      <w:r w:rsidRPr="00BA3F7C">
        <w:rPr>
          <w:b/>
          <w:bCs/>
          <w:color w:val="auto"/>
          <w:sz w:val="26"/>
          <w:szCs w:val="26"/>
          <w:lang w:val="bg-BG" w:eastAsia="ar-SA"/>
        </w:rPr>
        <w:t xml:space="preserve">Чл. 15. </w:t>
      </w:r>
      <w:r w:rsidRPr="00BA3F7C">
        <w:rPr>
          <w:color w:val="auto"/>
          <w:sz w:val="26"/>
          <w:szCs w:val="26"/>
          <w:lang w:val="bg-BG" w:eastAsia="ar-SA"/>
        </w:rPr>
        <w:t>(1). Гаранционните срокове са съгласно Наредба №2/31.07.2003г. и офертата на ИЗПЪЛНИТЕЛЯ, а именно:</w:t>
      </w:r>
    </w:p>
    <w:p w:rsidR="009A271A" w:rsidRPr="009A78FE" w:rsidRDefault="009A271A" w:rsidP="009A271A">
      <w:pPr>
        <w:widowControl/>
        <w:ind w:right="20" w:firstLine="567"/>
        <w:jc w:val="both"/>
        <w:rPr>
          <w:color w:val="auto"/>
          <w:sz w:val="26"/>
          <w:szCs w:val="26"/>
          <w:lang w:val="en-GB"/>
        </w:rPr>
      </w:pPr>
      <w:r w:rsidRPr="009A78FE">
        <w:rPr>
          <w:color w:val="auto"/>
          <w:sz w:val="26"/>
          <w:szCs w:val="26"/>
          <w:lang w:val="en-GB"/>
        </w:rPr>
        <w:t xml:space="preserve">- </w:t>
      </w:r>
      <w:proofErr w:type="spellStart"/>
      <w:proofErr w:type="gramStart"/>
      <w:r w:rsidRPr="009A78FE">
        <w:rPr>
          <w:color w:val="auto"/>
          <w:sz w:val="26"/>
          <w:szCs w:val="26"/>
          <w:lang w:val="en-GB"/>
        </w:rPr>
        <w:t>за</w:t>
      </w:r>
      <w:proofErr w:type="spellEnd"/>
      <w:proofErr w:type="gramEnd"/>
      <w:r w:rsidRPr="009A78FE">
        <w:rPr>
          <w:color w:val="auto"/>
          <w:sz w:val="26"/>
          <w:szCs w:val="26"/>
          <w:lang w:val="en-GB"/>
        </w:rPr>
        <w:t xml:space="preserve"> ………………………………………. - ................................... </w:t>
      </w:r>
      <w:proofErr w:type="spellStart"/>
      <w:proofErr w:type="gramStart"/>
      <w:r w:rsidRPr="009A78FE">
        <w:rPr>
          <w:color w:val="auto"/>
          <w:sz w:val="26"/>
          <w:szCs w:val="26"/>
          <w:lang w:val="en-GB"/>
        </w:rPr>
        <w:t>години</w:t>
      </w:r>
      <w:proofErr w:type="spellEnd"/>
      <w:proofErr w:type="gramEnd"/>
      <w:r w:rsidRPr="009A78FE">
        <w:rPr>
          <w:color w:val="auto"/>
          <w:sz w:val="26"/>
          <w:szCs w:val="26"/>
          <w:lang w:val="en-GB"/>
        </w:rPr>
        <w:t>;</w:t>
      </w:r>
    </w:p>
    <w:p w:rsidR="009A271A" w:rsidRPr="009A78FE" w:rsidRDefault="009A271A" w:rsidP="009A271A">
      <w:pPr>
        <w:widowControl/>
        <w:ind w:right="20" w:firstLine="567"/>
        <w:jc w:val="both"/>
        <w:rPr>
          <w:color w:val="auto"/>
          <w:sz w:val="26"/>
          <w:szCs w:val="26"/>
          <w:lang w:val="en-GB"/>
        </w:rPr>
      </w:pPr>
      <w:r w:rsidRPr="009A78FE">
        <w:rPr>
          <w:color w:val="auto"/>
          <w:sz w:val="26"/>
          <w:szCs w:val="26"/>
          <w:lang w:val="en-GB"/>
        </w:rPr>
        <w:t xml:space="preserve">- </w:t>
      </w:r>
      <w:proofErr w:type="spellStart"/>
      <w:proofErr w:type="gramStart"/>
      <w:r w:rsidRPr="009A78FE">
        <w:rPr>
          <w:color w:val="auto"/>
          <w:sz w:val="26"/>
          <w:szCs w:val="26"/>
          <w:lang w:val="en-GB"/>
        </w:rPr>
        <w:t>за</w:t>
      </w:r>
      <w:proofErr w:type="spellEnd"/>
      <w:proofErr w:type="gramEnd"/>
      <w:r w:rsidRPr="009A78FE">
        <w:rPr>
          <w:color w:val="auto"/>
          <w:sz w:val="26"/>
          <w:szCs w:val="26"/>
          <w:lang w:val="en-GB"/>
        </w:rPr>
        <w:t xml:space="preserve"> ………………………………………. - .....................................</w:t>
      </w:r>
      <w:proofErr w:type="spellStart"/>
      <w:r w:rsidRPr="009A78FE">
        <w:rPr>
          <w:color w:val="auto"/>
          <w:sz w:val="26"/>
          <w:szCs w:val="26"/>
          <w:lang w:val="en-GB"/>
        </w:rPr>
        <w:t>години</w:t>
      </w:r>
      <w:proofErr w:type="spellEnd"/>
      <w:r w:rsidRPr="009A78FE">
        <w:rPr>
          <w:color w:val="auto"/>
          <w:sz w:val="26"/>
          <w:szCs w:val="26"/>
          <w:lang w:val="en-GB"/>
        </w:rPr>
        <w:t>;</w:t>
      </w:r>
    </w:p>
    <w:p w:rsidR="009A271A" w:rsidRPr="009A78FE" w:rsidRDefault="009A271A" w:rsidP="009A271A">
      <w:pPr>
        <w:widowControl/>
        <w:ind w:right="20" w:firstLine="567"/>
        <w:jc w:val="both"/>
        <w:rPr>
          <w:color w:val="auto"/>
          <w:sz w:val="26"/>
          <w:szCs w:val="26"/>
          <w:lang w:val="en-GB"/>
        </w:rPr>
      </w:pPr>
      <w:r w:rsidRPr="009A78FE">
        <w:rPr>
          <w:color w:val="auto"/>
          <w:sz w:val="26"/>
          <w:szCs w:val="26"/>
          <w:lang w:val="en-GB"/>
        </w:rPr>
        <w:t xml:space="preserve">- </w:t>
      </w:r>
      <w:proofErr w:type="spellStart"/>
      <w:proofErr w:type="gramStart"/>
      <w:r w:rsidRPr="009A78FE">
        <w:rPr>
          <w:color w:val="auto"/>
          <w:sz w:val="26"/>
          <w:szCs w:val="26"/>
          <w:lang w:val="en-GB"/>
        </w:rPr>
        <w:t>за</w:t>
      </w:r>
      <w:proofErr w:type="spellEnd"/>
      <w:proofErr w:type="gramEnd"/>
      <w:r w:rsidRPr="009A78FE">
        <w:rPr>
          <w:color w:val="auto"/>
          <w:sz w:val="26"/>
          <w:szCs w:val="26"/>
          <w:lang w:val="en-GB"/>
        </w:rPr>
        <w:t xml:space="preserve"> ………………………………………. - ..................................... </w:t>
      </w:r>
      <w:proofErr w:type="spellStart"/>
      <w:r w:rsidRPr="009A78FE">
        <w:rPr>
          <w:color w:val="auto"/>
          <w:sz w:val="26"/>
          <w:szCs w:val="26"/>
          <w:lang w:val="en-GB"/>
        </w:rPr>
        <w:t>години</w:t>
      </w:r>
      <w:proofErr w:type="spellEnd"/>
      <w:r w:rsidRPr="009A78FE">
        <w:rPr>
          <w:color w:val="auto"/>
          <w:sz w:val="26"/>
          <w:szCs w:val="26"/>
          <w:lang w:val="en-GB"/>
        </w:rPr>
        <w:t>;</w:t>
      </w:r>
    </w:p>
    <w:p w:rsidR="009A271A" w:rsidRDefault="009A271A" w:rsidP="009A271A">
      <w:pPr>
        <w:widowControl/>
        <w:ind w:right="20" w:firstLine="567"/>
        <w:jc w:val="both"/>
        <w:rPr>
          <w:bCs/>
          <w:color w:val="auto"/>
          <w:sz w:val="26"/>
          <w:szCs w:val="26"/>
          <w:lang w:val="bg-BG" w:eastAsia="bg-BG"/>
        </w:rPr>
      </w:pPr>
      <w:r w:rsidRPr="009A78FE">
        <w:rPr>
          <w:color w:val="auto"/>
          <w:sz w:val="26"/>
          <w:szCs w:val="26"/>
          <w:lang w:val="en-GB"/>
        </w:rPr>
        <w:t xml:space="preserve">- </w:t>
      </w:r>
      <w:proofErr w:type="spellStart"/>
      <w:proofErr w:type="gramStart"/>
      <w:r w:rsidRPr="009A78FE">
        <w:rPr>
          <w:color w:val="auto"/>
          <w:sz w:val="26"/>
          <w:szCs w:val="26"/>
          <w:lang w:val="en-GB"/>
        </w:rPr>
        <w:t>за</w:t>
      </w:r>
      <w:proofErr w:type="spellEnd"/>
      <w:proofErr w:type="gramEnd"/>
      <w:r w:rsidRPr="009A78FE">
        <w:rPr>
          <w:color w:val="auto"/>
          <w:sz w:val="26"/>
          <w:szCs w:val="26"/>
          <w:lang w:val="en-GB"/>
        </w:rPr>
        <w:t xml:space="preserve"> ………………………………………. - ..................................... </w:t>
      </w:r>
      <w:proofErr w:type="spellStart"/>
      <w:r w:rsidRPr="009A78FE">
        <w:rPr>
          <w:color w:val="auto"/>
          <w:sz w:val="26"/>
          <w:szCs w:val="26"/>
          <w:lang w:val="en-GB"/>
        </w:rPr>
        <w:t>години</w:t>
      </w:r>
      <w:proofErr w:type="spellEnd"/>
      <w:r w:rsidRPr="009A78FE">
        <w:rPr>
          <w:color w:val="auto"/>
          <w:sz w:val="26"/>
          <w:szCs w:val="26"/>
          <w:lang w:val="en-GB"/>
        </w:rPr>
        <w:t>.</w:t>
      </w:r>
      <w:r w:rsidRPr="009A78FE">
        <w:rPr>
          <w:bCs/>
          <w:color w:val="auto"/>
          <w:sz w:val="26"/>
          <w:szCs w:val="26"/>
          <w:lang w:val="en-GB" w:eastAsia="bg-BG"/>
        </w:rPr>
        <w:t xml:space="preserve"> </w:t>
      </w:r>
    </w:p>
    <w:p w:rsidR="00BA3F7C" w:rsidRPr="00BA3F7C" w:rsidRDefault="00BA3F7C" w:rsidP="009A271A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Cs/>
          <w:color w:val="auto"/>
          <w:sz w:val="26"/>
          <w:szCs w:val="26"/>
          <w:lang w:val="ru-RU" w:eastAsia="bg-BG"/>
        </w:rPr>
        <w:t>(2).</w:t>
      </w:r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="006F48ED" w:rsidRPr="006F48ED">
        <w:rPr>
          <w:color w:val="auto"/>
          <w:sz w:val="26"/>
          <w:szCs w:val="26"/>
          <w:lang w:val="ru-RU" w:eastAsia="bg-BG"/>
        </w:rPr>
        <w:t>Гаранционните</w:t>
      </w:r>
      <w:proofErr w:type="spellEnd"/>
      <w:r w:rsidR="006F48ED" w:rsidRPr="006F48ED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="006F48ED" w:rsidRPr="006F48ED">
        <w:rPr>
          <w:color w:val="auto"/>
          <w:sz w:val="26"/>
          <w:szCs w:val="26"/>
          <w:lang w:val="ru-RU" w:eastAsia="bg-BG"/>
        </w:rPr>
        <w:t>срокове</w:t>
      </w:r>
      <w:proofErr w:type="spellEnd"/>
      <w:r w:rsidR="006F48ED" w:rsidRPr="006F48ED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="006F48ED" w:rsidRPr="006F48ED">
        <w:rPr>
          <w:color w:val="auto"/>
          <w:sz w:val="26"/>
          <w:szCs w:val="26"/>
          <w:lang w:val="ru-RU" w:eastAsia="bg-BG"/>
        </w:rPr>
        <w:t>започват</w:t>
      </w:r>
      <w:proofErr w:type="spellEnd"/>
      <w:r w:rsidR="006F48ED" w:rsidRPr="006F48ED">
        <w:rPr>
          <w:color w:val="auto"/>
          <w:sz w:val="26"/>
          <w:szCs w:val="26"/>
          <w:lang w:val="ru-RU" w:eastAsia="bg-BG"/>
        </w:rPr>
        <w:t xml:space="preserve"> да </w:t>
      </w:r>
      <w:proofErr w:type="spellStart"/>
      <w:r w:rsidR="006F48ED" w:rsidRPr="006F48ED">
        <w:rPr>
          <w:color w:val="auto"/>
          <w:sz w:val="26"/>
          <w:szCs w:val="26"/>
          <w:lang w:val="ru-RU" w:eastAsia="bg-BG"/>
        </w:rPr>
        <w:t>текат</w:t>
      </w:r>
      <w:proofErr w:type="spellEnd"/>
      <w:r w:rsidR="006F48ED" w:rsidRPr="006F48ED">
        <w:rPr>
          <w:color w:val="auto"/>
          <w:sz w:val="26"/>
          <w:szCs w:val="26"/>
          <w:lang w:val="ru-RU" w:eastAsia="bg-BG"/>
        </w:rPr>
        <w:t xml:space="preserve"> от </w:t>
      </w:r>
      <w:proofErr w:type="spellStart"/>
      <w:r w:rsidR="006F48ED" w:rsidRPr="006F48ED">
        <w:rPr>
          <w:color w:val="auto"/>
          <w:sz w:val="26"/>
          <w:szCs w:val="26"/>
          <w:lang w:val="ru-RU" w:eastAsia="bg-BG"/>
        </w:rPr>
        <w:t>деня</w:t>
      </w:r>
      <w:proofErr w:type="spellEnd"/>
      <w:r w:rsidR="006F48ED" w:rsidRPr="006F48ED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="006F48ED" w:rsidRPr="006F48ED">
        <w:rPr>
          <w:color w:val="auto"/>
          <w:sz w:val="26"/>
          <w:szCs w:val="26"/>
          <w:lang w:val="ru-RU" w:eastAsia="bg-BG"/>
        </w:rPr>
        <w:t>въвеждането</w:t>
      </w:r>
      <w:proofErr w:type="spellEnd"/>
      <w:r w:rsidR="006F48ED" w:rsidRPr="006F48ED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="006F48ED" w:rsidRPr="006F48ED">
        <w:rPr>
          <w:color w:val="auto"/>
          <w:sz w:val="26"/>
          <w:szCs w:val="26"/>
          <w:lang w:val="ru-RU" w:eastAsia="bg-BG"/>
        </w:rPr>
        <w:t>строителния</w:t>
      </w:r>
      <w:proofErr w:type="spellEnd"/>
      <w:r w:rsidR="006F48ED" w:rsidRPr="006F48ED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="006F48ED" w:rsidRPr="006F48ED">
        <w:rPr>
          <w:color w:val="auto"/>
          <w:sz w:val="26"/>
          <w:szCs w:val="26"/>
          <w:lang w:val="ru-RU" w:eastAsia="bg-BG"/>
        </w:rPr>
        <w:t>обект</w:t>
      </w:r>
      <w:proofErr w:type="spellEnd"/>
      <w:r w:rsidR="006F48ED" w:rsidRPr="006F48ED">
        <w:rPr>
          <w:color w:val="auto"/>
          <w:sz w:val="26"/>
          <w:szCs w:val="26"/>
          <w:lang w:val="ru-RU" w:eastAsia="bg-BG"/>
        </w:rPr>
        <w:t xml:space="preserve"> в </w:t>
      </w:r>
      <w:proofErr w:type="spellStart"/>
      <w:r w:rsidR="006F48ED" w:rsidRPr="006F48ED">
        <w:rPr>
          <w:color w:val="auto"/>
          <w:sz w:val="26"/>
          <w:szCs w:val="26"/>
          <w:lang w:val="ru-RU" w:eastAsia="bg-BG"/>
        </w:rPr>
        <w:t>експлоатация</w:t>
      </w:r>
      <w:proofErr w:type="spellEnd"/>
      <w:r w:rsidR="006F48ED" w:rsidRPr="006F48ED">
        <w:rPr>
          <w:color w:val="auto"/>
          <w:sz w:val="26"/>
          <w:szCs w:val="26"/>
          <w:lang w:val="ru-RU" w:eastAsia="bg-BG"/>
        </w:rPr>
        <w:t xml:space="preserve"> (</w:t>
      </w:r>
      <w:proofErr w:type="spellStart"/>
      <w:r w:rsidR="006F48ED" w:rsidRPr="006F48ED">
        <w:rPr>
          <w:color w:val="auto"/>
          <w:sz w:val="26"/>
          <w:szCs w:val="26"/>
          <w:lang w:val="ru-RU" w:eastAsia="bg-BG"/>
        </w:rPr>
        <w:t>издаване</w:t>
      </w:r>
      <w:proofErr w:type="spellEnd"/>
      <w:r w:rsidR="006F48ED" w:rsidRPr="006F48ED">
        <w:rPr>
          <w:color w:val="auto"/>
          <w:sz w:val="26"/>
          <w:szCs w:val="26"/>
          <w:lang w:val="ru-RU" w:eastAsia="bg-BG"/>
        </w:rPr>
        <w:t xml:space="preserve"> на удостоверение за </w:t>
      </w:r>
      <w:proofErr w:type="spellStart"/>
      <w:r w:rsidR="006F48ED" w:rsidRPr="006F48ED">
        <w:rPr>
          <w:color w:val="auto"/>
          <w:sz w:val="26"/>
          <w:szCs w:val="26"/>
          <w:lang w:val="ru-RU" w:eastAsia="bg-BG"/>
        </w:rPr>
        <w:t>въвеждане</w:t>
      </w:r>
      <w:proofErr w:type="spellEnd"/>
      <w:r w:rsidR="006F48ED" w:rsidRPr="006F48ED">
        <w:rPr>
          <w:color w:val="auto"/>
          <w:sz w:val="26"/>
          <w:szCs w:val="26"/>
          <w:lang w:val="ru-RU" w:eastAsia="bg-BG"/>
        </w:rPr>
        <w:t xml:space="preserve"> </w:t>
      </w:r>
      <w:proofErr w:type="gramStart"/>
      <w:r w:rsidR="006F48ED" w:rsidRPr="006F48ED">
        <w:rPr>
          <w:color w:val="auto"/>
          <w:sz w:val="26"/>
          <w:szCs w:val="26"/>
          <w:lang w:val="ru-RU" w:eastAsia="bg-BG"/>
        </w:rPr>
        <w:t>в</w:t>
      </w:r>
      <w:proofErr w:type="gramEnd"/>
      <w:r w:rsidR="006F48ED" w:rsidRPr="006F48ED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="006F48ED" w:rsidRPr="006F48ED">
        <w:rPr>
          <w:color w:val="auto"/>
          <w:sz w:val="26"/>
          <w:szCs w:val="26"/>
          <w:lang w:val="ru-RU" w:eastAsia="bg-BG"/>
        </w:rPr>
        <w:t>експлоатация</w:t>
      </w:r>
      <w:proofErr w:type="spellEnd"/>
      <w:r w:rsidR="006F48ED" w:rsidRPr="006F48ED">
        <w:rPr>
          <w:color w:val="auto"/>
          <w:sz w:val="26"/>
          <w:szCs w:val="26"/>
          <w:lang w:val="ru-RU" w:eastAsia="bg-BG"/>
        </w:rPr>
        <w:t>)</w:t>
      </w:r>
      <w:r w:rsidRPr="00BA3F7C">
        <w:rPr>
          <w:color w:val="auto"/>
          <w:sz w:val="26"/>
          <w:szCs w:val="26"/>
          <w:lang w:val="ru-RU" w:eastAsia="bg-BG"/>
        </w:rPr>
        <w:t>.</w:t>
      </w:r>
    </w:p>
    <w:p w:rsidR="00BA3F7C" w:rsidRPr="00BA3F7C" w:rsidRDefault="00BA3F7C" w:rsidP="00BA3F7C">
      <w:pPr>
        <w:widowControl/>
        <w:tabs>
          <w:tab w:val="left" w:pos="0"/>
        </w:tabs>
        <w:ind w:right="20" w:firstLine="567"/>
        <w:jc w:val="both"/>
        <w:rPr>
          <w:color w:val="auto"/>
          <w:sz w:val="26"/>
          <w:szCs w:val="26"/>
          <w:lang w:val="ru-RU" w:eastAsia="ar-SA"/>
        </w:rPr>
      </w:pPr>
      <w:r w:rsidRPr="00BA3F7C">
        <w:rPr>
          <w:color w:val="auto"/>
          <w:sz w:val="26"/>
          <w:szCs w:val="26"/>
          <w:lang w:val="ru-RU" w:eastAsia="ar-SA"/>
        </w:rPr>
        <w:t xml:space="preserve">(3). При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поява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дефекти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в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сроковете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предходната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алинея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, ВЪЗЛОЖИТЕЛЯТ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уведомява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писмено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ИЗПЪЛНИТЕЛЯ в 5</w:t>
      </w:r>
      <w:r w:rsidR="00D51CA3">
        <w:rPr>
          <w:color w:val="auto"/>
          <w:sz w:val="26"/>
          <w:szCs w:val="26"/>
          <w:lang w:val="ru-RU" w:eastAsia="ar-SA"/>
        </w:rPr>
        <w:t xml:space="preserve"> </w:t>
      </w:r>
      <w:r w:rsidRPr="00BA3F7C">
        <w:rPr>
          <w:color w:val="auto"/>
          <w:sz w:val="26"/>
          <w:szCs w:val="26"/>
          <w:lang w:val="ru-RU" w:eastAsia="ar-SA"/>
        </w:rPr>
        <w:t xml:space="preserve">/пет/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дневен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срок </w:t>
      </w:r>
      <w:proofErr w:type="gramStart"/>
      <w:r w:rsidRPr="00BA3F7C">
        <w:rPr>
          <w:color w:val="auto"/>
          <w:sz w:val="26"/>
          <w:szCs w:val="26"/>
          <w:lang w:val="ru-RU" w:eastAsia="ar-SA"/>
        </w:rPr>
        <w:t>от</w:t>
      </w:r>
      <w:proofErr w:type="gram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установяването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им.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lastRenderedPageBreak/>
        <w:t>(4). ИЗПЪЛНИТЕЛЯТ се задължава да отстрани за своя сметка появилите се дефекти в гаранционния срок, като започне работа не по-късно от 3 /три/ дни след получаване  на известието.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(5). В случай, че ИЗПЪЛНИТЕЛЯТ не отстрани дефектите по предходната алинея, ВЪЗЛОЖИТЕЛЯТ има право да ги отстрани за сметка на ИЗПЪЛНИТЕЛЯ при условията на чл.24.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</w:p>
    <w:p w:rsidR="00BA3F7C" w:rsidRPr="00BA3F7C" w:rsidRDefault="00BA3F7C" w:rsidP="00BA3F7C">
      <w:pPr>
        <w:widowControl/>
        <w:spacing w:after="120"/>
        <w:ind w:right="20" w:firstLine="567"/>
        <w:jc w:val="both"/>
        <w:rPr>
          <w:b/>
          <w:color w:val="auto"/>
          <w:sz w:val="26"/>
          <w:szCs w:val="26"/>
          <w:lang w:val="ru-RU" w:eastAsia="ar-SA"/>
        </w:rPr>
      </w:pPr>
      <w:r w:rsidRPr="00BA3F7C">
        <w:rPr>
          <w:b/>
          <w:color w:val="auto"/>
          <w:sz w:val="26"/>
          <w:szCs w:val="26"/>
          <w:lang w:val="x-none" w:eastAsia="ar-SA"/>
        </w:rPr>
        <w:t>V</w:t>
      </w:r>
      <w:r w:rsidRPr="00BA3F7C">
        <w:rPr>
          <w:b/>
          <w:color w:val="auto"/>
          <w:sz w:val="26"/>
          <w:szCs w:val="26"/>
          <w:lang w:val="ru-RU" w:eastAsia="ar-SA"/>
        </w:rPr>
        <w:t xml:space="preserve">. ПРИЕМАНЕ НА ЗАВЪРШЕНИТЕ СТРОИТЕЛНО-МОНТАЖНИ РАБОТИ 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ar-SA"/>
        </w:rPr>
      </w:pPr>
      <w:r w:rsidRPr="00BA3F7C">
        <w:rPr>
          <w:b/>
          <w:bCs/>
          <w:color w:val="auto"/>
          <w:sz w:val="26"/>
          <w:szCs w:val="26"/>
          <w:lang w:val="ru-RU" w:eastAsia="ar-SA"/>
        </w:rPr>
        <w:t>Чл.</w:t>
      </w:r>
      <w:r w:rsidRPr="00BA3F7C">
        <w:rPr>
          <w:b/>
          <w:bCs/>
          <w:color w:val="auto"/>
          <w:sz w:val="26"/>
          <w:szCs w:val="26"/>
          <w:lang w:val="bg-BG" w:eastAsia="ar-SA"/>
        </w:rPr>
        <w:t>16</w:t>
      </w:r>
      <w:r w:rsidRPr="00BA3F7C">
        <w:rPr>
          <w:color w:val="auto"/>
          <w:sz w:val="26"/>
          <w:szCs w:val="26"/>
          <w:lang w:val="x-none" w:eastAsia="ar-SA"/>
        </w:rPr>
        <w:t>.</w:t>
      </w:r>
      <w:r w:rsidRPr="00BA3F7C">
        <w:rPr>
          <w:color w:val="auto"/>
          <w:sz w:val="26"/>
          <w:szCs w:val="26"/>
          <w:lang w:val="ru-RU" w:eastAsia="ar-SA"/>
        </w:rPr>
        <w:t xml:space="preserve">Извършените СМР за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обекта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се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приемат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с окончателен протокол, подписан </w:t>
      </w:r>
      <w:proofErr w:type="gramStart"/>
      <w:r w:rsidRPr="00BA3F7C">
        <w:rPr>
          <w:color w:val="auto"/>
          <w:sz w:val="26"/>
          <w:szCs w:val="26"/>
          <w:lang w:val="ru-RU" w:eastAsia="ar-SA"/>
        </w:rPr>
        <w:t>от</w:t>
      </w:r>
      <w:proofErr w:type="gramEnd"/>
      <w:r w:rsidRPr="00BA3F7C">
        <w:rPr>
          <w:color w:val="auto"/>
          <w:sz w:val="26"/>
          <w:szCs w:val="26"/>
          <w:lang w:val="ru-RU" w:eastAsia="ar-SA"/>
        </w:rPr>
        <w:t xml:space="preserve"> представители на 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Възложителя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и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Изпълнителя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>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bCs/>
          <w:color w:val="auto"/>
          <w:sz w:val="26"/>
          <w:szCs w:val="26"/>
          <w:lang w:val="bg-BG" w:eastAsia="ar-SA"/>
        </w:rPr>
        <w:t xml:space="preserve">Чл.17. </w:t>
      </w:r>
      <w:r w:rsidRPr="00BA3F7C">
        <w:rPr>
          <w:color w:val="auto"/>
          <w:sz w:val="26"/>
          <w:szCs w:val="26"/>
          <w:lang w:val="bg-BG" w:eastAsia="ar-SA"/>
        </w:rPr>
        <w:t>За отделните видове работи подлежащи на закриване /скрити строителни работи/ се съставят актове за междинно приемане и/или изпитания, съгласно нормативните документи.</w:t>
      </w:r>
    </w:p>
    <w:p w:rsidR="00BA3F7C" w:rsidRPr="00BA3F7C" w:rsidRDefault="00BA3F7C" w:rsidP="00BA3F7C">
      <w:pPr>
        <w:keepNext/>
        <w:widowControl/>
        <w:tabs>
          <w:tab w:val="num" w:pos="432"/>
        </w:tabs>
        <w:ind w:right="20" w:firstLine="567"/>
        <w:jc w:val="both"/>
        <w:outlineLvl w:val="0"/>
        <w:rPr>
          <w:rFonts w:eastAsia="Lucida Sans Unicode"/>
          <w:b/>
          <w:sz w:val="26"/>
          <w:szCs w:val="26"/>
          <w:lang w:val="x-none" w:eastAsia="ar-SA"/>
        </w:rPr>
      </w:pPr>
    </w:p>
    <w:p w:rsidR="00BA3F7C" w:rsidRPr="00BA3F7C" w:rsidRDefault="00BA3F7C" w:rsidP="00BA3F7C">
      <w:pPr>
        <w:keepNext/>
        <w:widowControl/>
        <w:tabs>
          <w:tab w:val="num" w:pos="432"/>
        </w:tabs>
        <w:ind w:right="20" w:firstLine="567"/>
        <w:jc w:val="both"/>
        <w:outlineLvl w:val="0"/>
        <w:rPr>
          <w:b/>
          <w:color w:val="auto"/>
          <w:sz w:val="26"/>
          <w:szCs w:val="26"/>
          <w:lang w:val="x-none" w:eastAsia="ar-SA"/>
        </w:rPr>
      </w:pPr>
      <w:r w:rsidRPr="00BA3F7C">
        <w:rPr>
          <w:b/>
          <w:color w:val="auto"/>
          <w:sz w:val="26"/>
          <w:szCs w:val="26"/>
          <w:lang w:val="x-none" w:eastAsia="ar-SA"/>
        </w:rPr>
        <w:t>VІ. УСЛОВИЯ ЗА ПРЕКРАТЯВАНЕ НА ДОГОВОРА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</w:p>
    <w:p w:rsidR="005C207B" w:rsidRPr="00BA3F7C" w:rsidRDefault="00BA3F7C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bCs/>
          <w:color w:val="auto"/>
          <w:sz w:val="26"/>
          <w:szCs w:val="26"/>
          <w:lang w:val="bg-BG" w:eastAsia="ar-SA"/>
        </w:rPr>
        <w:t>Чл. 18</w:t>
      </w:r>
      <w:r w:rsidRPr="00BA3F7C">
        <w:rPr>
          <w:color w:val="auto"/>
          <w:sz w:val="26"/>
          <w:szCs w:val="26"/>
          <w:lang w:val="bg-BG" w:eastAsia="ar-SA"/>
        </w:rPr>
        <w:t xml:space="preserve">  </w:t>
      </w:r>
      <w:r w:rsidR="005C207B" w:rsidRPr="00BA3F7C">
        <w:rPr>
          <w:color w:val="auto"/>
          <w:sz w:val="26"/>
          <w:szCs w:val="26"/>
          <w:lang w:val="bg-BG" w:eastAsia="ar-SA"/>
        </w:rPr>
        <w:t xml:space="preserve">(1) Настоящият договор се прекратява: </w:t>
      </w:r>
    </w:p>
    <w:p w:rsidR="005C207B" w:rsidRPr="00BA3F7C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 xml:space="preserve">1. с изпълнение на договора и след изтичане на </w:t>
      </w:r>
      <w:r>
        <w:rPr>
          <w:color w:val="auto"/>
          <w:sz w:val="26"/>
          <w:szCs w:val="26"/>
          <w:lang w:val="bg-BG" w:eastAsia="ar-SA"/>
        </w:rPr>
        <w:t>договорения</w:t>
      </w:r>
      <w:r w:rsidRPr="00BA3F7C">
        <w:rPr>
          <w:color w:val="auto"/>
          <w:sz w:val="26"/>
          <w:szCs w:val="26"/>
          <w:lang w:val="bg-BG" w:eastAsia="ar-SA"/>
        </w:rPr>
        <w:t xml:space="preserve"> срок; </w:t>
      </w:r>
    </w:p>
    <w:p w:rsidR="005C207B" w:rsidRPr="00BA3F7C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 xml:space="preserve">2. при настъпване на обективна невъзможност за изпълнение на предмета на договора. </w:t>
      </w:r>
    </w:p>
    <w:p w:rsidR="005C207B" w:rsidRPr="00BA3F7C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(2) Настоящият договор може да бъде прекратен преди изтичане на неговия срок по взаимно писмено съгласие на страните.</w:t>
      </w:r>
    </w:p>
    <w:p w:rsidR="005C207B" w:rsidRPr="00BA3F7C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 xml:space="preserve">(3) Когато след започване изпълнението на дейностите по настоящия договор, са настъпили съществени промени във финансирането на тези дейности, извън правомощията на ВЪЗЛОЖИТЕЛЯ, договорът се прекратява със 7-дневно писмено предизвестие до ИЗПЪЛНИТЕЛЯ, изпратено веднага след настъпване на обстоятелствата. В този случай ВЪЗЛОЖИТЕЛЯТ дължи заплащане на ИЗПЪЛНИТЕЛЯ на всички изпълнени дейности и приети от ВЪЗЛОЖИТЕЛЯ без забележки. </w:t>
      </w:r>
    </w:p>
    <w:p w:rsidR="005C207B" w:rsidRPr="00BA3F7C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(4) ВЪЗЛОЖИТЕЛЯТ може да прекрати договора едностранно при следните условия:</w:t>
      </w:r>
    </w:p>
    <w:p w:rsidR="005C207B" w:rsidRPr="00BA3F7C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- ако в резултат на обстоятелства, възникнали след сключването му, не е в състояние да изпълни своите задължения;</w:t>
      </w:r>
    </w:p>
    <w:p w:rsidR="005C207B" w:rsidRPr="00BA3F7C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- ако ИЗПЪЛНИТЕЛЯТ не изпълнява законосъобразни указания на ВЪЗЛОЖИТЕЛЯ по изпълнението на договора или не отстранява установени неточности или несъответствия констатирани от ВЪЗЛОЖИТЕЛЯ или инвеститорския контрол и отразени в протокол;</w:t>
      </w:r>
    </w:p>
    <w:p w:rsidR="005C207B" w:rsidRPr="00BA3F7C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- ако ИЗПЪЛНИТЕЛЯТ бъде обявен в неплатежоспособност или когато бъде открита процедура за обявяване в несъстоятелност или ликвидация. За настъпването на тези обстоятелства ИЗПЪЛНИТЕЛЯТ е длъжен незабавно да уведоми ВЪЗЛОЖИТЕЛЯ;</w:t>
      </w:r>
    </w:p>
    <w:p w:rsidR="005C207B" w:rsidRPr="00BA3F7C" w:rsidRDefault="005C207B" w:rsidP="005C207B">
      <w:pPr>
        <w:widowControl/>
        <w:suppressAutoHyphens w:val="0"/>
        <w:ind w:left="567"/>
        <w:jc w:val="both"/>
        <w:rPr>
          <w:bCs/>
          <w:color w:val="auto"/>
          <w:sz w:val="26"/>
          <w:szCs w:val="26"/>
          <w:lang w:val="bg-BG" w:eastAsia="ar-SA"/>
        </w:rPr>
      </w:pPr>
      <w:r w:rsidRPr="00BA3F7C">
        <w:rPr>
          <w:bCs/>
          <w:color w:val="auto"/>
          <w:sz w:val="26"/>
          <w:szCs w:val="26"/>
          <w:lang w:val="bg-BG" w:eastAsia="ar-SA"/>
        </w:rPr>
        <w:t>- при възникване на обстоятелствата по чл. 118, ал. 1, т. 2 или т.3 ЗОП.</w:t>
      </w:r>
    </w:p>
    <w:p w:rsidR="005C207B" w:rsidRPr="00B5591D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color w:val="auto"/>
          <w:sz w:val="26"/>
          <w:szCs w:val="26"/>
          <w:lang w:val="bg-BG" w:eastAsia="ar-SA"/>
        </w:rPr>
        <w:t>Чл. 19.</w:t>
      </w:r>
      <w:r w:rsidRPr="00BA3F7C">
        <w:rPr>
          <w:color w:val="auto"/>
          <w:sz w:val="26"/>
          <w:szCs w:val="26"/>
          <w:lang w:val="bg-BG" w:eastAsia="ar-SA"/>
        </w:rPr>
        <w:t xml:space="preserve"> </w:t>
      </w:r>
      <w:r w:rsidRPr="00B5591D">
        <w:rPr>
          <w:color w:val="auto"/>
          <w:sz w:val="26"/>
          <w:szCs w:val="26"/>
          <w:lang w:val="bg-BG" w:eastAsia="ar-SA"/>
        </w:rPr>
        <w:t xml:space="preserve">Всяка от страните може да развали договора при виновно неизпълнение на съществено задължение на другата страна по договора, при условията и с последиците съгласно чл. 87 и сл. от Закона за задълженията и договорите, чрез </w:t>
      </w:r>
      <w:r w:rsidRPr="00B5591D">
        <w:rPr>
          <w:color w:val="auto"/>
          <w:sz w:val="26"/>
          <w:szCs w:val="26"/>
          <w:lang w:val="bg-BG" w:eastAsia="ar-SA"/>
        </w:rPr>
        <w:lastRenderedPageBreak/>
        <w:t>отправяне на писмено предупреждение от изправната страна до неизправната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5C207B" w:rsidRPr="00B5591D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5591D">
        <w:rPr>
          <w:color w:val="auto"/>
          <w:sz w:val="26"/>
          <w:szCs w:val="26"/>
          <w:lang w:val="bg-BG" w:eastAsia="ar-SA"/>
        </w:rPr>
        <w:t xml:space="preserve">(2) За целите на този договор, страните ще считат за виновно неизпълнение на съществено задължение на ИЗПЪЛНИТЕЛЯ всеки от следните случаи: </w:t>
      </w:r>
    </w:p>
    <w:p w:rsidR="005C207B" w:rsidRPr="00B5591D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5591D">
        <w:rPr>
          <w:color w:val="auto"/>
          <w:sz w:val="26"/>
          <w:szCs w:val="26"/>
          <w:lang w:val="bg-BG" w:eastAsia="ar-SA"/>
        </w:rPr>
        <w:t>1. когато ИЗПЪЛНИТЕЛЯТ не е започнал изпълнението на СМР в срок от 10 (десет) календарни дни, считано от датата на подписване на Протокол (Образец № 2) за откриване на строителната площадка и определяне на строителна линия и ниво на строежа, съгласно Наредба № 3 от 31.07.2003 г. за съставяне на актове и протоколи по време на строителството;</w:t>
      </w:r>
    </w:p>
    <w:p w:rsidR="005C207B" w:rsidRPr="00B5591D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5591D">
        <w:rPr>
          <w:color w:val="auto"/>
          <w:sz w:val="26"/>
          <w:szCs w:val="26"/>
          <w:lang w:val="bg-BG" w:eastAsia="ar-SA"/>
        </w:rPr>
        <w:t>2. ИЗПЪЛНИТЕЛЯТ е прекратил изпълнението на СМР за повече от 15 (петнадесет) календарни дни;</w:t>
      </w:r>
    </w:p>
    <w:p w:rsidR="005C207B" w:rsidRPr="00B5591D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5591D">
        <w:rPr>
          <w:color w:val="auto"/>
          <w:sz w:val="26"/>
          <w:szCs w:val="26"/>
          <w:lang w:val="bg-BG" w:eastAsia="ar-SA"/>
        </w:rPr>
        <w:t xml:space="preserve">3. ИЗПЪЛНИТЕЛЯТ е просрочил срока за изпълнение на договора с повече </w:t>
      </w:r>
      <w:r>
        <w:rPr>
          <w:color w:val="auto"/>
          <w:sz w:val="26"/>
          <w:szCs w:val="26"/>
          <w:lang w:val="bg-BG" w:eastAsia="ar-SA"/>
        </w:rPr>
        <w:t>от 30 (тридесет) календарни дни.</w:t>
      </w:r>
    </w:p>
    <w:p w:rsidR="005C207B" w:rsidRPr="00B5591D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5591D">
        <w:rPr>
          <w:color w:val="auto"/>
          <w:sz w:val="26"/>
          <w:szCs w:val="26"/>
          <w:lang w:val="bg-BG" w:eastAsia="ar-SA"/>
        </w:rPr>
        <w:t>(3) ВЪЗЛОЖИТЕЛЯТ може да развали договора само с писмено уведомление до ИЗПЪЛНИТЕЛЯ и без да му даде допълнителен срок за изпълнение, когато поради забава на ИЗПЪЛНИТЕЛЯ то е станало безполезно или ако задължението е трябвало да се изпълни</w:t>
      </w:r>
      <w:r>
        <w:rPr>
          <w:color w:val="auto"/>
          <w:sz w:val="26"/>
          <w:szCs w:val="26"/>
          <w:lang w:val="bg-BG" w:eastAsia="ar-SA"/>
        </w:rPr>
        <w:t xml:space="preserve"> непременно в уговореното време.</w:t>
      </w:r>
    </w:p>
    <w:p w:rsidR="005C207B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5591D">
        <w:rPr>
          <w:color w:val="auto"/>
          <w:sz w:val="26"/>
          <w:szCs w:val="26"/>
          <w:lang w:val="bg-BG" w:eastAsia="ar-SA"/>
        </w:rPr>
        <w:t>(4) При виновно неизпълнение от страна на ИЗПЪЛНИТЕЛЯ, ВЪЗЛОЖИТЕЛЯТ задържа гаранцията за изпълнение, като си запазва правото да изисква и други обезщетения за претърпени вреди.</w:t>
      </w:r>
    </w:p>
    <w:p w:rsidR="005C207B" w:rsidRPr="00BA3F7C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color w:val="auto"/>
          <w:sz w:val="26"/>
          <w:szCs w:val="26"/>
          <w:lang w:val="bg-BG" w:eastAsia="ar-SA"/>
        </w:rPr>
        <w:t>Чл. 20.</w:t>
      </w:r>
      <w:r w:rsidRPr="00BA3F7C">
        <w:rPr>
          <w:color w:val="auto"/>
          <w:sz w:val="26"/>
          <w:szCs w:val="26"/>
          <w:lang w:val="bg-BG" w:eastAsia="ar-SA"/>
        </w:rPr>
        <w:t xml:space="preserve"> Прекратяването на договора не освобождава страните от отговорност и задължението за изплащане на неустойки, когато такива се дължат.</w:t>
      </w:r>
    </w:p>
    <w:p w:rsidR="005C207B" w:rsidRPr="001C35B6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color w:val="auto"/>
          <w:sz w:val="26"/>
          <w:szCs w:val="26"/>
          <w:lang w:val="bg-BG" w:eastAsia="ar-SA"/>
        </w:rPr>
        <w:t>Чл. 21.</w:t>
      </w:r>
      <w:r w:rsidRPr="00BA3F7C">
        <w:rPr>
          <w:color w:val="auto"/>
          <w:sz w:val="26"/>
          <w:szCs w:val="26"/>
          <w:lang w:val="bg-BG" w:eastAsia="ar-SA"/>
        </w:rPr>
        <w:t xml:space="preserve"> </w:t>
      </w:r>
      <w:r w:rsidRPr="001C35B6">
        <w:rPr>
          <w:color w:val="auto"/>
          <w:sz w:val="26"/>
          <w:szCs w:val="26"/>
          <w:lang w:val="bg-BG" w:eastAsia="ar-SA"/>
        </w:rPr>
        <w:t>(</w:t>
      </w:r>
      <w:r>
        <w:rPr>
          <w:color w:val="auto"/>
          <w:sz w:val="26"/>
          <w:szCs w:val="26"/>
          <w:lang w:val="bg-BG" w:eastAsia="ar-SA"/>
        </w:rPr>
        <w:t>1</w:t>
      </w:r>
      <w:r w:rsidRPr="001C35B6">
        <w:rPr>
          <w:color w:val="auto"/>
          <w:sz w:val="26"/>
          <w:szCs w:val="26"/>
          <w:lang w:val="bg-BG" w:eastAsia="ar-SA"/>
        </w:rPr>
        <w:t xml:space="preserve">) Във всички случаи на прекратяване на договора, освен при прекратяване на юридическо лице – страна по договора без </w:t>
      </w:r>
      <w:proofErr w:type="spellStart"/>
      <w:r w:rsidRPr="001C35B6">
        <w:rPr>
          <w:color w:val="auto"/>
          <w:sz w:val="26"/>
          <w:szCs w:val="26"/>
          <w:lang w:val="bg-BG" w:eastAsia="ar-SA"/>
        </w:rPr>
        <w:t>правоприемство</w:t>
      </w:r>
      <w:proofErr w:type="spellEnd"/>
      <w:r w:rsidRPr="001C35B6">
        <w:rPr>
          <w:color w:val="auto"/>
          <w:sz w:val="26"/>
          <w:szCs w:val="26"/>
          <w:lang w:val="bg-BG" w:eastAsia="ar-SA"/>
        </w:rPr>
        <w:t>:</w:t>
      </w:r>
    </w:p>
    <w:p w:rsidR="005C207B" w:rsidRPr="001C35B6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1C35B6">
        <w:rPr>
          <w:color w:val="auto"/>
          <w:sz w:val="26"/>
          <w:szCs w:val="26"/>
          <w:lang w:val="bg-BG" w:eastAsia="ar-SA"/>
        </w:rPr>
        <w:t>1.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плащания; и</w:t>
      </w:r>
    </w:p>
    <w:p w:rsidR="005C207B" w:rsidRPr="001C35B6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1C35B6">
        <w:rPr>
          <w:color w:val="auto"/>
          <w:sz w:val="26"/>
          <w:szCs w:val="26"/>
          <w:lang w:val="bg-BG" w:eastAsia="ar-SA"/>
        </w:rPr>
        <w:t>2. ИЗПЪЛНИТЕЛЯТ се задължава:</w:t>
      </w:r>
    </w:p>
    <w:p w:rsidR="005C207B" w:rsidRPr="001C35B6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1C35B6">
        <w:rPr>
          <w:color w:val="auto"/>
          <w:sz w:val="26"/>
          <w:szCs w:val="26"/>
          <w:lang w:val="bg-BG" w:eastAsia="ar-SA"/>
        </w:rPr>
        <w:t xml:space="preserve">а) да преустанови изпълнението на СМР, с изключение на такива дейности, каквито може да бъдат необходими и поискани от ВЪЗЛОЖИТЕЛЯ; </w:t>
      </w:r>
    </w:p>
    <w:p w:rsidR="005C207B" w:rsidRPr="001C35B6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1C35B6">
        <w:rPr>
          <w:color w:val="auto"/>
          <w:sz w:val="26"/>
          <w:szCs w:val="26"/>
          <w:lang w:val="bg-BG" w:eastAsia="ar-SA"/>
        </w:rPr>
        <w:t>б) да предаде на ВЪЗЛОЖИТЕЛЯ всички документи, изготвени от него в изпълнение на договора до датата на прекратяването; и</w:t>
      </w:r>
    </w:p>
    <w:p w:rsidR="005C207B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1C35B6">
        <w:rPr>
          <w:color w:val="auto"/>
          <w:sz w:val="26"/>
          <w:szCs w:val="26"/>
          <w:lang w:val="bg-BG" w:eastAsia="ar-SA"/>
        </w:rPr>
        <w:t>в) да върне на ВЪЗЛОЖИТЕЛЯ всички документи и материали, които са собственост на ВЪЗЛОЖИТЕЛЯ и са били предоставени на ИЗПЪЛНИТЕЛЯ във връзка с предмета на договора.</w:t>
      </w:r>
    </w:p>
    <w:p w:rsidR="005C207B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1C35B6">
        <w:rPr>
          <w:color w:val="auto"/>
          <w:sz w:val="26"/>
          <w:szCs w:val="26"/>
          <w:lang w:val="bg-BG" w:eastAsia="ar-SA"/>
        </w:rPr>
        <w:t>(</w:t>
      </w:r>
      <w:r>
        <w:rPr>
          <w:color w:val="auto"/>
          <w:sz w:val="26"/>
          <w:szCs w:val="26"/>
          <w:lang w:val="bg-BG" w:eastAsia="ar-SA"/>
        </w:rPr>
        <w:t>2</w:t>
      </w:r>
      <w:r w:rsidRPr="001C35B6">
        <w:rPr>
          <w:color w:val="auto"/>
          <w:sz w:val="26"/>
          <w:szCs w:val="26"/>
          <w:lang w:val="bg-BG" w:eastAsia="ar-SA"/>
        </w:rPr>
        <w:t>) При предсрочно прекратяване на договора, ВЪЗЛОЖИТЕЛЯТ е длъжен да заплати на ИЗПЪЛНИТЕЛЯ реално изпълнените и приети по установения ред С</w:t>
      </w:r>
      <w:r>
        <w:rPr>
          <w:color w:val="auto"/>
          <w:sz w:val="26"/>
          <w:szCs w:val="26"/>
          <w:lang w:val="bg-BG" w:eastAsia="ar-SA"/>
        </w:rPr>
        <w:t>МР</w:t>
      </w:r>
      <w:r w:rsidRPr="001C35B6">
        <w:rPr>
          <w:color w:val="auto"/>
          <w:sz w:val="26"/>
          <w:szCs w:val="26"/>
          <w:lang w:val="bg-BG" w:eastAsia="ar-SA"/>
        </w:rPr>
        <w:t>.</w:t>
      </w:r>
    </w:p>
    <w:p w:rsidR="00BA3F7C" w:rsidRPr="00BA3F7C" w:rsidRDefault="00BA3F7C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</w:p>
    <w:p w:rsidR="00BA3F7C" w:rsidRPr="00BA3F7C" w:rsidRDefault="00BA3F7C" w:rsidP="00BA3F7C">
      <w:pPr>
        <w:keepNext/>
        <w:widowControl/>
        <w:tabs>
          <w:tab w:val="num" w:pos="864"/>
        </w:tabs>
        <w:ind w:right="20" w:firstLine="567"/>
        <w:jc w:val="both"/>
        <w:outlineLvl w:val="3"/>
        <w:rPr>
          <w:b/>
          <w:color w:val="auto"/>
          <w:sz w:val="26"/>
          <w:szCs w:val="26"/>
          <w:lang w:val="ru-RU" w:eastAsia="ar-SA"/>
        </w:rPr>
      </w:pPr>
      <w:proofErr w:type="gramStart"/>
      <w:r w:rsidRPr="00BA3F7C">
        <w:rPr>
          <w:b/>
          <w:color w:val="auto"/>
          <w:sz w:val="26"/>
          <w:szCs w:val="26"/>
          <w:lang w:eastAsia="ar-SA"/>
        </w:rPr>
        <w:t>V</w:t>
      </w:r>
      <w:r w:rsidRPr="00BA3F7C">
        <w:rPr>
          <w:b/>
          <w:color w:val="auto"/>
          <w:sz w:val="26"/>
          <w:szCs w:val="26"/>
          <w:lang w:val="ru-RU" w:eastAsia="ar-SA"/>
        </w:rPr>
        <w:t>ІІ.</w:t>
      </w:r>
      <w:proofErr w:type="gramEnd"/>
      <w:r w:rsidRPr="00BA3F7C">
        <w:rPr>
          <w:b/>
          <w:color w:val="auto"/>
          <w:sz w:val="26"/>
          <w:szCs w:val="26"/>
          <w:lang w:val="ru-RU" w:eastAsia="ar-SA"/>
        </w:rPr>
        <w:t xml:space="preserve"> НЕУСТОЙКИ И САНКЦИИ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</w:p>
    <w:p w:rsidR="005C207B" w:rsidRPr="00BA3F7C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bCs/>
          <w:color w:val="auto"/>
          <w:sz w:val="26"/>
          <w:szCs w:val="26"/>
          <w:lang w:val="bg-BG" w:eastAsia="ar-SA"/>
        </w:rPr>
        <w:t xml:space="preserve">Чл.22. </w:t>
      </w:r>
      <w:r w:rsidRPr="00BA3F7C">
        <w:rPr>
          <w:b/>
          <w:bCs/>
          <w:color w:val="auto"/>
          <w:sz w:val="26"/>
          <w:szCs w:val="26"/>
          <w:lang w:val="ru-RU" w:eastAsia="bg-BG"/>
        </w:rPr>
        <w:t xml:space="preserve">(1). </w:t>
      </w:r>
      <w:r w:rsidRPr="00BA3F7C">
        <w:rPr>
          <w:color w:val="auto"/>
          <w:sz w:val="26"/>
          <w:szCs w:val="26"/>
          <w:lang w:val="ru-RU" w:eastAsia="bg-BG"/>
        </w:rPr>
        <w:t xml:space="preserve"> </w:t>
      </w:r>
      <w:r w:rsidRPr="00BA3F7C">
        <w:rPr>
          <w:b/>
          <w:bCs/>
          <w:color w:val="auto"/>
          <w:sz w:val="26"/>
          <w:szCs w:val="26"/>
          <w:lang w:val="ru-RU" w:eastAsia="ar-SA"/>
        </w:rPr>
        <w:t xml:space="preserve"> </w:t>
      </w:r>
      <w:r w:rsidRPr="00BA3F7C">
        <w:rPr>
          <w:color w:val="auto"/>
          <w:sz w:val="26"/>
          <w:szCs w:val="26"/>
          <w:lang w:val="bg-BG" w:eastAsia="ar-SA"/>
        </w:rPr>
        <w:t>В случай, че договорът бъде прекратен по реда на чл.18, ал.1, ал.2 и ал.3, страните не си дължат неустойки. В тези случаи ВЪЗЛОЖИТЕЛЯТ дължи на ИЗПЪЛНИТЕЛЯ стойността на всички извършени СМР до датата на прекратяване на договора.</w:t>
      </w:r>
    </w:p>
    <w:p w:rsidR="005C207B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color w:val="auto"/>
          <w:sz w:val="26"/>
          <w:szCs w:val="26"/>
          <w:lang w:eastAsia="ar-SA"/>
        </w:rPr>
        <w:lastRenderedPageBreak/>
        <w:t>(</w:t>
      </w:r>
      <w:r>
        <w:rPr>
          <w:b/>
          <w:color w:val="auto"/>
          <w:sz w:val="26"/>
          <w:szCs w:val="26"/>
          <w:lang w:val="bg-BG" w:eastAsia="ar-SA"/>
        </w:rPr>
        <w:t>2</w:t>
      </w:r>
      <w:r w:rsidRPr="00BA3F7C">
        <w:rPr>
          <w:b/>
          <w:color w:val="auto"/>
          <w:sz w:val="26"/>
          <w:szCs w:val="26"/>
          <w:lang w:eastAsia="ar-SA"/>
        </w:rPr>
        <w:t>)</w:t>
      </w:r>
      <w:r w:rsidRPr="00BA3F7C">
        <w:rPr>
          <w:color w:val="auto"/>
          <w:sz w:val="26"/>
          <w:szCs w:val="26"/>
          <w:lang w:val="bg-BG" w:eastAsia="ar-SA"/>
        </w:rPr>
        <w:t xml:space="preserve"> При прекратяване на договора по реда на чл.18</w:t>
      </w:r>
      <w:r w:rsidRPr="00BA3F7C">
        <w:rPr>
          <w:color w:val="auto"/>
          <w:sz w:val="26"/>
          <w:szCs w:val="26"/>
          <w:lang w:val="ru-RU" w:eastAsia="ar-SA"/>
        </w:rPr>
        <w:t xml:space="preserve">, ал.4, предложение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второ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>, ИЗПЪЛНИТЕЛЯ</w:t>
      </w:r>
      <w:r w:rsidRPr="00BA3F7C">
        <w:rPr>
          <w:color w:val="auto"/>
          <w:sz w:val="26"/>
          <w:szCs w:val="26"/>
          <w:lang w:val="bg-BG" w:eastAsia="ar-SA"/>
        </w:rPr>
        <w:t>Т</w:t>
      </w:r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дължи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неустойка </w:t>
      </w:r>
      <w:r w:rsidRPr="00BA3F7C">
        <w:rPr>
          <w:color w:val="auto"/>
          <w:sz w:val="26"/>
          <w:szCs w:val="26"/>
          <w:lang w:val="bg-BG" w:eastAsia="ar-SA"/>
        </w:rPr>
        <w:t xml:space="preserve">в размер на 2 </w:t>
      </w:r>
      <w:r w:rsidRPr="00BA3F7C">
        <w:rPr>
          <w:color w:val="auto"/>
          <w:sz w:val="26"/>
          <w:szCs w:val="26"/>
          <w:lang w:val="ru-RU" w:eastAsia="ar-SA"/>
        </w:rPr>
        <w:t>%</w:t>
      </w:r>
      <w:r w:rsidRPr="00BA3F7C">
        <w:rPr>
          <w:color w:val="auto"/>
          <w:sz w:val="26"/>
          <w:szCs w:val="26"/>
          <w:lang w:val="bg-BG" w:eastAsia="ar-SA"/>
        </w:rPr>
        <w:t xml:space="preserve"> от стойността на договорените, но неизпълнени СМР.</w:t>
      </w:r>
    </w:p>
    <w:p w:rsidR="005C207B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102AC">
        <w:rPr>
          <w:b/>
          <w:color w:val="auto"/>
          <w:sz w:val="26"/>
          <w:szCs w:val="26"/>
          <w:lang w:val="bg-BG" w:eastAsia="ar-SA"/>
        </w:rPr>
        <w:t>(</w:t>
      </w:r>
      <w:r w:rsidR="006F48ED">
        <w:rPr>
          <w:b/>
          <w:color w:val="auto"/>
          <w:sz w:val="26"/>
          <w:szCs w:val="26"/>
          <w:lang w:val="bg-BG" w:eastAsia="ar-SA"/>
        </w:rPr>
        <w:t>3</w:t>
      </w:r>
      <w:r w:rsidRPr="00B102AC">
        <w:rPr>
          <w:b/>
          <w:color w:val="auto"/>
          <w:sz w:val="26"/>
          <w:szCs w:val="26"/>
          <w:lang w:val="bg-BG" w:eastAsia="ar-SA"/>
        </w:rPr>
        <w:t>)</w:t>
      </w:r>
      <w:r w:rsidRPr="00B102AC">
        <w:rPr>
          <w:color w:val="auto"/>
          <w:sz w:val="26"/>
          <w:szCs w:val="26"/>
          <w:lang w:val="bg-BG" w:eastAsia="ar-SA"/>
        </w:rPr>
        <w:t xml:space="preserve"> В хипотеза на пълно неизпълнение предмета на договора от страна на ИЗПЪЛНИТЕЛЯ, същият дължи на ВЪЗЛОЖИТЕЛЯ връщане на всички авансово платени суми по договора, както и неустойка в размер на 10 % (десет на сто) от стойността на договора. Възстановяването на дължимите суми и неустойката се заплащат от ИЗПЪЛНИТЕЛЯ в 5 дневен срок, считано от датата на получаване на покана за доброволно изпълнение от страна на ВЪЗЛОЖИТЕЛЯ.</w:t>
      </w:r>
    </w:p>
    <w:p w:rsidR="005C207B" w:rsidRPr="00B92F22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102AC">
        <w:rPr>
          <w:b/>
          <w:color w:val="auto"/>
          <w:sz w:val="26"/>
          <w:szCs w:val="26"/>
          <w:lang w:val="bg-BG" w:eastAsia="ar-SA"/>
        </w:rPr>
        <w:t>(</w:t>
      </w:r>
      <w:r w:rsidR="006F48ED">
        <w:rPr>
          <w:b/>
          <w:color w:val="auto"/>
          <w:sz w:val="26"/>
          <w:szCs w:val="26"/>
          <w:lang w:val="bg-BG" w:eastAsia="ar-SA"/>
        </w:rPr>
        <w:t>4</w:t>
      </w:r>
      <w:r w:rsidRPr="00B102AC">
        <w:rPr>
          <w:b/>
          <w:color w:val="auto"/>
          <w:sz w:val="26"/>
          <w:szCs w:val="26"/>
          <w:lang w:val="bg-BG" w:eastAsia="ar-SA"/>
        </w:rPr>
        <w:t>)</w:t>
      </w:r>
      <w:r w:rsidRPr="00B102AC">
        <w:rPr>
          <w:color w:val="auto"/>
          <w:sz w:val="26"/>
          <w:szCs w:val="26"/>
          <w:lang w:val="bg-BG" w:eastAsia="ar-SA"/>
        </w:rPr>
        <w:t xml:space="preserve"> </w:t>
      </w:r>
      <w:r w:rsidRPr="00B92F22">
        <w:rPr>
          <w:color w:val="auto"/>
          <w:sz w:val="26"/>
          <w:szCs w:val="26"/>
          <w:lang w:val="bg-BG" w:eastAsia="ar-SA"/>
        </w:rPr>
        <w:t xml:space="preserve">При неспазване на срока по чл. </w:t>
      </w:r>
      <w:r>
        <w:rPr>
          <w:color w:val="auto"/>
          <w:sz w:val="26"/>
          <w:szCs w:val="26"/>
          <w:lang w:val="bg-BG" w:eastAsia="ar-SA"/>
        </w:rPr>
        <w:t>7</w:t>
      </w:r>
      <w:r w:rsidRPr="00B92F22">
        <w:rPr>
          <w:color w:val="auto"/>
          <w:sz w:val="26"/>
          <w:szCs w:val="26"/>
          <w:lang w:val="bg-BG" w:eastAsia="ar-SA"/>
        </w:rPr>
        <w:t xml:space="preserve">, ал. </w:t>
      </w:r>
      <w:r>
        <w:rPr>
          <w:color w:val="auto"/>
          <w:sz w:val="26"/>
          <w:szCs w:val="26"/>
          <w:lang w:val="bg-BG" w:eastAsia="ar-SA"/>
        </w:rPr>
        <w:t>1</w:t>
      </w:r>
      <w:r w:rsidRPr="00B92F22">
        <w:rPr>
          <w:color w:val="auto"/>
          <w:sz w:val="26"/>
          <w:szCs w:val="26"/>
          <w:lang w:val="bg-BG" w:eastAsia="ar-SA"/>
        </w:rPr>
        <w:t>, ИЗПЪЛНИТЕЛЯТ дължи неустойка в размер 0,5 % (нула цяло и пет процента) от стойността без ДДС за всеки просрочен ден, но не повече от 10% (десет процента) от стойността на договора.</w:t>
      </w:r>
    </w:p>
    <w:p w:rsidR="005C207B" w:rsidRDefault="005C207B" w:rsidP="005C207B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92F22">
        <w:rPr>
          <w:b/>
          <w:color w:val="auto"/>
          <w:sz w:val="26"/>
          <w:szCs w:val="26"/>
          <w:lang w:val="bg-BG" w:eastAsia="ar-SA"/>
        </w:rPr>
        <w:t>(</w:t>
      </w:r>
      <w:r w:rsidR="006F48ED">
        <w:rPr>
          <w:b/>
          <w:color w:val="auto"/>
          <w:sz w:val="26"/>
          <w:szCs w:val="26"/>
          <w:lang w:val="bg-BG" w:eastAsia="ar-SA"/>
        </w:rPr>
        <w:t>5</w:t>
      </w:r>
      <w:r w:rsidRPr="00B92F22">
        <w:rPr>
          <w:b/>
          <w:color w:val="auto"/>
          <w:sz w:val="26"/>
          <w:szCs w:val="26"/>
          <w:lang w:val="bg-BG" w:eastAsia="ar-SA"/>
        </w:rPr>
        <w:t>)</w:t>
      </w:r>
      <w:r w:rsidRPr="00B92F22">
        <w:rPr>
          <w:color w:val="auto"/>
          <w:sz w:val="26"/>
          <w:szCs w:val="26"/>
          <w:lang w:val="bg-BG" w:eastAsia="ar-SA"/>
        </w:rPr>
        <w:t xml:space="preserve"> Независимо от правата по предходните </w:t>
      </w:r>
      <w:r>
        <w:rPr>
          <w:color w:val="auto"/>
          <w:sz w:val="26"/>
          <w:szCs w:val="26"/>
          <w:lang w:val="bg-BG" w:eastAsia="ar-SA"/>
        </w:rPr>
        <w:t>алинеи</w:t>
      </w:r>
      <w:r w:rsidRPr="00B92F22">
        <w:rPr>
          <w:color w:val="auto"/>
          <w:sz w:val="26"/>
          <w:szCs w:val="26"/>
          <w:lang w:val="bg-BG" w:eastAsia="ar-SA"/>
        </w:rPr>
        <w:t>, ВЪЗЛОЖИТЕЛЯТ има право на неустойка в размер на 20% (двадесет процента) от уговореното възнаграждение, когато извършените работи са обременени с недостатъци, които ИЗ</w:t>
      </w:r>
      <w:r>
        <w:rPr>
          <w:color w:val="auto"/>
          <w:sz w:val="26"/>
          <w:szCs w:val="26"/>
          <w:lang w:val="bg-BG" w:eastAsia="ar-SA"/>
        </w:rPr>
        <w:t>ПЪЛНИТЕЛЯТ не може да отстрани.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bCs/>
          <w:color w:val="auto"/>
          <w:sz w:val="26"/>
          <w:szCs w:val="26"/>
          <w:lang w:val="ru-RU" w:eastAsia="ar-SA"/>
        </w:rPr>
        <w:t xml:space="preserve">Чл.23.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Всички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щети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понесени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от ВЪЗЛОЖИТЕЛЯ по вина на ИЗПЪЛНИТЕЛЯ и /или 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като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резултат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от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нискокачествено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строителство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и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неспазване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условията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настоящия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Договор,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ще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бъдат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възстановени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 </w:t>
      </w:r>
      <w:proofErr w:type="gramStart"/>
      <w:r w:rsidRPr="00BA3F7C">
        <w:rPr>
          <w:color w:val="auto"/>
          <w:sz w:val="26"/>
          <w:szCs w:val="26"/>
          <w:lang w:val="ru-RU" w:eastAsia="ar-SA"/>
        </w:rPr>
        <w:t>за</w:t>
      </w:r>
      <w:proofErr w:type="gramEnd"/>
      <w:r w:rsidRPr="00BA3F7C">
        <w:rPr>
          <w:color w:val="auto"/>
          <w:sz w:val="26"/>
          <w:szCs w:val="26"/>
          <w:lang w:val="ru-RU" w:eastAsia="ar-SA"/>
        </w:rPr>
        <w:t xml:space="preserve"> сметка на ИЗПЪЛНИТЕЛЯ.</w:t>
      </w:r>
      <w:r w:rsidRPr="00BA3F7C">
        <w:rPr>
          <w:color w:val="auto"/>
          <w:sz w:val="26"/>
          <w:szCs w:val="26"/>
          <w:lang w:val="bg-BG" w:eastAsia="ar-SA"/>
        </w:rPr>
        <w:t xml:space="preserve"> 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ru-RU" w:eastAsia="ar-SA"/>
        </w:rPr>
      </w:pPr>
      <w:r w:rsidRPr="00BA3F7C">
        <w:rPr>
          <w:b/>
          <w:bCs/>
          <w:color w:val="auto"/>
          <w:sz w:val="26"/>
          <w:szCs w:val="26"/>
          <w:lang w:val="ru-RU" w:eastAsia="ar-SA"/>
        </w:rPr>
        <w:t>Чл.24</w:t>
      </w:r>
      <w:r w:rsidRPr="00BA3F7C">
        <w:rPr>
          <w:color w:val="auto"/>
          <w:sz w:val="26"/>
          <w:szCs w:val="26"/>
          <w:lang w:val="ru-RU" w:eastAsia="ar-SA"/>
        </w:rPr>
        <w:t xml:space="preserve"> </w:t>
      </w:r>
      <w:r w:rsidR="006F48ED" w:rsidRPr="006F48ED">
        <w:rPr>
          <w:color w:val="auto"/>
          <w:sz w:val="26"/>
          <w:szCs w:val="26"/>
          <w:lang w:val="ru-RU" w:eastAsia="ar-SA"/>
        </w:rPr>
        <w:t xml:space="preserve">При </w:t>
      </w:r>
      <w:proofErr w:type="spellStart"/>
      <w:r w:rsidR="006F48ED" w:rsidRPr="006F48ED">
        <w:rPr>
          <w:color w:val="auto"/>
          <w:sz w:val="26"/>
          <w:szCs w:val="26"/>
          <w:lang w:val="ru-RU" w:eastAsia="ar-SA"/>
        </w:rPr>
        <w:t>неотстраняване</w:t>
      </w:r>
      <w:proofErr w:type="spellEnd"/>
      <w:r w:rsidR="006F48ED" w:rsidRPr="006F48ED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="006F48ED" w:rsidRPr="006F48ED">
        <w:rPr>
          <w:color w:val="auto"/>
          <w:sz w:val="26"/>
          <w:szCs w:val="26"/>
          <w:lang w:val="ru-RU" w:eastAsia="ar-SA"/>
        </w:rPr>
        <w:t>появилите</w:t>
      </w:r>
      <w:proofErr w:type="spellEnd"/>
      <w:r w:rsidR="006F48ED" w:rsidRPr="006F48ED">
        <w:rPr>
          <w:color w:val="auto"/>
          <w:sz w:val="26"/>
          <w:szCs w:val="26"/>
          <w:lang w:val="ru-RU" w:eastAsia="ar-SA"/>
        </w:rPr>
        <w:t xml:space="preserve"> се </w:t>
      </w:r>
      <w:proofErr w:type="spellStart"/>
      <w:r w:rsidR="006F48ED" w:rsidRPr="006F48ED">
        <w:rPr>
          <w:color w:val="auto"/>
          <w:sz w:val="26"/>
          <w:szCs w:val="26"/>
          <w:lang w:val="ru-RU" w:eastAsia="ar-SA"/>
        </w:rPr>
        <w:t>дефекти</w:t>
      </w:r>
      <w:proofErr w:type="spellEnd"/>
      <w:r w:rsidR="006F48ED" w:rsidRPr="006F48ED">
        <w:rPr>
          <w:color w:val="auto"/>
          <w:sz w:val="26"/>
          <w:szCs w:val="26"/>
          <w:lang w:val="ru-RU" w:eastAsia="ar-SA"/>
        </w:rPr>
        <w:t xml:space="preserve"> в </w:t>
      </w:r>
      <w:proofErr w:type="spellStart"/>
      <w:r w:rsidR="006F48ED" w:rsidRPr="006F48ED">
        <w:rPr>
          <w:color w:val="auto"/>
          <w:sz w:val="26"/>
          <w:szCs w:val="26"/>
          <w:lang w:val="ru-RU" w:eastAsia="ar-SA"/>
        </w:rPr>
        <w:t>рамките</w:t>
      </w:r>
      <w:proofErr w:type="spellEnd"/>
      <w:r w:rsidR="006F48ED" w:rsidRPr="006F48ED">
        <w:rPr>
          <w:color w:val="auto"/>
          <w:sz w:val="26"/>
          <w:szCs w:val="26"/>
          <w:lang w:val="ru-RU" w:eastAsia="ar-SA"/>
        </w:rPr>
        <w:t xml:space="preserve"> на </w:t>
      </w:r>
      <w:proofErr w:type="spellStart"/>
      <w:r w:rsidR="006F48ED" w:rsidRPr="006F48ED">
        <w:rPr>
          <w:color w:val="auto"/>
          <w:sz w:val="26"/>
          <w:szCs w:val="26"/>
          <w:lang w:val="ru-RU" w:eastAsia="ar-SA"/>
        </w:rPr>
        <w:t>гаранционния</w:t>
      </w:r>
      <w:proofErr w:type="spellEnd"/>
      <w:r w:rsidR="006F48ED" w:rsidRPr="006F48ED">
        <w:rPr>
          <w:color w:val="auto"/>
          <w:sz w:val="26"/>
          <w:szCs w:val="26"/>
          <w:lang w:val="ru-RU" w:eastAsia="ar-SA"/>
        </w:rPr>
        <w:t xml:space="preserve"> срок, по </w:t>
      </w:r>
      <w:proofErr w:type="spellStart"/>
      <w:r w:rsidR="006F48ED" w:rsidRPr="006F48ED">
        <w:rPr>
          <w:color w:val="auto"/>
          <w:sz w:val="26"/>
          <w:szCs w:val="26"/>
          <w:lang w:val="ru-RU" w:eastAsia="ar-SA"/>
        </w:rPr>
        <w:t>настоящия</w:t>
      </w:r>
      <w:proofErr w:type="spellEnd"/>
      <w:r w:rsidR="006F48ED" w:rsidRPr="006F48ED">
        <w:rPr>
          <w:color w:val="auto"/>
          <w:sz w:val="26"/>
          <w:szCs w:val="26"/>
          <w:lang w:val="ru-RU" w:eastAsia="ar-SA"/>
        </w:rPr>
        <w:t xml:space="preserve"> договор, ИЗПЪЛНИТЕЛЯТ </w:t>
      </w:r>
      <w:proofErr w:type="spellStart"/>
      <w:r w:rsidR="006F48ED" w:rsidRPr="006F48ED">
        <w:rPr>
          <w:color w:val="auto"/>
          <w:sz w:val="26"/>
          <w:szCs w:val="26"/>
          <w:lang w:val="ru-RU" w:eastAsia="ar-SA"/>
        </w:rPr>
        <w:t>дължи</w:t>
      </w:r>
      <w:proofErr w:type="spellEnd"/>
      <w:r w:rsidR="006F48ED" w:rsidRPr="006F48ED">
        <w:rPr>
          <w:color w:val="auto"/>
          <w:sz w:val="26"/>
          <w:szCs w:val="26"/>
          <w:lang w:val="ru-RU" w:eastAsia="ar-SA"/>
        </w:rPr>
        <w:t xml:space="preserve"> на ВЪЗЛОЖИТЕЛЯ </w:t>
      </w:r>
      <w:proofErr w:type="spellStart"/>
      <w:r w:rsidR="006F48ED" w:rsidRPr="006F48ED">
        <w:rPr>
          <w:color w:val="auto"/>
          <w:sz w:val="26"/>
          <w:szCs w:val="26"/>
          <w:lang w:val="ru-RU" w:eastAsia="ar-SA"/>
        </w:rPr>
        <w:t>направените</w:t>
      </w:r>
      <w:proofErr w:type="spellEnd"/>
      <w:r w:rsidR="006F48ED" w:rsidRPr="006F48ED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="006F48ED" w:rsidRPr="006F48ED">
        <w:rPr>
          <w:color w:val="auto"/>
          <w:sz w:val="26"/>
          <w:szCs w:val="26"/>
          <w:lang w:val="ru-RU" w:eastAsia="ar-SA"/>
        </w:rPr>
        <w:t>разходи</w:t>
      </w:r>
      <w:proofErr w:type="spellEnd"/>
      <w:r w:rsidR="006F48ED" w:rsidRPr="006F48ED">
        <w:rPr>
          <w:color w:val="auto"/>
          <w:sz w:val="26"/>
          <w:szCs w:val="26"/>
          <w:lang w:val="ru-RU" w:eastAsia="ar-SA"/>
        </w:rPr>
        <w:t xml:space="preserve"> по </w:t>
      </w:r>
      <w:proofErr w:type="spellStart"/>
      <w:r w:rsidR="006F48ED" w:rsidRPr="006F48ED">
        <w:rPr>
          <w:color w:val="auto"/>
          <w:sz w:val="26"/>
          <w:szCs w:val="26"/>
          <w:lang w:val="ru-RU" w:eastAsia="ar-SA"/>
        </w:rPr>
        <w:t>отстраняването</w:t>
      </w:r>
      <w:proofErr w:type="spellEnd"/>
      <w:r w:rsidR="006F48ED" w:rsidRPr="006F48ED">
        <w:rPr>
          <w:color w:val="auto"/>
          <w:sz w:val="26"/>
          <w:szCs w:val="26"/>
          <w:lang w:val="ru-RU" w:eastAsia="ar-SA"/>
        </w:rPr>
        <w:t xml:space="preserve"> им, </w:t>
      </w:r>
      <w:proofErr w:type="spellStart"/>
      <w:r w:rsidR="006F48ED" w:rsidRPr="006F48ED">
        <w:rPr>
          <w:color w:val="auto"/>
          <w:sz w:val="26"/>
          <w:szCs w:val="26"/>
          <w:lang w:val="ru-RU" w:eastAsia="ar-SA"/>
        </w:rPr>
        <w:t>доказани</w:t>
      </w:r>
      <w:proofErr w:type="spellEnd"/>
      <w:r w:rsidR="006F48ED" w:rsidRPr="006F48ED">
        <w:rPr>
          <w:color w:val="auto"/>
          <w:sz w:val="26"/>
          <w:szCs w:val="26"/>
          <w:lang w:val="ru-RU" w:eastAsia="ar-SA"/>
        </w:rPr>
        <w:t xml:space="preserve"> с финансово-</w:t>
      </w:r>
      <w:proofErr w:type="spellStart"/>
      <w:r w:rsidR="006F48ED" w:rsidRPr="006F48ED">
        <w:rPr>
          <w:color w:val="auto"/>
          <w:sz w:val="26"/>
          <w:szCs w:val="26"/>
          <w:lang w:val="ru-RU" w:eastAsia="ar-SA"/>
        </w:rPr>
        <w:t>счетоводни</w:t>
      </w:r>
      <w:proofErr w:type="spellEnd"/>
      <w:r w:rsidR="006F48ED" w:rsidRPr="006F48ED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="006F48ED" w:rsidRPr="006F48ED">
        <w:rPr>
          <w:color w:val="auto"/>
          <w:sz w:val="26"/>
          <w:szCs w:val="26"/>
          <w:lang w:val="ru-RU" w:eastAsia="ar-SA"/>
        </w:rPr>
        <w:t>документи</w:t>
      </w:r>
      <w:proofErr w:type="spellEnd"/>
      <w:r w:rsidR="006F48ED" w:rsidRPr="006F48ED">
        <w:rPr>
          <w:color w:val="auto"/>
          <w:sz w:val="26"/>
          <w:szCs w:val="26"/>
          <w:lang w:val="ru-RU" w:eastAsia="ar-SA"/>
        </w:rPr>
        <w:t xml:space="preserve">, </w:t>
      </w:r>
      <w:proofErr w:type="spellStart"/>
      <w:r w:rsidR="006F48ED" w:rsidRPr="006F48ED">
        <w:rPr>
          <w:color w:val="auto"/>
          <w:sz w:val="26"/>
          <w:szCs w:val="26"/>
          <w:lang w:val="ru-RU" w:eastAsia="ar-SA"/>
        </w:rPr>
        <w:t>както</w:t>
      </w:r>
      <w:proofErr w:type="spellEnd"/>
      <w:r w:rsidR="006F48ED" w:rsidRPr="006F48ED">
        <w:rPr>
          <w:color w:val="auto"/>
          <w:sz w:val="26"/>
          <w:szCs w:val="26"/>
          <w:lang w:val="ru-RU" w:eastAsia="ar-SA"/>
        </w:rPr>
        <w:t xml:space="preserve"> и неустойка в размер на 10 % (</w:t>
      </w:r>
      <w:proofErr w:type="spellStart"/>
      <w:r w:rsidR="006F48ED" w:rsidRPr="006F48ED">
        <w:rPr>
          <w:color w:val="auto"/>
          <w:sz w:val="26"/>
          <w:szCs w:val="26"/>
          <w:lang w:val="ru-RU" w:eastAsia="ar-SA"/>
        </w:rPr>
        <w:t>десет</w:t>
      </w:r>
      <w:proofErr w:type="spellEnd"/>
      <w:r w:rsidR="006F48ED" w:rsidRPr="006F48ED">
        <w:rPr>
          <w:color w:val="auto"/>
          <w:sz w:val="26"/>
          <w:szCs w:val="26"/>
          <w:lang w:val="ru-RU" w:eastAsia="ar-SA"/>
        </w:rPr>
        <w:t xml:space="preserve"> на сто) от </w:t>
      </w:r>
      <w:proofErr w:type="spellStart"/>
      <w:r w:rsidR="006F48ED" w:rsidRPr="006F48ED">
        <w:rPr>
          <w:color w:val="auto"/>
          <w:sz w:val="26"/>
          <w:szCs w:val="26"/>
          <w:lang w:val="ru-RU" w:eastAsia="ar-SA"/>
        </w:rPr>
        <w:t>тяхната</w:t>
      </w:r>
      <w:proofErr w:type="spellEnd"/>
      <w:r w:rsidR="006F48ED" w:rsidRPr="006F48ED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="006F48ED" w:rsidRPr="006F48ED">
        <w:rPr>
          <w:color w:val="auto"/>
          <w:sz w:val="26"/>
          <w:szCs w:val="26"/>
          <w:lang w:val="ru-RU" w:eastAsia="ar-SA"/>
        </w:rPr>
        <w:t>стойност</w:t>
      </w:r>
      <w:proofErr w:type="spellEnd"/>
      <w:r w:rsidR="006F48ED" w:rsidRPr="006F48ED">
        <w:rPr>
          <w:color w:val="auto"/>
          <w:sz w:val="26"/>
          <w:szCs w:val="26"/>
          <w:lang w:val="ru-RU" w:eastAsia="ar-SA"/>
        </w:rPr>
        <w:t>.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color w:val="auto"/>
          <w:sz w:val="26"/>
          <w:szCs w:val="26"/>
          <w:lang w:val="bg-BG" w:eastAsia="ar-SA"/>
        </w:rPr>
        <w:t>Чл.25.</w:t>
      </w:r>
      <w:r w:rsidRPr="00BA3F7C">
        <w:rPr>
          <w:b/>
          <w:bCs/>
          <w:color w:val="auto"/>
          <w:sz w:val="26"/>
          <w:szCs w:val="26"/>
          <w:lang w:val="ru-RU" w:eastAsia="bg-BG"/>
        </w:rPr>
        <w:t xml:space="preserve"> </w:t>
      </w:r>
      <w:r w:rsidRPr="00BA3F7C">
        <w:rPr>
          <w:color w:val="auto"/>
          <w:sz w:val="26"/>
          <w:szCs w:val="26"/>
          <w:lang w:val="bg-BG" w:eastAsia="ar-SA"/>
        </w:rPr>
        <w:t>Всички щети  понесени от ВЪЗЛОЖИТЕЛЯ, в резултат на грешки, недостатъци и пропуски, некачествено строителство, неизпълнение на нормите, залегнали като задължения по чл.11 и неспазване на сроковете, са за сметка на ИЗПЪЛНИТЕЛЯ.</w:t>
      </w:r>
    </w:p>
    <w:p w:rsidR="00BA3F7C" w:rsidRPr="00BA3F7C" w:rsidRDefault="00BA3F7C" w:rsidP="00BA3F7C">
      <w:pPr>
        <w:widowControl/>
        <w:suppressAutoHyphens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color w:val="auto"/>
          <w:sz w:val="26"/>
          <w:szCs w:val="26"/>
          <w:lang w:val="bg-BG" w:eastAsia="ar-SA"/>
        </w:rPr>
        <w:t>Чл.26.</w:t>
      </w:r>
      <w:r w:rsidRPr="00BA3F7C">
        <w:rPr>
          <w:color w:val="auto"/>
          <w:sz w:val="26"/>
          <w:szCs w:val="26"/>
          <w:lang w:val="bg-BG" w:eastAsia="ar-SA"/>
        </w:rPr>
        <w:t xml:space="preserve"> ИЗПЪЛНИТЕЛЯТ не носи отговорност при поява на дефекти в изпълнените видове работи, появили се в следствие неправилна експлоатация.</w:t>
      </w:r>
    </w:p>
    <w:p w:rsidR="00BA3F7C" w:rsidRPr="00BA3F7C" w:rsidRDefault="0029411C" w:rsidP="0029411C">
      <w:pPr>
        <w:keepNext/>
        <w:widowControl/>
        <w:suppressAutoHyphens w:val="0"/>
        <w:overflowPunct w:val="0"/>
        <w:ind w:right="20" w:firstLine="567"/>
        <w:jc w:val="both"/>
        <w:outlineLvl w:val="4"/>
        <w:rPr>
          <w:color w:val="auto"/>
          <w:sz w:val="26"/>
          <w:szCs w:val="26"/>
          <w:lang w:val="bg-BG" w:eastAsia="bg-BG"/>
        </w:rPr>
      </w:pPr>
      <w:r>
        <w:rPr>
          <w:b/>
          <w:color w:val="auto"/>
          <w:sz w:val="26"/>
          <w:szCs w:val="26"/>
          <w:lang w:val="bg-BG" w:eastAsia="ar-SA"/>
        </w:rPr>
        <w:t xml:space="preserve">Чл.27. </w:t>
      </w:r>
      <w:r w:rsidR="00BA3F7C" w:rsidRPr="00BA3F7C">
        <w:rPr>
          <w:color w:val="auto"/>
          <w:sz w:val="26"/>
          <w:szCs w:val="26"/>
          <w:lang w:val="bg-BG" w:eastAsia="bg-BG"/>
        </w:rPr>
        <w:t>Неустойките и санкциите по настоящия договор в полза на ВЪЗЛОЖИТЕЛЯ  могат да се събират от дължимите плащания или от внесената гаранция за изпълнение.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bg-BG"/>
        </w:rPr>
      </w:pPr>
    </w:p>
    <w:p w:rsidR="00BA3F7C" w:rsidRPr="00BA3F7C" w:rsidRDefault="00BA3F7C" w:rsidP="00BA3F7C">
      <w:pPr>
        <w:widowControl/>
        <w:ind w:right="20" w:firstLine="567"/>
        <w:jc w:val="both"/>
        <w:rPr>
          <w:b/>
          <w:bCs/>
          <w:color w:val="auto"/>
          <w:sz w:val="26"/>
          <w:szCs w:val="26"/>
          <w:lang w:val="bg-BG" w:eastAsia="bg-BG"/>
        </w:rPr>
      </w:pPr>
      <w:r w:rsidRPr="00BA3F7C">
        <w:rPr>
          <w:b/>
          <w:bCs/>
          <w:color w:val="auto"/>
          <w:sz w:val="26"/>
          <w:szCs w:val="26"/>
          <w:lang w:val="bg-BG" w:eastAsia="bg-BG"/>
        </w:rPr>
        <w:t>VІІІ. НЕПРЕДВИДЕНИ ОБСТОЯТЕЛСТВА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bg-BG"/>
        </w:rPr>
      </w:pP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bg-BG"/>
        </w:rPr>
      </w:pPr>
      <w:r w:rsidRPr="00BA3F7C">
        <w:rPr>
          <w:b/>
          <w:bCs/>
          <w:color w:val="auto"/>
          <w:sz w:val="26"/>
          <w:szCs w:val="26"/>
          <w:lang w:val="ru-RU" w:eastAsia="bg-BG"/>
        </w:rPr>
        <w:t>Чл.28. (1)</w:t>
      </w:r>
      <w:r w:rsidRPr="00BA3F7C">
        <w:rPr>
          <w:color w:val="auto"/>
          <w:sz w:val="26"/>
          <w:szCs w:val="26"/>
          <w:lang w:val="ru-RU" w:eastAsia="bg-BG"/>
        </w:rPr>
        <w:t xml:space="preserve"> По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смисъла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този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договор "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непредвидени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обстоятелства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"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обстоятелства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които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възникнали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след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сключването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договора, не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могли да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бъдат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предвидени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при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полагане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дължимата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грижа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не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резултат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от действие или бездействие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страните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но правят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невъзможно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изпълнението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gramStart"/>
      <w:r w:rsidRPr="00BA3F7C">
        <w:rPr>
          <w:color w:val="auto"/>
          <w:sz w:val="26"/>
          <w:szCs w:val="26"/>
          <w:lang w:val="ru-RU" w:eastAsia="bg-BG"/>
        </w:rPr>
        <w:t>при</w:t>
      </w:r>
      <w:proofErr w:type="gram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договорените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условия.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bg-BG"/>
        </w:rPr>
      </w:pPr>
      <w:r w:rsidRPr="00BA3F7C">
        <w:rPr>
          <w:color w:val="auto"/>
          <w:sz w:val="26"/>
          <w:szCs w:val="26"/>
          <w:lang w:val="ru-RU" w:eastAsia="bg-BG"/>
        </w:rPr>
        <w:t xml:space="preserve">(2)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Страните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отговарят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една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спрямо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друга за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неизпълнение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или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лошо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забавено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или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некачествено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изпълнение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свое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задължение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в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резултат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настъпило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събитие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което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може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да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бъде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определено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като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непредвидено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обстоятелство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в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това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число и за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причинените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gramStart"/>
      <w:r w:rsidRPr="00BA3F7C">
        <w:rPr>
          <w:color w:val="auto"/>
          <w:sz w:val="26"/>
          <w:szCs w:val="26"/>
          <w:lang w:val="ru-RU" w:eastAsia="bg-BG"/>
        </w:rPr>
        <w:t>от</w:t>
      </w:r>
      <w:proofErr w:type="gram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това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неизпълнение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вреди. 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bg-BG"/>
        </w:rPr>
      </w:pPr>
      <w:r w:rsidRPr="00BA3F7C">
        <w:rPr>
          <w:color w:val="auto"/>
          <w:sz w:val="26"/>
          <w:szCs w:val="26"/>
          <w:lang w:val="ru-RU" w:eastAsia="bg-BG"/>
        </w:rPr>
        <w:t xml:space="preserve">(3)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Предходната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алинея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не се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прилага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за права или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задължения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страните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които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трябвало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да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възникнат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или да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бъдат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изпълнени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преди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настъпване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непредвиденото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обстоятелство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. 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bg-BG"/>
        </w:rPr>
      </w:pPr>
      <w:r w:rsidRPr="00BA3F7C">
        <w:rPr>
          <w:color w:val="auto"/>
          <w:sz w:val="26"/>
          <w:szCs w:val="26"/>
          <w:lang w:val="ru-RU" w:eastAsia="bg-BG"/>
        </w:rPr>
        <w:lastRenderedPageBreak/>
        <w:t xml:space="preserve">(4)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Страната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изпълнението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чието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задължение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възпрепятствано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от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непредвиденото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обстоятелство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длъжна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в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тридневен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срок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писмено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да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уведоми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другата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страна за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настъпването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съответно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- за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преустановяване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въздействието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gramStart"/>
      <w:r w:rsidRPr="00BA3F7C">
        <w:rPr>
          <w:color w:val="auto"/>
          <w:sz w:val="26"/>
          <w:szCs w:val="26"/>
          <w:lang w:val="ru-RU" w:eastAsia="bg-BG"/>
        </w:rPr>
        <w:t>на</w:t>
      </w:r>
      <w:proofErr w:type="gram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непредвиденото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обстоятелство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. 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bg-BG"/>
        </w:rPr>
      </w:pPr>
      <w:r w:rsidRPr="00BA3F7C">
        <w:rPr>
          <w:color w:val="auto"/>
          <w:sz w:val="26"/>
          <w:szCs w:val="26"/>
          <w:lang w:val="ru-RU" w:eastAsia="bg-BG"/>
        </w:rPr>
        <w:t xml:space="preserve">(5)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Страната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изпълнението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чието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задължение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възпрепятствано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от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непредвиденото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обстоятелство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длъжна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да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представи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във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възможно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най-кратък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срок и сертификат за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непредвидено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обстоятелство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издаден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от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Българската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търговско-промишлена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палата или да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докаже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наличието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му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други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релевантни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документи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и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доказателства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. 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bg-BG"/>
        </w:rPr>
      </w:pPr>
      <w:proofErr w:type="gramStart"/>
      <w:r w:rsidRPr="00BA3F7C">
        <w:rPr>
          <w:color w:val="auto"/>
          <w:sz w:val="26"/>
          <w:szCs w:val="26"/>
          <w:lang w:val="ru-RU" w:eastAsia="bg-BG"/>
        </w:rPr>
        <w:t xml:space="preserve">(6)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Когато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непредвидените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обстоятелства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възпрепятстват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по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такъв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начин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изпълнението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задълженията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по договора, че на практика водят до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невъзможност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изпълнението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договора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като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цяло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страната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изпълнението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чиито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задължения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възпрепятствано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от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непредвидените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обстоятелства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писмено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 известие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уведомява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другата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страна за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спиране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изпълнението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договора до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отпадането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непредвидените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обстоятелства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. </w:t>
      </w:r>
      <w:proofErr w:type="gramEnd"/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bg-BG"/>
        </w:rPr>
      </w:pPr>
      <w:proofErr w:type="gramStart"/>
      <w:r w:rsidRPr="00BA3F7C">
        <w:rPr>
          <w:color w:val="auto"/>
          <w:sz w:val="26"/>
          <w:szCs w:val="26"/>
          <w:lang w:val="ru-RU" w:eastAsia="bg-BG"/>
        </w:rPr>
        <w:t xml:space="preserve">(7) След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отпадане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непредвидените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обстоятелства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страната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която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е дала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известието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в 5 (пет)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дневен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срок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писмено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 известие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уведомява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другата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страна за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възобновяване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изпълнението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договора, 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ако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направи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това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втората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страна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отправя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писмено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известие и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искане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първата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страна да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даде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в срок не 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по-кратък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от пет (5) дни известие за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възобновяване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изпълнението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>.</w:t>
      </w:r>
      <w:proofErr w:type="gram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Ако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след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изтичането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и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този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срок не се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възобнови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изпълнението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договора,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изправната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страна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има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право да прекрати договора и да получи неустойка за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неизпълнение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. 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bg-BG"/>
        </w:rPr>
      </w:pPr>
      <w:r w:rsidRPr="00BA3F7C">
        <w:rPr>
          <w:color w:val="auto"/>
          <w:sz w:val="26"/>
          <w:szCs w:val="26"/>
          <w:lang w:val="ru-RU" w:eastAsia="bg-BG"/>
        </w:rPr>
        <w:t xml:space="preserve">(8)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Страната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изпълнението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чието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задължение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възпрепятствано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от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непредвидени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обстоятелства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не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може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да се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позовава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нея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ако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не 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изпълнила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някое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друго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задължение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произтичащо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от договора и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пряко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свързано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изпълнението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задължението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възпрепятствано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gramStart"/>
      <w:r w:rsidRPr="00BA3F7C">
        <w:rPr>
          <w:color w:val="auto"/>
          <w:sz w:val="26"/>
          <w:szCs w:val="26"/>
          <w:lang w:val="ru-RU" w:eastAsia="bg-BG"/>
        </w:rPr>
        <w:t>от</w:t>
      </w:r>
      <w:proofErr w:type="gram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непредвидени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обстоятелства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. </w:t>
      </w:r>
    </w:p>
    <w:p w:rsidR="00BA3F7C" w:rsidRPr="00BA3F7C" w:rsidRDefault="00BA3F7C" w:rsidP="00BA3F7C">
      <w:pPr>
        <w:widowControl/>
        <w:ind w:right="20" w:firstLine="567"/>
        <w:jc w:val="both"/>
        <w:rPr>
          <w:b/>
          <w:bCs/>
          <w:color w:val="auto"/>
          <w:sz w:val="26"/>
          <w:szCs w:val="26"/>
          <w:lang w:val="bg-BG" w:eastAsia="ar-SA"/>
        </w:rPr>
      </w:pP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bCs/>
          <w:color w:val="auto"/>
          <w:sz w:val="26"/>
          <w:szCs w:val="26"/>
          <w:lang w:val="bg-BG" w:eastAsia="ar-SA"/>
        </w:rPr>
        <w:t>ІХ. НОСЕНЕ НА РИСКА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bg-BG"/>
        </w:rPr>
      </w:pPr>
      <w:r w:rsidRPr="00BA3F7C">
        <w:rPr>
          <w:b/>
          <w:bCs/>
          <w:color w:val="auto"/>
          <w:sz w:val="26"/>
          <w:szCs w:val="26"/>
          <w:lang w:val="ru-RU" w:eastAsia="bg-BG"/>
        </w:rPr>
        <w:t>Чл. 29. (1)</w:t>
      </w:r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Рискът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от случайно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погиване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или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повреждане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извършено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строителство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конструкции,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материали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строителна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техника и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други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материални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активи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намиращи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се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строителната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площадка, независимо чия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собственост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тези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активи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се носи от ИЗПЪЛНИТЕЛЯ, от момента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предоставянето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строителната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площадка </w:t>
      </w:r>
      <w:proofErr w:type="gramStart"/>
      <w:r w:rsidRPr="00BA3F7C">
        <w:rPr>
          <w:color w:val="auto"/>
          <w:sz w:val="26"/>
          <w:szCs w:val="26"/>
          <w:lang w:val="ru-RU" w:eastAsia="bg-BG"/>
        </w:rPr>
        <w:t>за</w:t>
      </w:r>
      <w:proofErr w:type="gram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изпълнение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СМР.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bg-BG"/>
        </w:rPr>
      </w:pPr>
      <w:r w:rsidRPr="00BA3F7C">
        <w:rPr>
          <w:b/>
          <w:bCs/>
          <w:color w:val="auto"/>
          <w:sz w:val="26"/>
          <w:szCs w:val="26"/>
          <w:lang w:val="ru-RU" w:eastAsia="bg-BG"/>
        </w:rPr>
        <w:t>(2).</w:t>
      </w:r>
      <w:r w:rsidRPr="00BA3F7C">
        <w:rPr>
          <w:color w:val="auto"/>
          <w:sz w:val="26"/>
          <w:szCs w:val="26"/>
          <w:lang w:val="ru-RU" w:eastAsia="bg-BG"/>
        </w:rPr>
        <w:t xml:space="preserve"> ВЪЗЛОЖИТЕЛЯТ носи риска от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погиване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или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повреждане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вече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приетите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СМР,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освен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ако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погиването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или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повреждането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е по вина на ИЗПЪЛНИТЕЛЯ или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последният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могъл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да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го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предотврати при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полагане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дължимата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грижа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>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bg-BG"/>
        </w:rPr>
      </w:pPr>
    </w:p>
    <w:p w:rsidR="00BA3F7C" w:rsidRPr="00BA3F7C" w:rsidRDefault="00BA3F7C" w:rsidP="00BA3F7C">
      <w:pPr>
        <w:widowControl/>
        <w:ind w:right="20" w:firstLine="567"/>
        <w:jc w:val="both"/>
        <w:rPr>
          <w:b/>
          <w:bCs/>
          <w:color w:val="auto"/>
          <w:sz w:val="26"/>
          <w:szCs w:val="26"/>
          <w:lang w:val="ru-RU" w:eastAsia="ar-SA"/>
        </w:rPr>
      </w:pPr>
      <w:r w:rsidRPr="00BA3F7C">
        <w:rPr>
          <w:b/>
          <w:bCs/>
          <w:color w:val="auto"/>
          <w:sz w:val="26"/>
          <w:szCs w:val="26"/>
          <w:lang w:val="ru-RU" w:eastAsia="ar-SA"/>
        </w:rPr>
        <w:t>Х.ОБЩИ РАЗПОРЕДБИ</w:t>
      </w:r>
    </w:p>
    <w:p w:rsidR="00BA3F7C" w:rsidRPr="00BA3F7C" w:rsidRDefault="00BA3F7C" w:rsidP="00BA3F7C">
      <w:pPr>
        <w:widowControl/>
        <w:ind w:right="20" w:firstLine="567"/>
        <w:jc w:val="both"/>
        <w:rPr>
          <w:b/>
          <w:bCs/>
          <w:color w:val="auto"/>
          <w:sz w:val="26"/>
          <w:szCs w:val="26"/>
          <w:lang w:val="bg-BG" w:eastAsia="ar-SA"/>
        </w:rPr>
      </w:pP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ar-SA"/>
        </w:rPr>
      </w:pPr>
      <w:r w:rsidRPr="00BA3F7C">
        <w:rPr>
          <w:b/>
          <w:color w:val="auto"/>
          <w:sz w:val="26"/>
          <w:szCs w:val="26"/>
          <w:lang w:val="ru-RU" w:eastAsia="ar-SA"/>
        </w:rPr>
        <w:t>Чл.</w:t>
      </w:r>
      <w:r w:rsidRPr="00BA3F7C">
        <w:rPr>
          <w:b/>
          <w:color w:val="auto"/>
          <w:sz w:val="26"/>
          <w:szCs w:val="26"/>
          <w:lang w:val="bg-BG" w:eastAsia="ar-SA"/>
        </w:rPr>
        <w:t>30.</w:t>
      </w:r>
      <w:r w:rsidRPr="00BA3F7C">
        <w:rPr>
          <w:color w:val="auto"/>
          <w:sz w:val="26"/>
          <w:szCs w:val="26"/>
          <w:lang w:val="bg-BG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Настоящият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договор не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може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да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бъде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изменян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или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допълван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gramStart"/>
      <w:r w:rsidRPr="00BA3F7C">
        <w:rPr>
          <w:color w:val="auto"/>
          <w:sz w:val="26"/>
          <w:szCs w:val="26"/>
          <w:lang w:val="ru-RU" w:eastAsia="ar-SA"/>
        </w:rPr>
        <w:t xml:space="preserve">от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страните</w:t>
      </w:r>
      <w:proofErr w:type="spellEnd"/>
      <w:proofErr w:type="gramEnd"/>
      <w:r w:rsidRPr="00BA3F7C">
        <w:rPr>
          <w:color w:val="auto"/>
          <w:sz w:val="26"/>
          <w:szCs w:val="26"/>
          <w:lang w:val="ru-RU" w:eastAsia="ar-SA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освен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в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случаите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ar-SA"/>
        </w:rPr>
        <w:t>предвидени</w:t>
      </w:r>
      <w:proofErr w:type="spellEnd"/>
      <w:r w:rsidRPr="00BA3F7C">
        <w:rPr>
          <w:color w:val="auto"/>
          <w:sz w:val="26"/>
          <w:szCs w:val="26"/>
          <w:lang w:val="ru-RU" w:eastAsia="ar-SA"/>
        </w:rPr>
        <w:t xml:space="preserve"> в ЗОП. 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bg-BG"/>
        </w:rPr>
      </w:pPr>
      <w:r w:rsidRPr="00BA3F7C">
        <w:rPr>
          <w:b/>
          <w:bCs/>
          <w:color w:val="auto"/>
          <w:sz w:val="26"/>
          <w:szCs w:val="26"/>
          <w:lang w:val="ru-RU" w:eastAsia="bg-BG"/>
        </w:rPr>
        <w:t>Чл.31. (1)</w:t>
      </w:r>
      <w:r w:rsidRPr="00BA3F7C">
        <w:rPr>
          <w:color w:val="auto"/>
          <w:sz w:val="26"/>
          <w:szCs w:val="26"/>
          <w:lang w:val="ru-RU" w:eastAsia="bg-BG"/>
        </w:rPr>
        <w:t xml:space="preserve"> Всяка </w:t>
      </w:r>
      <w:proofErr w:type="gramStart"/>
      <w:r w:rsidRPr="00BA3F7C">
        <w:rPr>
          <w:color w:val="auto"/>
          <w:sz w:val="26"/>
          <w:szCs w:val="26"/>
          <w:lang w:val="ru-RU" w:eastAsia="bg-BG"/>
        </w:rPr>
        <w:t xml:space="preserve">от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страните</w:t>
      </w:r>
      <w:proofErr w:type="spellEnd"/>
      <w:proofErr w:type="gramEnd"/>
      <w:r w:rsidRPr="00BA3F7C">
        <w:rPr>
          <w:color w:val="auto"/>
          <w:sz w:val="26"/>
          <w:szCs w:val="26"/>
          <w:lang w:val="ru-RU" w:eastAsia="bg-BG"/>
        </w:rPr>
        <w:t xml:space="preserve"> по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настоящия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договор се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задължава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да не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разпространява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информация за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другата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страна,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станала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й известна при или по повод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изпълнението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договора.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Информацията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по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предходното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изречение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включва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и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обстоятелства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свързани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търговската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дейност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техническите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процеси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проекти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или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lastRenderedPageBreak/>
        <w:t>финанси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страните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или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във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връзка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 ноу-хау, изобретения,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полезни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модели или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други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права </w:t>
      </w:r>
      <w:proofErr w:type="gramStart"/>
      <w:r w:rsidRPr="00BA3F7C">
        <w:rPr>
          <w:color w:val="auto"/>
          <w:sz w:val="26"/>
          <w:szCs w:val="26"/>
          <w:lang w:val="ru-RU" w:eastAsia="bg-BG"/>
        </w:rPr>
        <w:t>от</w:t>
      </w:r>
      <w:proofErr w:type="gramEnd"/>
      <w:r w:rsidRPr="00BA3F7C">
        <w:rPr>
          <w:color w:val="auto"/>
          <w:sz w:val="26"/>
          <w:szCs w:val="26"/>
          <w:lang w:val="ru-RU" w:eastAsia="bg-BG"/>
        </w:rPr>
        <w:t xml:space="preserve"> подобен характер,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свързани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изпълнението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обществената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поръчка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>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bg-BG"/>
        </w:rPr>
      </w:pPr>
      <w:r w:rsidRPr="00BA3F7C">
        <w:rPr>
          <w:b/>
          <w:bCs/>
          <w:color w:val="auto"/>
          <w:sz w:val="26"/>
          <w:szCs w:val="26"/>
          <w:lang w:val="ru-RU" w:eastAsia="bg-BG"/>
        </w:rPr>
        <w:t>(2)</w:t>
      </w:r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Правилото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по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предходната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алинея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не се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прилага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по отношение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задължителната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информация,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която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ВЪЗЛОЖИТЕЛЯТ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следва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да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представи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Държавни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органи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по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силата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нормативни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актове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и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разпоредби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>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bg-BG"/>
        </w:rPr>
      </w:pPr>
      <w:r w:rsidRPr="00BA3F7C">
        <w:rPr>
          <w:b/>
          <w:bCs/>
          <w:color w:val="auto"/>
          <w:sz w:val="26"/>
          <w:szCs w:val="26"/>
          <w:lang w:val="ru-RU" w:eastAsia="bg-BG"/>
        </w:rPr>
        <w:t>Чл. 32. (1)</w:t>
      </w:r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Всички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съобщения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между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страните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във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връзка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настоящия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договор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следва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да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бъдат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в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писмена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форма и да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подписани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от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упълномощените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представители на ВЪЗЛОЖИТЕЛЯ и ИЗПЪЛНИТЕЛЯ.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Съобщенията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ще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получават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следните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адреси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>: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bg-BG"/>
        </w:rPr>
      </w:pPr>
      <w:r w:rsidRPr="00BA3F7C">
        <w:rPr>
          <w:b/>
          <w:bCs/>
          <w:color w:val="auto"/>
          <w:sz w:val="26"/>
          <w:szCs w:val="26"/>
          <w:lang w:val="ru-RU" w:eastAsia="bg-BG"/>
        </w:rPr>
        <w:t>1.</w:t>
      </w:r>
      <w:r w:rsidRPr="00BA3F7C">
        <w:rPr>
          <w:color w:val="auto"/>
          <w:sz w:val="26"/>
          <w:szCs w:val="26"/>
          <w:lang w:val="ru-RU" w:eastAsia="bg-BG"/>
        </w:rPr>
        <w:t>за ВЪЗЛОЖИТЕЛЯ:  ...........................;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bg-BG"/>
        </w:rPr>
      </w:pPr>
      <w:r w:rsidRPr="00BA3F7C">
        <w:rPr>
          <w:color w:val="auto"/>
          <w:sz w:val="26"/>
          <w:szCs w:val="26"/>
          <w:lang w:val="ru-RU" w:eastAsia="bg-BG"/>
        </w:rPr>
        <w:t>2. за ИЗПЪЛНИТЕЛЯ:  ...........................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bg-BG"/>
        </w:rPr>
      </w:pPr>
      <w:r w:rsidRPr="00BA3F7C">
        <w:rPr>
          <w:b/>
          <w:bCs/>
          <w:color w:val="auto"/>
          <w:sz w:val="26"/>
          <w:szCs w:val="26"/>
          <w:lang w:val="ru-RU" w:eastAsia="bg-BG"/>
        </w:rPr>
        <w:t>(2).</w:t>
      </w:r>
      <w:r w:rsidRPr="00BA3F7C">
        <w:rPr>
          <w:color w:val="auto"/>
          <w:sz w:val="26"/>
          <w:szCs w:val="26"/>
          <w:lang w:val="ru-RU" w:eastAsia="bg-BG"/>
        </w:rPr>
        <w:t xml:space="preserve"> При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промяна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данните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посочени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в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предходната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алинея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, всяка </w:t>
      </w:r>
      <w:proofErr w:type="gramStart"/>
      <w:r w:rsidRPr="00BA3F7C">
        <w:rPr>
          <w:color w:val="auto"/>
          <w:sz w:val="26"/>
          <w:szCs w:val="26"/>
          <w:lang w:val="ru-RU" w:eastAsia="bg-BG"/>
        </w:rPr>
        <w:t xml:space="preserve">от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страните</w:t>
      </w:r>
      <w:proofErr w:type="spellEnd"/>
      <w:proofErr w:type="gramEnd"/>
      <w:r w:rsidRPr="00BA3F7C">
        <w:rPr>
          <w:color w:val="auto"/>
          <w:sz w:val="26"/>
          <w:szCs w:val="26"/>
          <w:lang w:val="ru-RU" w:eastAsia="bg-BG"/>
        </w:rPr>
        <w:t xml:space="preserve"> е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длъжна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да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уведоми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другата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в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тридневен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срок от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настъпване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 xml:space="preserve"> на </w:t>
      </w:r>
      <w:proofErr w:type="spellStart"/>
      <w:r w:rsidRPr="00BA3F7C">
        <w:rPr>
          <w:color w:val="auto"/>
          <w:sz w:val="26"/>
          <w:szCs w:val="26"/>
          <w:lang w:val="ru-RU" w:eastAsia="bg-BG"/>
        </w:rPr>
        <w:t>промяната</w:t>
      </w:r>
      <w:proofErr w:type="spellEnd"/>
      <w:r w:rsidRPr="00BA3F7C">
        <w:rPr>
          <w:color w:val="auto"/>
          <w:sz w:val="26"/>
          <w:szCs w:val="26"/>
          <w:lang w:val="ru-RU" w:eastAsia="bg-BG"/>
        </w:rPr>
        <w:t>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bg-BG"/>
        </w:rPr>
      </w:pPr>
      <w:r w:rsidRPr="00BA3F7C">
        <w:rPr>
          <w:b/>
          <w:bCs/>
          <w:color w:val="auto"/>
          <w:sz w:val="26"/>
          <w:szCs w:val="26"/>
          <w:lang w:val="bg-BG" w:eastAsia="bg-BG"/>
        </w:rPr>
        <w:t>(3).</w:t>
      </w:r>
      <w:r w:rsidRPr="00BA3F7C">
        <w:rPr>
          <w:color w:val="auto"/>
          <w:sz w:val="26"/>
          <w:szCs w:val="26"/>
          <w:lang w:val="bg-BG" w:eastAsia="bg-BG"/>
        </w:rPr>
        <w:t xml:space="preserve"> За дата на съобщението се смята: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ru-RU" w:eastAsia="bg-BG"/>
        </w:rPr>
      </w:pPr>
      <w:r w:rsidRPr="00BA3F7C">
        <w:rPr>
          <w:color w:val="auto"/>
          <w:sz w:val="26"/>
          <w:szCs w:val="26"/>
          <w:lang w:val="bg-BG" w:eastAsia="bg-BG"/>
        </w:rPr>
        <w:t>- датата на предаването – при ръчно предаване на съобщението срещу подпис от страна на упълномощено лице;</w:t>
      </w:r>
    </w:p>
    <w:p w:rsidR="00BA3F7C" w:rsidRPr="00BA3F7C" w:rsidRDefault="00BA3F7C" w:rsidP="00BA3F7C">
      <w:pPr>
        <w:widowControl/>
        <w:numPr>
          <w:ilvl w:val="0"/>
          <w:numId w:val="13"/>
        </w:numPr>
        <w:tabs>
          <w:tab w:val="left" w:pos="900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bg-BG"/>
        </w:rPr>
      </w:pPr>
      <w:r w:rsidRPr="00BA3F7C">
        <w:rPr>
          <w:color w:val="auto"/>
          <w:sz w:val="26"/>
          <w:szCs w:val="26"/>
          <w:lang w:val="bg-BG" w:eastAsia="bg-BG"/>
        </w:rPr>
        <w:t>датата на пощенското клеймо на обратната разписка – при изпращане по пощата;</w:t>
      </w:r>
    </w:p>
    <w:p w:rsidR="00BA3F7C" w:rsidRPr="00BA3F7C" w:rsidRDefault="00BA3F7C" w:rsidP="00BA3F7C">
      <w:pPr>
        <w:widowControl/>
        <w:numPr>
          <w:ilvl w:val="0"/>
          <w:numId w:val="13"/>
        </w:numPr>
        <w:tabs>
          <w:tab w:val="left" w:pos="900"/>
        </w:tabs>
        <w:suppressAutoHyphens w:val="0"/>
        <w:ind w:right="20" w:firstLine="567"/>
        <w:jc w:val="both"/>
        <w:rPr>
          <w:color w:val="auto"/>
          <w:sz w:val="26"/>
          <w:szCs w:val="26"/>
          <w:lang w:val="bg-BG" w:eastAsia="bg-BG"/>
        </w:rPr>
      </w:pPr>
      <w:r w:rsidRPr="00BA3F7C">
        <w:rPr>
          <w:color w:val="auto"/>
          <w:sz w:val="26"/>
          <w:szCs w:val="26"/>
          <w:lang w:val="bg-BG" w:eastAsia="bg-BG"/>
        </w:rPr>
        <w:t>датата на приемането – при изпращане по телефакс или телекс.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b/>
          <w:bCs/>
          <w:color w:val="auto"/>
          <w:sz w:val="26"/>
          <w:szCs w:val="26"/>
          <w:lang w:val="bg-BG" w:eastAsia="ar-SA"/>
        </w:rPr>
        <w:t>Чл.33.</w:t>
      </w:r>
      <w:r w:rsidRPr="00BA3F7C">
        <w:rPr>
          <w:color w:val="auto"/>
          <w:sz w:val="26"/>
          <w:szCs w:val="26"/>
          <w:lang w:val="bg-BG" w:eastAsia="ar-SA"/>
        </w:rPr>
        <w:t>Споровете по тълкуването и изпълнението на този договор се решават доброволно между страните, а при непостигане на съгласие – по съдебен ред, съгласно действащото законодателство на Република България.</w:t>
      </w: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Неразделна част от този договор са техническо и ценовото предложение на ИЗПЪЛНИТЕЛЯ.</w:t>
      </w:r>
    </w:p>
    <w:p w:rsidR="00BA3F7C" w:rsidRPr="00BA3F7C" w:rsidRDefault="00BA3F7C" w:rsidP="00BA3F7C">
      <w:pPr>
        <w:widowControl/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ind w:right="20" w:firstLine="567"/>
        <w:jc w:val="both"/>
        <w:rPr>
          <w:color w:val="auto"/>
          <w:sz w:val="26"/>
          <w:szCs w:val="26"/>
          <w:lang w:val="bg-BG" w:eastAsia="ar-SA"/>
        </w:rPr>
      </w:pPr>
    </w:p>
    <w:p w:rsidR="00BA3F7C" w:rsidRPr="00BA3F7C" w:rsidRDefault="00BA3F7C" w:rsidP="00BA3F7C">
      <w:pPr>
        <w:widowControl/>
        <w:ind w:right="20" w:firstLine="567"/>
        <w:jc w:val="both"/>
        <w:rPr>
          <w:color w:val="auto"/>
          <w:sz w:val="26"/>
          <w:szCs w:val="26"/>
          <w:lang w:val="bg-BG" w:eastAsia="ar-SA"/>
        </w:rPr>
      </w:pPr>
      <w:r w:rsidRPr="00BA3F7C">
        <w:rPr>
          <w:color w:val="auto"/>
          <w:sz w:val="26"/>
          <w:szCs w:val="26"/>
          <w:lang w:val="bg-BG" w:eastAsia="ar-SA"/>
        </w:rPr>
        <w:t>Настоящият договор се състави и подписа в 3 /три/ еднообразни екземпляра– два екземпляра за Възложителя и един екземпляр за Изпълнителя, както следва:</w:t>
      </w:r>
    </w:p>
    <w:p w:rsidR="00BA3F7C" w:rsidRPr="00BA3F7C" w:rsidRDefault="00BA3F7C" w:rsidP="00BA3F7C">
      <w:pPr>
        <w:widowControl/>
        <w:ind w:right="20" w:firstLine="720"/>
        <w:jc w:val="both"/>
        <w:rPr>
          <w:color w:val="auto"/>
          <w:sz w:val="26"/>
          <w:szCs w:val="26"/>
          <w:lang w:val="bg-BG" w:eastAsia="ar-SA"/>
        </w:rPr>
      </w:pPr>
    </w:p>
    <w:p w:rsidR="00BA3F7C" w:rsidRPr="00BA3F7C" w:rsidRDefault="00BA3F7C" w:rsidP="00BA3F7C">
      <w:pPr>
        <w:widowControl/>
        <w:ind w:right="20" w:firstLine="720"/>
        <w:jc w:val="both"/>
        <w:rPr>
          <w:color w:val="auto"/>
          <w:sz w:val="26"/>
          <w:szCs w:val="26"/>
          <w:lang w:val="bg-BG" w:eastAsia="ar-SA"/>
        </w:rPr>
      </w:pPr>
    </w:p>
    <w:p w:rsidR="00BA3F7C" w:rsidRPr="00BA3F7C" w:rsidRDefault="00BA3F7C" w:rsidP="00BA3F7C">
      <w:pPr>
        <w:widowControl/>
        <w:ind w:right="20" w:firstLine="720"/>
        <w:jc w:val="both"/>
        <w:rPr>
          <w:color w:val="auto"/>
          <w:sz w:val="26"/>
          <w:szCs w:val="26"/>
          <w:lang w:val="bg-BG" w:eastAsia="ar-SA"/>
        </w:rPr>
      </w:pPr>
    </w:p>
    <w:p w:rsidR="000661A9" w:rsidRPr="000661A9" w:rsidRDefault="000661A9" w:rsidP="000661A9">
      <w:pPr>
        <w:widowControl/>
        <w:suppressAutoHyphens w:val="0"/>
        <w:ind w:right="-134"/>
        <w:outlineLvl w:val="0"/>
        <w:rPr>
          <w:b/>
          <w:bCs/>
          <w:color w:val="auto"/>
          <w:sz w:val="26"/>
          <w:szCs w:val="26"/>
          <w:lang w:val="bg-BG" w:eastAsia="bg-BG"/>
        </w:rPr>
      </w:pPr>
      <w:r w:rsidRPr="000661A9">
        <w:rPr>
          <w:b/>
          <w:color w:val="auto"/>
          <w:sz w:val="26"/>
          <w:szCs w:val="26"/>
          <w:lang w:val="bg-BG" w:eastAsia="bg-BG"/>
        </w:rPr>
        <w:t>ЗА  ВЪЗЛОЖИТЕЛ</w:t>
      </w:r>
      <w:r w:rsidRPr="000661A9">
        <w:rPr>
          <w:color w:val="auto"/>
          <w:sz w:val="26"/>
          <w:szCs w:val="26"/>
          <w:lang w:val="bg-BG" w:eastAsia="bg-BG"/>
        </w:rPr>
        <w:t xml:space="preserve">: ..............................          </w:t>
      </w:r>
      <w:r w:rsidRPr="000661A9">
        <w:rPr>
          <w:b/>
          <w:color w:val="auto"/>
          <w:sz w:val="26"/>
          <w:szCs w:val="26"/>
          <w:lang w:val="bg-BG" w:eastAsia="bg-BG"/>
        </w:rPr>
        <w:t>ЗА ИЗПЪЛНИТЕЛ:</w:t>
      </w:r>
      <w:r w:rsidRPr="000661A9">
        <w:rPr>
          <w:color w:val="auto"/>
          <w:sz w:val="26"/>
          <w:szCs w:val="26"/>
          <w:lang w:val="bg-BG" w:eastAsia="bg-BG"/>
        </w:rPr>
        <w:t xml:space="preserve"> ..............................</w:t>
      </w:r>
    </w:p>
    <w:p w:rsidR="000661A9" w:rsidRPr="000661A9" w:rsidRDefault="000661A9" w:rsidP="000661A9">
      <w:pPr>
        <w:widowControl/>
        <w:tabs>
          <w:tab w:val="left" w:pos="6840"/>
        </w:tabs>
        <w:autoSpaceDE w:val="0"/>
        <w:autoSpaceDN w:val="0"/>
        <w:adjustRightInd w:val="0"/>
        <w:ind w:right="-134"/>
        <w:jc w:val="both"/>
        <w:rPr>
          <w:color w:val="auto"/>
          <w:sz w:val="26"/>
          <w:szCs w:val="26"/>
          <w:lang w:val="ru-RU" w:eastAsia="bg-BG"/>
        </w:rPr>
      </w:pPr>
    </w:p>
    <w:p w:rsidR="000661A9" w:rsidRPr="000661A9" w:rsidRDefault="000661A9" w:rsidP="000661A9">
      <w:pPr>
        <w:widowControl/>
        <w:tabs>
          <w:tab w:val="left" w:pos="6840"/>
        </w:tabs>
        <w:autoSpaceDE w:val="0"/>
        <w:autoSpaceDN w:val="0"/>
        <w:adjustRightInd w:val="0"/>
        <w:ind w:right="-134"/>
        <w:jc w:val="both"/>
        <w:rPr>
          <w:b/>
          <w:color w:val="auto"/>
          <w:sz w:val="26"/>
          <w:szCs w:val="26"/>
          <w:lang w:val="bg-BG" w:eastAsia="bg-BG"/>
        </w:rPr>
      </w:pPr>
      <w:r w:rsidRPr="000661A9">
        <w:rPr>
          <w:b/>
          <w:color w:val="auto"/>
          <w:sz w:val="26"/>
          <w:szCs w:val="26"/>
          <w:lang w:val="ru-RU" w:eastAsia="bg-BG"/>
        </w:rPr>
        <w:t xml:space="preserve">МАРИАН ЦОНЕВ                                                    </w:t>
      </w:r>
    </w:p>
    <w:p w:rsidR="000661A9" w:rsidRPr="000661A9" w:rsidRDefault="000661A9" w:rsidP="000661A9">
      <w:pPr>
        <w:widowControl/>
        <w:tabs>
          <w:tab w:val="left" w:pos="4860"/>
          <w:tab w:val="left" w:pos="6840"/>
        </w:tabs>
        <w:autoSpaceDE w:val="0"/>
        <w:autoSpaceDN w:val="0"/>
        <w:adjustRightInd w:val="0"/>
        <w:jc w:val="both"/>
        <w:rPr>
          <w:b/>
          <w:i/>
          <w:color w:val="auto"/>
          <w:sz w:val="26"/>
          <w:szCs w:val="26"/>
          <w:lang w:val="ru-RU" w:eastAsia="bg-BG"/>
        </w:rPr>
      </w:pPr>
      <w:proofErr w:type="spellStart"/>
      <w:r w:rsidRPr="000661A9">
        <w:rPr>
          <w:b/>
          <w:i/>
          <w:color w:val="auto"/>
          <w:sz w:val="26"/>
          <w:szCs w:val="26"/>
          <w:lang w:val="ru-RU" w:eastAsia="bg-BG"/>
        </w:rPr>
        <w:t>Кмет</w:t>
      </w:r>
      <w:proofErr w:type="spellEnd"/>
      <w:r w:rsidRPr="000661A9">
        <w:rPr>
          <w:b/>
          <w:i/>
          <w:color w:val="auto"/>
          <w:sz w:val="26"/>
          <w:szCs w:val="26"/>
          <w:lang w:val="ru-RU" w:eastAsia="bg-BG"/>
        </w:rPr>
        <w:t xml:space="preserve"> </w:t>
      </w:r>
      <w:proofErr w:type="gramStart"/>
      <w:r w:rsidRPr="000661A9">
        <w:rPr>
          <w:b/>
          <w:i/>
          <w:color w:val="auto"/>
          <w:sz w:val="26"/>
          <w:szCs w:val="26"/>
          <w:lang w:val="ru-RU" w:eastAsia="bg-BG"/>
        </w:rPr>
        <w:t>на</w:t>
      </w:r>
      <w:proofErr w:type="gramEnd"/>
      <w:r w:rsidRPr="000661A9">
        <w:rPr>
          <w:b/>
          <w:i/>
          <w:color w:val="auto"/>
          <w:sz w:val="26"/>
          <w:szCs w:val="26"/>
          <w:lang w:val="ru-RU" w:eastAsia="bg-BG"/>
        </w:rPr>
        <w:t xml:space="preserve"> Община </w:t>
      </w:r>
      <w:proofErr w:type="spellStart"/>
      <w:r w:rsidRPr="000661A9">
        <w:rPr>
          <w:b/>
          <w:i/>
          <w:color w:val="auto"/>
          <w:sz w:val="26"/>
          <w:szCs w:val="26"/>
          <w:lang w:val="ru-RU" w:eastAsia="bg-BG"/>
        </w:rPr>
        <w:t>Гурково</w:t>
      </w:r>
      <w:proofErr w:type="spellEnd"/>
      <w:r w:rsidRPr="000661A9">
        <w:rPr>
          <w:b/>
          <w:i/>
          <w:color w:val="auto"/>
          <w:sz w:val="26"/>
          <w:szCs w:val="26"/>
          <w:lang w:val="ru-RU" w:eastAsia="bg-BG"/>
        </w:rPr>
        <w:t xml:space="preserve">                    </w:t>
      </w:r>
      <w:r w:rsidRPr="000661A9">
        <w:rPr>
          <w:b/>
          <w:i/>
          <w:color w:val="auto"/>
          <w:sz w:val="26"/>
          <w:szCs w:val="26"/>
          <w:lang w:val="ru-RU" w:eastAsia="bg-BG"/>
        </w:rPr>
        <w:tab/>
      </w:r>
    </w:p>
    <w:p w:rsidR="000661A9" w:rsidRPr="000661A9" w:rsidRDefault="000661A9" w:rsidP="000661A9">
      <w:pPr>
        <w:widowControl/>
        <w:tabs>
          <w:tab w:val="left" w:pos="4860"/>
          <w:tab w:val="left" w:pos="6840"/>
        </w:tabs>
        <w:autoSpaceDE w:val="0"/>
        <w:autoSpaceDN w:val="0"/>
        <w:adjustRightInd w:val="0"/>
        <w:jc w:val="both"/>
        <w:rPr>
          <w:color w:val="auto"/>
          <w:sz w:val="26"/>
          <w:szCs w:val="26"/>
          <w:lang w:val="bg-BG" w:eastAsia="bg-BG"/>
        </w:rPr>
      </w:pPr>
      <w:r w:rsidRPr="000661A9">
        <w:rPr>
          <w:b/>
          <w:i/>
          <w:color w:val="auto"/>
          <w:sz w:val="26"/>
          <w:szCs w:val="26"/>
          <w:lang w:val="ru-RU" w:eastAsia="bg-BG"/>
        </w:rPr>
        <w:t xml:space="preserve">           </w:t>
      </w:r>
      <w:r w:rsidRPr="000661A9">
        <w:rPr>
          <w:b/>
          <w:i/>
          <w:color w:val="auto"/>
          <w:sz w:val="26"/>
          <w:szCs w:val="26"/>
          <w:lang w:val="ru-RU" w:eastAsia="bg-BG"/>
        </w:rPr>
        <w:tab/>
      </w:r>
    </w:p>
    <w:p w:rsidR="000661A9" w:rsidRPr="000661A9" w:rsidRDefault="000661A9" w:rsidP="000661A9">
      <w:pPr>
        <w:widowControl/>
        <w:suppressAutoHyphens w:val="0"/>
        <w:ind w:right="-134"/>
        <w:rPr>
          <w:b/>
          <w:color w:val="auto"/>
          <w:sz w:val="26"/>
          <w:szCs w:val="26"/>
          <w:lang w:val="ru-RU" w:eastAsia="bg-BG"/>
        </w:rPr>
      </w:pPr>
    </w:p>
    <w:p w:rsidR="000661A9" w:rsidRPr="000661A9" w:rsidRDefault="000661A9" w:rsidP="000661A9">
      <w:pPr>
        <w:widowControl/>
        <w:suppressAutoHyphens w:val="0"/>
        <w:ind w:right="-134"/>
        <w:rPr>
          <w:b/>
          <w:color w:val="auto"/>
          <w:sz w:val="26"/>
          <w:szCs w:val="26"/>
          <w:lang w:val="ru-RU" w:eastAsia="bg-BG"/>
        </w:rPr>
      </w:pPr>
      <w:r w:rsidRPr="000661A9">
        <w:rPr>
          <w:b/>
          <w:color w:val="auto"/>
          <w:sz w:val="26"/>
          <w:szCs w:val="26"/>
          <w:lang w:val="ru-RU" w:eastAsia="bg-BG"/>
        </w:rPr>
        <w:t>НАДКА МИХАЛЕВА .......................</w:t>
      </w:r>
    </w:p>
    <w:p w:rsidR="000661A9" w:rsidRPr="000661A9" w:rsidRDefault="000661A9" w:rsidP="000661A9">
      <w:pPr>
        <w:widowControl/>
        <w:suppressAutoHyphens w:val="0"/>
        <w:rPr>
          <w:i/>
          <w:color w:val="auto"/>
          <w:sz w:val="26"/>
          <w:szCs w:val="26"/>
          <w:lang w:val="ru-RU" w:eastAsia="bg-BG"/>
        </w:rPr>
      </w:pPr>
      <w:r w:rsidRPr="000661A9">
        <w:rPr>
          <w:color w:val="auto"/>
          <w:sz w:val="26"/>
          <w:szCs w:val="26"/>
          <w:lang w:val="bg-BG" w:eastAsia="bg-BG"/>
        </w:rPr>
        <w:t>Главен счетоводител</w:t>
      </w:r>
    </w:p>
    <w:p w:rsidR="000661A9" w:rsidRPr="000661A9" w:rsidRDefault="000661A9" w:rsidP="000661A9">
      <w:pPr>
        <w:widowControl/>
        <w:suppressAutoHyphens w:val="0"/>
        <w:jc w:val="both"/>
        <w:rPr>
          <w:b/>
          <w:color w:val="auto"/>
          <w:lang w:val="bg-BG"/>
        </w:rPr>
      </w:pPr>
      <w:r w:rsidRPr="000661A9">
        <w:rPr>
          <w:b/>
          <w:color w:val="auto"/>
          <w:lang w:val="bg-BG"/>
        </w:rPr>
        <w:tab/>
      </w:r>
      <w:r w:rsidRPr="000661A9">
        <w:rPr>
          <w:b/>
          <w:color w:val="auto"/>
          <w:lang w:val="bg-BG"/>
        </w:rPr>
        <w:tab/>
      </w:r>
      <w:r w:rsidRPr="000661A9">
        <w:rPr>
          <w:b/>
          <w:color w:val="auto"/>
          <w:lang w:val="bg-BG"/>
        </w:rPr>
        <w:tab/>
      </w:r>
      <w:r w:rsidRPr="000661A9">
        <w:rPr>
          <w:b/>
          <w:color w:val="auto"/>
          <w:lang w:val="bg-BG"/>
        </w:rPr>
        <w:tab/>
      </w:r>
    </w:p>
    <w:p w:rsidR="00B608E2" w:rsidRPr="00E74F1D" w:rsidRDefault="00B608E2" w:rsidP="000661A9">
      <w:pPr>
        <w:widowControl/>
        <w:ind w:right="20"/>
        <w:jc w:val="both"/>
        <w:rPr>
          <w:lang w:val="bg-BG"/>
        </w:rPr>
      </w:pPr>
    </w:p>
    <w:sectPr w:rsidR="00B608E2" w:rsidRPr="00E74F1D" w:rsidSect="009A271A">
      <w:footerReference w:type="default" r:id="rId8"/>
      <w:pgSz w:w="11906" w:h="16838"/>
      <w:pgMar w:top="1418" w:right="849" w:bottom="1276" w:left="1417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F5" w:rsidRDefault="00227AF5" w:rsidP="00D9510D">
      <w:r>
        <w:separator/>
      </w:r>
    </w:p>
  </w:endnote>
  <w:endnote w:type="continuationSeparator" w:id="0">
    <w:p w:rsidR="00227AF5" w:rsidRDefault="00227AF5" w:rsidP="00D9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4U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658328"/>
      <w:docPartObj>
        <w:docPartGallery w:val="Page Numbers (Bottom of Page)"/>
        <w:docPartUnique/>
      </w:docPartObj>
    </w:sdtPr>
    <w:sdtEndPr/>
    <w:sdtContent>
      <w:p w:rsidR="009A271A" w:rsidRDefault="009A27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A38">
          <w:rPr>
            <w:noProof/>
          </w:rPr>
          <w:t>14</w:t>
        </w:r>
        <w:r>
          <w:fldChar w:fldCharType="end"/>
        </w:r>
      </w:p>
    </w:sdtContent>
  </w:sdt>
  <w:p w:rsidR="009A271A" w:rsidRDefault="009A27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F5" w:rsidRDefault="00227AF5" w:rsidP="00D9510D">
      <w:r>
        <w:separator/>
      </w:r>
    </w:p>
  </w:footnote>
  <w:footnote w:type="continuationSeparator" w:id="0">
    <w:p w:rsidR="00227AF5" w:rsidRDefault="00227AF5" w:rsidP="00D9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6AC"/>
    <w:multiLevelType w:val="hybridMultilevel"/>
    <w:tmpl w:val="81CAC39A"/>
    <w:lvl w:ilvl="0" w:tplc="71427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11FC"/>
    <w:multiLevelType w:val="hybridMultilevel"/>
    <w:tmpl w:val="F6E422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D2C77"/>
    <w:multiLevelType w:val="hybridMultilevel"/>
    <w:tmpl w:val="7D0CB7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85F5C"/>
    <w:multiLevelType w:val="hybridMultilevel"/>
    <w:tmpl w:val="C096F0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71AFE"/>
    <w:multiLevelType w:val="hybridMultilevel"/>
    <w:tmpl w:val="8A00B5D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CEA3539"/>
    <w:multiLevelType w:val="hybridMultilevel"/>
    <w:tmpl w:val="FBCC76FC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D902A69"/>
    <w:multiLevelType w:val="hybridMultilevel"/>
    <w:tmpl w:val="C3C4B56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23C26F4">
      <w:numFmt w:val="bullet"/>
      <w:lvlText w:val="-"/>
      <w:lvlJc w:val="left"/>
      <w:pPr>
        <w:ind w:left="2472" w:hanging="82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1854AF"/>
    <w:multiLevelType w:val="hybridMultilevel"/>
    <w:tmpl w:val="2F9CFA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F05576"/>
    <w:multiLevelType w:val="hybridMultilevel"/>
    <w:tmpl w:val="C92C1D18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46715A7"/>
    <w:multiLevelType w:val="hybridMultilevel"/>
    <w:tmpl w:val="9C921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E7B51"/>
    <w:multiLevelType w:val="hybridMultilevel"/>
    <w:tmpl w:val="49C0B5FA"/>
    <w:lvl w:ilvl="0" w:tplc="C7208B80">
      <w:start w:val="3"/>
      <w:numFmt w:val="bullet"/>
      <w:lvlText w:val="-"/>
      <w:lvlJc w:val="left"/>
      <w:pPr>
        <w:tabs>
          <w:tab w:val="num" w:pos="195"/>
        </w:tabs>
        <w:ind w:left="195" w:hanging="375"/>
      </w:pPr>
      <w:rPr>
        <w:rFonts w:ascii="Times New Roman" w:eastAsia="Lucida Sans Unicod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69053167"/>
    <w:multiLevelType w:val="hybridMultilevel"/>
    <w:tmpl w:val="55DE78D6"/>
    <w:lvl w:ilvl="0" w:tplc="4E4AF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81FBB"/>
    <w:multiLevelType w:val="hybridMultilevel"/>
    <w:tmpl w:val="BE2AD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"/>
  </w:num>
  <w:num w:numId="5">
    <w:abstractNumId w:val="0"/>
  </w:num>
  <w:num w:numId="6">
    <w:abstractNumId w:val="11"/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C0"/>
    <w:rsid w:val="00000044"/>
    <w:rsid w:val="00004B28"/>
    <w:rsid w:val="00006B61"/>
    <w:rsid w:val="00014157"/>
    <w:rsid w:val="00015DE1"/>
    <w:rsid w:val="00017B98"/>
    <w:rsid w:val="0002261C"/>
    <w:rsid w:val="000240D5"/>
    <w:rsid w:val="00040BF0"/>
    <w:rsid w:val="000423EC"/>
    <w:rsid w:val="00061F95"/>
    <w:rsid w:val="000661A9"/>
    <w:rsid w:val="00076382"/>
    <w:rsid w:val="0008143A"/>
    <w:rsid w:val="00081525"/>
    <w:rsid w:val="00091D68"/>
    <w:rsid w:val="00092796"/>
    <w:rsid w:val="000A3185"/>
    <w:rsid w:val="000B0B5E"/>
    <w:rsid w:val="000B11E6"/>
    <w:rsid w:val="000B2E6E"/>
    <w:rsid w:val="000B41DB"/>
    <w:rsid w:val="000D0264"/>
    <w:rsid w:val="000D3EB3"/>
    <w:rsid w:val="000E4185"/>
    <w:rsid w:val="000E4924"/>
    <w:rsid w:val="000F3401"/>
    <w:rsid w:val="00110F38"/>
    <w:rsid w:val="00113497"/>
    <w:rsid w:val="001321D4"/>
    <w:rsid w:val="00136B10"/>
    <w:rsid w:val="00140090"/>
    <w:rsid w:val="001451B1"/>
    <w:rsid w:val="00154A38"/>
    <w:rsid w:val="001648E4"/>
    <w:rsid w:val="0016557A"/>
    <w:rsid w:val="00185F37"/>
    <w:rsid w:val="0019120B"/>
    <w:rsid w:val="00195644"/>
    <w:rsid w:val="00196CCB"/>
    <w:rsid w:val="001A0DA9"/>
    <w:rsid w:val="001B03D6"/>
    <w:rsid w:val="001B1281"/>
    <w:rsid w:val="002002F3"/>
    <w:rsid w:val="00201C20"/>
    <w:rsid w:val="002036B6"/>
    <w:rsid w:val="00207322"/>
    <w:rsid w:val="00213ACD"/>
    <w:rsid w:val="002255BE"/>
    <w:rsid w:val="00227AF5"/>
    <w:rsid w:val="002339CE"/>
    <w:rsid w:val="002347E1"/>
    <w:rsid w:val="002408F8"/>
    <w:rsid w:val="00241FB3"/>
    <w:rsid w:val="0024253D"/>
    <w:rsid w:val="00243B70"/>
    <w:rsid w:val="00246169"/>
    <w:rsid w:val="00254060"/>
    <w:rsid w:val="002566F4"/>
    <w:rsid w:val="0027050F"/>
    <w:rsid w:val="002705C4"/>
    <w:rsid w:val="0029411C"/>
    <w:rsid w:val="00295800"/>
    <w:rsid w:val="002A412F"/>
    <w:rsid w:val="002B18D7"/>
    <w:rsid w:val="002B22B3"/>
    <w:rsid w:val="002B641C"/>
    <w:rsid w:val="002C6E7A"/>
    <w:rsid w:val="002C7F2E"/>
    <w:rsid w:val="002D0E3C"/>
    <w:rsid w:val="002E1C03"/>
    <w:rsid w:val="002E4408"/>
    <w:rsid w:val="002E5F66"/>
    <w:rsid w:val="002E6CCA"/>
    <w:rsid w:val="002F00AD"/>
    <w:rsid w:val="002F3E01"/>
    <w:rsid w:val="00310FA2"/>
    <w:rsid w:val="0031362F"/>
    <w:rsid w:val="00325E8A"/>
    <w:rsid w:val="00337F4E"/>
    <w:rsid w:val="00344136"/>
    <w:rsid w:val="00345901"/>
    <w:rsid w:val="0036075A"/>
    <w:rsid w:val="00372E40"/>
    <w:rsid w:val="0037577E"/>
    <w:rsid w:val="003807B9"/>
    <w:rsid w:val="00380A4D"/>
    <w:rsid w:val="00382698"/>
    <w:rsid w:val="00390228"/>
    <w:rsid w:val="00397B36"/>
    <w:rsid w:val="003A6652"/>
    <w:rsid w:val="003B3D46"/>
    <w:rsid w:val="003B6006"/>
    <w:rsid w:val="003D3AFB"/>
    <w:rsid w:val="003E12AA"/>
    <w:rsid w:val="003E46AC"/>
    <w:rsid w:val="003E7F21"/>
    <w:rsid w:val="003F6C86"/>
    <w:rsid w:val="00404AA7"/>
    <w:rsid w:val="004055FD"/>
    <w:rsid w:val="00407A2A"/>
    <w:rsid w:val="00412742"/>
    <w:rsid w:val="00416965"/>
    <w:rsid w:val="004269E2"/>
    <w:rsid w:val="0043587A"/>
    <w:rsid w:val="00447F37"/>
    <w:rsid w:val="00454A9D"/>
    <w:rsid w:val="004648A2"/>
    <w:rsid w:val="00465EBC"/>
    <w:rsid w:val="004712E9"/>
    <w:rsid w:val="00477382"/>
    <w:rsid w:val="004A3D82"/>
    <w:rsid w:val="004A75A1"/>
    <w:rsid w:val="004B39E1"/>
    <w:rsid w:val="004B4492"/>
    <w:rsid w:val="004D5990"/>
    <w:rsid w:val="004E062C"/>
    <w:rsid w:val="004E3FE4"/>
    <w:rsid w:val="004E4EA4"/>
    <w:rsid w:val="004F3E59"/>
    <w:rsid w:val="004F69B1"/>
    <w:rsid w:val="00506EB9"/>
    <w:rsid w:val="005124C6"/>
    <w:rsid w:val="005141D3"/>
    <w:rsid w:val="0051728D"/>
    <w:rsid w:val="0054756F"/>
    <w:rsid w:val="0054798A"/>
    <w:rsid w:val="00552113"/>
    <w:rsid w:val="00562A9C"/>
    <w:rsid w:val="0056385A"/>
    <w:rsid w:val="0057124B"/>
    <w:rsid w:val="005741B4"/>
    <w:rsid w:val="00577D40"/>
    <w:rsid w:val="005A3DA2"/>
    <w:rsid w:val="005A5CD6"/>
    <w:rsid w:val="005B5309"/>
    <w:rsid w:val="005C0986"/>
    <w:rsid w:val="005C207B"/>
    <w:rsid w:val="005C4286"/>
    <w:rsid w:val="005D7418"/>
    <w:rsid w:val="005F1287"/>
    <w:rsid w:val="005F4C6C"/>
    <w:rsid w:val="005F5E0A"/>
    <w:rsid w:val="00600C27"/>
    <w:rsid w:val="00602C46"/>
    <w:rsid w:val="00604395"/>
    <w:rsid w:val="006043A7"/>
    <w:rsid w:val="00607C63"/>
    <w:rsid w:val="00615964"/>
    <w:rsid w:val="006160F2"/>
    <w:rsid w:val="00642E01"/>
    <w:rsid w:val="00644FF3"/>
    <w:rsid w:val="00651D4E"/>
    <w:rsid w:val="006551F7"/>
    <w:rsid w:val="00655ED3"/>
    <w:rsid w:val="00660EEA"/>
    <w:rsid w:val="00664CFA"/>
    <w:rsid w:val="006747CC"/>
    <w:rsid w:val="00681922"/>
    <w:rsid w:val="00681F76"/>
    <w:rsid w:val="00691E48"/>
    <w:rsid w:val="006952E4"/>
    <w:rsid w:val="006A18DC"/>
    <w:rsid w:val="006B6F8B"/>
    <w:rsid w:val="006C2B71"/>
    <w:rsid w:val="006D0B37"/>
    <w:rsid w:val="006D5D15"/>
    <w:rsid w:val="006E0CB2"/>
    <w:rsid w:val="006E19FD"/>
    <w:rsid w:val="006E38E4"/>
    <w:rsid w:val="006F39FD"/>
    <w:rsid w:val="006F48ED"/>
    <w:rsid w:val="006F6211"/>
    <w:rsid w:val="00702734"/>
    <w:rsid w:val="007131A9"/>
    <w:rsid w:val="007146B1"/>
    <w:rsid w:val="00723D4E"/>
    <w:rsid w:val="00732ABA"/>
    <w:rsid w:val="00741938"/>
    <w:rsid w:val="0075551B"/>
    <w:rsid w:val="00766F26"/>
    <w:rsid w:val="007679CC"/>
    <w:rsid w:val="00770177"/>
    <w:rsid w:val="00782B83"/>
    <w:rsid w:val="0078706E"/>
    <w:rsid w:val="0079687F"/>
    <w:rsid w:val="007A1B16"/>
    <w:rsid w:val="007A62AF"/>
    <w:rsid w:val="007B0A35"/>
    <w:rsid w:val="007B0ED4"/>
    <w:rsid w:val="007D068E"/>
    <w:rsid w:val="007E01CC"/>
    <w:rsid w:val="007F275D"/>
    <w:rsid w:val="007F50EA"/>
    <w:rsid w:val="00814E47"/>
    <w:rsid w:val="00827658"/>
    <w:rsid w:val="00835849"/>
    <w:rsid w:val="00843F09"/>
    <w:rsid w:val="00843F61"/>
    <w:rsid w:val="00844073"/>
    <w:rsid w:val="00846B10"/>
    <w:rsid w:val="00860EA1"/>
    <w:rsid w:val="00864200"/>
    <w:rsid w:val="00881457"/>
    <w:rsid w:val="00887713"/>
    <w:rsid w:val="008A19AE"/>
    <w:rsid w:val="008A306B"/>
    <w:rsid w:val="008A61CB"/>
    <w:rsid w:val="008A6503"/>
    <w:rsid w:val="008C34DB"/>
    <w:rsid w:val="008C493D"/>
    <w:rsid w:val="008D1FCB"/>
    <w:rsid w:val="008D24E0"/>
    <w:rsid w:val="008D4539"/>
    <w:rsid w:val="008E7B75"/>
    <w:rsid w:val="008F5C62"/>
    <w:rsid w:val="00902875"/>
    <w:rsid w:val="009201C2"/>
    <w:rsid w:val="00927A2E"/>
    <w:rsid w:val="00934C29"/>
    <w:rsid w:val="00962B79"/>
    <w:rsid w:val="00975078"/>
    <w:rsid w:val="00975D1D"/>
    <w:rsid w:val="00985CDC"/>
    <w:rsid w:val="009879C0"/>
    <w:rsid w:val="009907FB"/>
    <w:rsid w:val="009A271A"/>
    <w:rsid w:val="009A7974"/>
    <w:rsid w:val="009B296E"/>
    <w:rsid w:val="009C4FE2"/>
    <w:rsid w:val="009C7F4F"/>
    <w:rsid w:val="009D007D"/>
    <w:rsid w:val="009D1984"/>
    <w:rsid w:val="009F3B90"/>
    <w:rsid w:val="00A03404"/>
    <w:rsid w:val="00A067E9"/>
    <w:rsid w:val="00A10BB5"/>
    <w:rsid w:val="00A2212A"/>
    <w:rsid w:val="00A37C02"/>
    <w:rsid w:val="00A40684"/>
    <w:rsid w:val="00A41B77"/>
    <w:rsid w:val="00A451E6"/>
    <w:rsid w:val="00A52DBF"/>
    <w:rsid w:val="00A575BD"/>
    <w:rsid w:val="00A64905"/>
    <w:rsid w:val="00A6492D"/>
    <w:rsid w:val="00A72495"/>
    <w:rsid w:val="00AA6BBE"/>
    <w:rsid w:val="00AA7AE5"/>
    <w:rsid w:val="00AA7D15"/>
    <w:rsid w:val="00AB5337"/>
    <w:rsid w:val="00AC0E1D"/>
    <w:rsid w:val="00AC63DA"/>
    <w:rsid w:val="00AD290F"/>
    <w:rsid w:val="00AD39CA"/>
    <w:rsid w:val="00AE1268"/>
    <w:rsid w:val="00AE4596"/>
    <w:rsid w:val="00AE4BB0"/>
    <w:rsid w:val="00AE5F9F"/>
    <w:rsid w:val="00AE78E5"/>
    <w:rsid w:val="00AF37BC"/>
    <w:rsid w:val="00B03BA3"/>
    <w:rsid w:val="00B07630"/>
    <w:rsid w:val="00B102AD"/>
    <w:rsid w:val="00B11DD8"/>
    <w:rsid w:val="00B14366"/>
    <w:rsid w:val="00B172CE"/>
    <w:rsid w:val="00B31C2D"/>
    <w:rsid w:val="00B37FF5"/>
    <w:rsid w:val="00B40596"/>
    <w:rsid w:val="00B4618C"/>
    <w:rsid w:val="00B50C2F"/>
    <w:rsid w:val="00B608E2"/>
    <w:rsid w:val="00B83539"/>
    <w:rsid w:val="00B97159"/>
    <w:rsid w:val="00BA08EF"/>
    <w:rsid w:val="00BA183F"/>
    <w:rsid w:val="00BA3242"/>
    <w:rsid w:val="00BA35FB"/>
    <w:rsid w:val="00BA3F7C"/>
    <w:rsid w:val="00BA6064"/>
    <w:rsid w:val="00BA63C6"/>
    <w:rsid w:val="00BC6638"/>
    <w:rsid w:val="00BD0835"/>
    <w:rsid w:val="00BD20FC"/>
    <w:rsid w:val="00BF4DE3"/>
    <w:rsid w:val="00BF5CC7"/>
    <w:rsid w:val="00C12784"/>
    <w:rsid w:val="00C16E81"/>
    <w:rsid w:val="00C22609"/>
    <w:rsid w:val="00C252F2"/>
    <w:rsid w:val="00C25A68"/>
    <w:rsid w:val="00C34707"/>
    <w:rsid w:val="00C370C5"/>
    <w:rsid w:val="00C456D4"/>
    <w:rsid w:val="00C51793"/>
    <w:rsid w:val="00C56994"/>
    <w:rsid w:val="00C602EA"/>
    <w:rsid w:val="00C61710"/>
    <w:rsid w:val="00C61C65"/>
    <w:rsid w:val="00C74846"/>
    <w:rsid w:val="00C74EB4"/>
    <w:rsid w:val="00C75229"/>
    <w:rsid w:val="00C844CA"/>
    <w:rsid w:val="00C8478B"/>
    <w:rsid w:val="00C94E8B"/>
    <w:rsid w:val="00C95B23"/>
    <w:rsid w:val="00C97492"/>
    <w:rsid w:val="00CA0568"/>
    <w:rsid w:val="00CA753C"/>
    <w:rsid w:val="00CA7BCE"/>
    <w:rsid w:val="00CC0287"/>
    <w:rsid w:val="00CC1C1E"/>
    <w:rsid w:val="00CC39FF"/>
    <w:rsid w:val="00CC6F32"/>
    <w:rsid w:val="00CF40E1"/>
    <w:rsid w:val="00CF75CD"/>
    <w:rsid w:val="00CF7899"/>
    <w:rsid w:val="00CF7B18"/>
    <w:rsid w:val="00D02FFF"/>
    <w:rsid w:val="00D06481"/>
    <w:rsid w:val="00D24BE9"/>
    <w:rsid w:val="00D33273"/>
    <w:rsid w:val="00D3549E"/>
    <w:rsid w:val="00D446C2"/>
    <w:rsid w:val="00D4588E"/>
    <w:rsid w:val="00D51CA3"/>
    <w:rsid w:val="00D52FB2"/>
    <w:rsid w:val="00D5680C"/>
    <w:rsid w:val="00D778D4"/>
    <w:rsid w:val="00D9510D"/>
    <w:rsid w:val="00D97E6C"/>
    <w:rsid w:val="00DB3F00"/>
    <w:rsid w:val="00DB600F"/>
    <w:rsid w:val="00DD254B"/>
    <w:rsid w:val="00DD4CF3"/>
    <w:rsid w:val="00DD580B"/>
    <w:rsid w:val="00DD7044"/>
    <w:rsid w:val="00DF5AF2"/>
    <w:rsid w:val="00DF6DF8"/>
    <w:rsid w:val="00E009A4"/>
    <w:rsid w:val="00E06BD2"/>
    <w:rsid w:val="00E10108"/>
    <w:rsid w:val="00E156C4"/>
    <w:rsid w:val="00E15755"/>
    <w:rsid w:val="00E22F0B"/>
    <w:rsid w:val="00E3227A"/>
    <w:rsid w:val="00E359C6"/>
    <w:rsid w:val="00E3684D"/>
    <w:rsid w:val="00E37F37"/>
    <w:rsid w:val="00E50727"/>
    <w:rsid w:val="00E603B7"/>
    <w:rsid w:val="00E60620"/>
    <w:rsid w:val="00E60F25"/>
    <w:rsid w:val="00E72571"/>
    <w:rsid w:val="00E73D1C"/>
    <w:rsid w:val="00E74EC2"/>
    <w:rsid w:val="00E74F1D"/>
    <w:rsid w:val="00E90A2A"/>
    <w:rsid w:val="00E93008"/>
    <w:rsid w:val="00E963EF"/>
    <w:rsid w:val="00E967EC"/>
    <w:rsid w:val="00EA0D0A"/>
    <w:rsid w:val="00EB182F"/>
    <w:rsid w:val="00EB1E63"/>
    <w:rsid w:val="00EC1926"/>
    <w:rsid w:val="00EC5644"/>
    <w:rsid w:val="00EC6FA3"/>
    <w:rsid w:val="00EC7AC0"/>
    <w:rsid w:val="00ED3AC8"/>
    <w:rsid w:val="00ED43D9"/>
    <w:rsid w:val="00ED7982"/>
    <w:rsid w:val="00EE09D5"/>
    <w:rsid w:val="00EE2191"/>
    <w:rsid w:val="00EE7F1E"/>
    <w:rsid w:val="00EF2AC0"/>
    <w:rsid w:val="00EF4AFE"/>
    <w:rsid w:val="00EF4FF3"/>
    <w:rsid w:val="00EF5308"/>
    <w:rsid w:val="00F05732"/>
    <w:rsid w:val="00F13899"/>
    <w:rsid w:val="00F42EA4"/>
    <w:rsid w:val="00F561B3"/>
    <w:rsid w:val="00F62A90"/>
    <w:rsid w:val="00F64ECE"/>
    <w:rsid w:val="00F75676"/>
    <w:rsid w:val="00F834DC"/>
    <w:rsid w:val="00F86A03"/>
    <w:rsid w:val="00F90235"/>
    <w:rsid w:val="00FA6136"/>
    <w:rsid w:val="00FB3029"/>
    <w:rsid w:val="00FB51B4"/>
    <w:rsid w:val="00FD597F"/>
    <w:rsid w:val="00FF2A64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C0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706E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BA183F"/>
    <w:rPr>
      <w:color w:val="000000"/>
      <w:sz w:val="2"/>
      <w:szCs w:val="2"/>
      <w:lang w:val="en-US" w:eastAsia="en-US"/>
    </w:rPr>
  </w:style>
  <w:style w:type="paragraph" w:styleId="a5">
    <w:name w:val="List Paragraph"/>
    <w:basedOn w:val="a"/>
    <w:uiPriority w:val="99"/>
    <w:qFormat/>
    <w:rsid w:val="00407A2A"/>
    <w:pPr>
      <w:ind w:left="720"/>
    </w:pPr>
  </w:style>
  <w:style w:type="paragraph" w:styleId="a6">
    <w:name w:val="footer"/>
    <w:basedOn w:val="a"/>
    <w:link w:val="a7"/>
    <w:uiPriority w:val="99"/>
    <w:rsid w:val="003B6006"/>
    <w:pPr>
      <w:widowControl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A4U" w:hAnsi="A4U" w:cs="A4U"/>
      <w:color w:val="auto"/>
      <w:sz w:val="20"/>
      <w:szCs w:val="20"/>
      <w:lang w:val="bg-BG" w:eastAsia="bg-BG"/>
    </w:rPr>
  </w:style>
  <w:style w:type="character" w:customStyle="1" w:styleId="a7">
    <w:name w:val="Долен колонтитул Знак"/>
    <w:basedOn w:val="a0"/>
    <w:link w:val="a6"/>
    <w:uiPriority w:val="99"/>
    <w:locked/>
    <w:rsid w:val="003B6006"/>
    <w:rPr>
      <w:rFonts w:ascii="A4U" w:hAnsi="A4U" w:cs="A4U"/>
      <w:lang w:val="bg-BG" w:eastAsia="bg-BG"/>
    </w:rPr>
  </w:style>
  <w:style w:type="paragraph" w:styleId="a8">
    <w:name w:val="header"/>
    <w:basedOn w:val="a"/>
    <w:link w:val="a9"/>
    <w:unhideWhenUsed/>
    <w:rsid w:val="00D9510D"/>
    <w:pPr>
      <w:tabs>
        <w:tab w:val="center" w:pos="4680"/>
        <w:tab w:val="right" w:pos="9360"/>
      </w:tabs>
    </w:pPr>
  </w:style>
  <w:style w:type="character" w:customStyle="1" w:styleId="a9">
    <w:name w:val="Горен колонтитул Знак"/>
    <w:basedOn w:val="a0"/>
    <w:link w:val="a8"/>
    <w:rsid w:val="00D9510D"/>
    <w:rPr>
      <w:color w:val="000000"/>
      <w:sz w:val="24"/>
      <w:szCs w:val="24"/>
      <w:lang w:val="en-US" w:eastAsia="en-US"/>
    </w:rPr>
  </w:style>
  <w:style w:type="paragraph" w:customStyle="1" w:styleId="CharChar1CharChar">
    <w:name w:val="Знак Знак Char Char1 Знак Знак Char Char"/>
    <w:basedOn w:val="a"/>
    <w:rsid w:val="002F3E01"/>
    <w:pPr>
      <w:widowControl/>
      <w:tabs>
        <w:tab w:val="left" w:pos="709"/>
      </w:tabs>
      <w:suppressAutoHyphens w:val="0"/>
    </w:pPr>
    <w:rPr>
      <w:rFonts w:ascii="Tahoma" w:hAnsi="Tahoma"/>
      <w:color w:val="auto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C0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706E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BA183F"/>
    <w:rPr>
      <w:color w:val="000000"/>
      <w:sz w:val="2"/>
      <w:szCs w:val="2"/>
      <w:lang w:val="en-US" w:eastAsia="en-US"/>
    </w:rPr>
  </w:style>
  <w:style w:type="paragraph" w:styleId="a5">
    <w:name w:val="List Paragraph"/>
    <w:basedOn w:val="a"/>
    <w:uiPriority w:val="99"/>
    <w:qFormat/>
    <w:rsid w:val="00407A2A"/>
    <w:pPr>
      <w:ind w:left="720"/>
    </w:pPr>
  </w:style>
  <w:style w:type="paragraph" w:styleId="a6">
    <w:name w:val="footer"/>
    <w:basedOn w:val="a"/>
    <w:link w:val="a7"/>
    <w:uiPriority w:val="99"/>
    <w:rsid w:val="003B6006"/>
    <w:pPr>
      <w:widowControl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A4U" w:hAnsi="A4U" w:cs="A4U"/>
      <w:color w:val="auto"/>
      <w:sz w:val="20"/>
      <w:szCs w:val="20"/>
      <w:lang w:val="bg-BG" w:eastAsia="bg-BG"/>
    </w:rPr>
  </w:style>
  <w:style w:type="character" w:customStyle="1" w:styleId="a7">
    <w:name w:val="Долен колонтитул Знак"/>
    <w:basedOn w:val="a0"/>
    <w:link w:val="a6"/>
    <w:uiPriority w:val="99"/>
    <w:locked/>
    <w:rsid w:val="003B6006"/>
    <w:rPr>
      <w:rFonts w:ascii="A4U" w:hAnsi="A4U" w:cs="A4U"/>
      <w:lang w:val="bg-BG" w:eastAsia="bg-BG"/>
    </w:rPr>
  </w:style>
  <w:style w:type="paragraph" w:styleId="a8">
    <w:name w:val="header"/>
    <w:basedOn w:val="a"/>
    <w:link w:val="a9"/>
    <w:unhideWhenUsed/>
    <w:rsid w:val="00D9510D"/>
    <w:pPr>
      <w:tabs>
        <w:tab w:val="center" w:pos="4680"/>
        <w:tab w:val="right" w:pos="9360"/>
      </w:tabs>
    </w:pPr>
  </w:style>
  <w:style w:type="character" w:customStyle="1" w:styleId="a9">
    <w:name w:val="Горен колонтитул Знак"/>
    <w:basedOn w:val="a0"/>
    <w:link w:val="a8"/>
    <w:rsid w:val="00D9510D"/>
    <w:rPr>
      <w:color w:val="000000"/>
      <w:sz w:val="24"/>
      <w:szCs w:val="24"/>
      <w:lang w:val="en-US" w:eastAsia="en-US"/>
    </w:rPr>
  </w:style>
  <w:style w:type="paragraph" w:customStyle="1" w:styleId="CharChar1CharChar">
    <w:name w:val="Знак Знак Char Char1 Знак Знак Char Char"/>
    <w:basedOn w:val="a"/>
    <w:rsid w:val="002F3E01"/>
    <w:pPr>
      <w:widowControl/>
      <w:tabs>
        <w:tab w:val="left" w:pos="709"/>
      </w:tabs>
      <w:suppressAutoHyphens w:val="0"/>
    </w:pPr>
    <w:rPr>
      <w:rFonts w:ascii="Tahoma" w:hAnsi="Tahoma"/>
      <w:color w:val="auto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14</Pages>
  <Words>5700</Words>
  <Characters>32492</Characters>
  <Application>Microsoft Office Word</Application>
  <DocSecurity>0</DocSecurity>
  <Lines>270</Lines>
  <Paragraphs>76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ПРИЕМО – ПРЕДАВАТЕЛЕН  ПРОТОКОЛ</vt:lpstr>
      <vt:lpstr>ПРИЕМО – ПРЕДАВАТЕЛЕН  ПРОТОКОЛ</vt:lpstr>
    </vt:vector>
  </TitlesOfParts>
  <Company>Organization</Company>
  <LinksUpToDate>false</LinksUpToDate>
  <CharactersWithSpaces>38116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ПРИЕМО – ПРЕДАВАТЕЛЕН  ПРОТОКОЛ</dc:title>
  <dc:creator>Name</dc:creator>
  <cp:lastModifiedBy>1</cp:lastModifiedBy>
  <cp:revision>175</cp:revision>
  <cp:lastPrinted>2014-07-17T10:44:00Z</cp:lastPrinted>
  <dcterms:created xsi:type="dcterms:W3CDTF">2016-10-24T10:47:00Z</dcterms:created>
  <dcterms:modified xsi:type="dcterms:W3CDTF">2020-03-01T20:54:00Z</dcterms:modified>
</cp:coreProperties>
</file>