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E76" w:rsidRPr="007D0E76" w:rsidRDefault="007D0E76" w:rsidP="007D0E76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7D0E76" w:rsidRPr="007D0E76" w:rsidRDefault="007D0E76" w:rsidP="007D0E76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W w:w="904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5"/>
      </w:tblGrid>
      <w:tr w:rsidR="007D0E76" w:rsidRPr="007D0E76" w:rsidTr="001111C5">
        <w:trPr>
          <w:trHeight w:val="4961"/>
        </w:trPr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76" w:rsidRPr="007D0E76" w:rsidRDefault="007D0E76" w:rsidP="007D0E76">
            <w:pPr>
              <w:tabs>
                <w:tab w:val="center" w:pos="4536"/>
                <w:tab w:val="right" w:pos="9072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D0E7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ab/>
            </w:r>
            <w:r w:rsidRPr="007D0E7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20807A1E" wp14:editId="7BD993BB">
                  <wp:extent cx="1123950" cy="904875"/>
                  <wp:effectExtent l="0" t="0" r="0" b="9525"/>
                  <wp:docPr id="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0E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D0E76" w:rsidRPr="007D0E76" w:rsidRDefault="007D0E76" w:rsidP="007D0E76">
            <w:pPr>
              <w:pBdr>
                <w:bottom w:val="single" w:sz="6" w:space="1" w:color="auto"/>
              </w:pBd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7D0E76" w:rsidRPr="007D0E76" w:rsidRDefault="007D0E76" w:rsidP="007D0E76">
            <w:pPr>
              <w:pBdr>
                <w:bottom w:val="single" w:sz="6" w:space="1" w:color="auto"/>
              </w:pBd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D0E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ФОНД ЗА ЕВРОПЕЙСКО ПОДПОМАГАНЕ НА НАЙ- НУЖДАЕЩИТЕ СЕ ЛИЦА</w:t>
            </w:r>
          </w:p>
          <w:p w:rsidR="007D0E76" w:rsidRPr="007D0E76" w:rsidRDefault="007D0E76" w:rsidP="007D0E7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7D0E76" w:rsidRPr="007D0E76" w:rsidRDefault="007D0E76" w:rsidP="007D0E76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i/>
                <w:snapToGrid w:val="0"/>
                <w:sz w:val="24"/>
                <w:szCs w:val="24"/>
                <w:lang w:val="en-US"/>
              </w:rPr>
            </w:pPr>
            <w:r w:rsidRPr="007D0E7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ab/>
            </w:r>
            <w:r w:rsidRPr="007D0E76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en-US"/>
              </w:rPr>
              <w:t>АГЕНЦИЯ ЗА СОЦИАЛНО ПОДПОМАГАНЕ</w:t>
            </w:r>
          </w:p>
          <w:p w:rsidR="007D0E76" w:rsidRPr="007D0E76" w:rsidRDefault="007D0E76" w:rsidP="007D0E76">
            <w:pPr>
              <w:outlineLvl w:val="0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/>
              </w:rPr>
            </w:pPr>
          </w:p>
          <w:p w:rsidR="007D0E76" w:rsidRPr="007D0E76" w:rsidRDefault="007D0E76" w:rsidP="007D0E76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/>
              </w:rPr>
            </w:pPr>
            <w:r w:rsidRPr="007D0E76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/>
              </w:rPr>
              <w:t>ОПЕРАТИВНА ПРОГРАМА ЗА ХРАНИ И/ИЛИ ОСНОВНО МАТЕРИАЛНО ПОДПОМАГАНЕ</w:t>
            </w:r>
          </w:p>
          <w:p w:rsidR="007D0E76" w:rsidRPr="007D0E76" w:rsidRDefault="007D0E76" w:rsidP="007D0E76">
            <w:pPr>
              <w:tabs>
                <w:tab w:val="center" w:pos="4536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  <w:r w:rsidRPr="007D0E7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ab/>
            </w:r>
            <w:r w:rsidRPr="007D0E7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ab/>
            </w:r>
            <w:r w:rsidRPr="007D0E7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ab/>
            </w:r>
            <w:r w:rsidRPr="007D0E7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ab/>
            </w:r>
          </w:p>
          <w:p w:rsidR="007D0E76" w:rsidRPr="007D0E76" w:rsidRDefault="007D0E76" w:rsidP="007D0E76">
            <w:pPr>
              <w:tabs>
                <w:tab w:val="left" w:pos="0"/>
                <w:tab w:val="left" w:pos="720"/>
              </w:tabs>
              <w:ind w:left="-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0E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Име на операцията:</w:t>
            </w:r>
            <w:r w:rsidR="00041C5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041C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„3.1 – Топъл обяд в условията </w:t>
            </w:r>
            <w:r w:rsidR="00DB7F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пандемията от </w:t>
            </w:r>
            <w:r w:rsidR="00DB7F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COVID -19</w:t>
            </w:r>
            <w:r w:rsidR="00DB7F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“</w:t>
            </w:r>
          </w:p>
          <w:p w:rsidR="007D0E76" w:rsidRPr="007D0E76" w:rsidRDefault="007D0E76" w:rsidP="007D0E76">
            <w:pPr>
              <w:tabs>
                <w:tab w:val="left" w:pos="0"/>
                <w:tab w:val="left" w:pos="720"/>
              </w:tabs>
              <w:ind w:left="-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0E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Име на бенефициента:</w:t>
            </w:r>
            <w:r w:rsidR="00DB7F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Община Гурково</w:t>
            </w:r>
          </w:p>
          <w:p w:rsidR="007D0E76" w:rsidRPr="007D0E76" w:rsidRDefault="00DB7FAC" w:rsidP="007D0E76">
            <w:pPr>
              <w:tabs>
                <w:tab w:val="left" w:pos="0"/>
                <w:tab w:val="left" w:pos="720"/>
              </w:tabs>
              <w:ind w:left="-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Начало: дата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04.01.2021г. </w:t>
            </w:r>
          </w:p>
          <w:p w:rsidR="007D0E76" w:rsidRPr="007D0E76" w:rsidRDefault="007D0E76" w:rsidP="007D0E76">
            <w:pPr>
              <w:tabs>
                <w:tab w:val="left" w:pos="0"/>
                <w:tab w:val="left" w:pos="720"/>
              </w:tabs>
              <w:ind w:left="-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0E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Край: </w:t>
            </w:r>
            <w:r w:rsidR="00DB7F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дата</w:t>
            </w:r>
            <w:r w:rsidR="00DB7F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30.06.2022г.</w:t>
            </w:r>
          </w:p>
          <w:p w:rsidR="007D0E76" w:rsidRPr="007D0E76" w:rsidRDefault="007D0E76" w:rsidP="007D0E76">
            <w:pPr>
              <w:tabs>
                <w:tab w:val="left" w:pos="0"/>
                <w:tab w:val="left" w:pos="720"/>
              </w:tabs>
              <w:ind w:left="-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7D0E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Стойност:</w:t>
            </w:r>
            <w:r w:rsidR="00DB7F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279 962.</w:t>
            </w:r>
            <w:r w:rsidR="003279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</w:t>
            </w:r>
            <w:r w:rsidR="00DB7FAC" w:rsidRPr="00DB7FAC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  <w:t>962.65</w:t>
            </w:r>
            <w:r w:rsidRPr="007D0E76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 xml:space="preserve">            </w:t>
            </w:r>
          </w:p>
          <w:p w:rsidR="007D0E76" w:rsidRPr="007D0E76" w:rsidRDefault="007D0E76" w:rsidP="007D0E76">
            <w:pPr>
              <w:tabs>
                <w:tab w:val="left" w:pos="0"/>
                <w:tab w:val="left" w:pos="720"/>
              </w:tabs>
              <w:ind w:left="-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7D0E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Проекта се финансира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D0E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Фонда за европейско подпомагане на най-нуждаещите се лица по Оперативна програма за храни и/или основно материално подпомагане 2014-2020, в резултат от инициативата на Европейската комисия за  преодоляване на последствията от кризата чрез механизма REACT-EU като част от отговора на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D0E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Съюза на пандемията от COVID-19.</w:t>
            </w:r>
          </w:p>
        </w:tc>
      </w:tr>
    </w:tbl>
    <w:p w:rsidR="00CB3E4C" w:rsidRDefault="00CB3E4C"/>
    <w:sectPr w:rsidR="00CB3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E76"/>
    <w:rsid w:val="00041C5A"/>
    <w:rsid w:val="003279F9"/>
    <w:rsid w:val="007D0E76"/>
    <w:rsid w:val="009D6299"/>
    <w:rsid w:val="00CB3E4C"/>
    <w:rsid w:val="00DB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7D0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7D0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ServerSchet</dc:creator>
  <cp:lastModifiedBy>USER1</cp:lastModifiedBy>
  <cp:revision>2</cp:revision>
  <cp:lastPrinted>2022-04-28T11:12:00Z</cp:lastPrinted>
  <dcterms:created xsi:type="dcterms:W3CDTF">2022-04-28T12:21:00Z</dcterms:created>
  <dcterms:modified xsi:type="dcterms:W3CDTF">2022-04-28T12:21:00Z</dcterms:modified>
</cp:coreProperties>
</file>